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87112">
        <w:rPr>
          <w:rFonts w:ascii="宋体" w:hAnsi="宋体" w:hint="eastAsia"/>
          <w:b/>
          <w:bCs/>
          <w:sz w:val="48"/>
          <w:szCs w:val="30"/>
        </w:rPr>
        <w:t>南方希元可转债债券型证券投资基金</w:t>
      </w:r>
      <w:r w:rsidR="00E87112">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87112"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8711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87112">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87112">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87112" w:rsidRDefault="00E87112" w:rsidP="00E87112">
      <w:pPr>
        <w:pStyle w:val="-1"/>
        <w:ind w:left="281" w:hanging="281"/>
        <w:rPr>
          <w:rFonts w:hint="eastAsia"/>
        </w:rPr>
      </w:pPr>
      <w:r>
        <w:rPr>
          <w:rFonts w:hint="eastAsia"/>
        </w:rPr>
        <w:lastRenderedPageBreak/>
        <w:t>重要提示</w:t>
      </w:r>
    </w:p>
    <w:p w:rsidR="00E87112" w:rsidRDefault="00E87112" w:rsidP="00E8711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87112" w:rsidRDefault="00E87112" w:rsidP="00E87112">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E87112" w:rsidRDefault="00E87112" w:rsidP="00E87112">
      <w:pPr>
        <w:pStyle w:val="-"/>
        <w:ind w:firstLine="420"/>
        <w:rPr>
          <w:rFonts w:hint="eastAsia"/>
        </w:rPr>
      </w:pPr>
      <w:r>
        <w:rPr>
          <w:rFonts w:hint="eastAsia"/>
        </w:rPr>
        <w:t>基金管理人承诺以诚实信用、勤勉尽责的原则管理和运用基金资产，但不保证基金一定盈利。</w:t>
      </w:r>
    </w:p>
    <w:p w:rsidR="00E87112" w:rsidRDefault="00E87112" w:rsidP="00E87112">
      <w:pPr>
        <w:pStyle w:val="-"/>
        <w:ind w:firstLine="420"/>
        <w:rPr>
          <w:rFonts w:hint="eastAsia"/>
        </w:rPr>
      </w:pPr>
      <w:r>
        <w:rPr>
          <w:rFonts w:hint="eastAsia"/>
        </w:rPr>
        <w:t>基金的过往业绩并不代表其未来表现。投资有风险，投资者在作出投资决策前应仔细阅读本基金的招募说明书。</w:t>
      </w:r>
    </w:p>
    <w:p w:rsidR="00E87112" w:rsidRDefault="00E87112" w:rsidP="00E87112">
      <w:pPr>
        <w:pStyle w:val="-"/>
        <w:ind w:firstLine="420"/>
        <w:rPr>
          <w:rFonts w:hint="eastAsia"/>
        </w:rPr>
      </w:pPr>
      <w:r>
        <w:rPr>
          <w:rFonts w:hint="eastAsia"/>
        </w:rPr>
        <w:t>本报告中财务资料未经审计。</w:t>
      </w:r>
    </w:p>
    <w:p w:rsidR="00E87112" w:rsidRDefault="00E87112" w:rsidP="00E87112">
      <w:pPr>
        <w:pStyle w:val="-"/>
        <w:ind w:firstLine="420"/>
        <w:rPr>
          <w:rFonts w:hint="eastAsia"/>
        </w:rPr>
      </w:pPr>
      <w:r>
        <w:rPr>
          <w:rFonts w:hint="eastAsia"/>
        </w:rPr>
        <w:t>本报告期自2026年1月1日起至3月31日止。</w:t>
      </w:r>
    </w:p>
    <w:p w:rsidR="00E87112" w:rsidRDefault="00E87112" w:rsidP="00E8711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87112" w:rsidTr="00924C62">
        <w:tc>
          <w:tcPr>
            <w:tcW w:w="2768" w:type="dxa"/>
          </w:tcPr>
          <w:p w:rsidR="00E87112" w:rsidRDefault="00E87112" w:rsidP="00E87112">
            <w:pPr>
              <w:jc w:val="left"/>
            </w:pPr>
            <w:r>
              <w:rPr>
                <w:rFonts w:hint="eastAsia"/>
              </w:rPr>
              <w:t>基金简称</w:t>
            </w:r>
          </w:p>
        </w:tc>
        <w:tc>
          <w:tcPr>
            <w:tcW w:w="5538" w:type="dxa"/>
            <w:gridSpan w:val="2"/>
          </w:tcPr>
          <w:p w:rsidR="00E87112" w:rsidRDefault="00E87112" w:rsidP="00E87112">
            <w:pPr>
              <w:jc w:val="left"/>
            </w:pPr>
            <w:r>
              <w:rPr>
                <w:rFonts w:hint="eastAsia"/>
              </w:rPr>
              <w:t>南方希元可转债债券</w:t>
            </w:r>
          </w:p>
        </w:tc>
      </w:tr>
      <w:tr w:rsidR="00E87112" w:rsidTr="00F76BC3">
        <w:tc>
          <w:tcPr>
            <w:tcW w:w="2768" w:type="dxa"/>
          </w:tcPr>
          <w:p w:rsidR="00E87112" w:rsidRDefault="00E87112" w:rsidP="00E87112">
            <w:pPr>
              <w:jc w:val="left"/>
            </w:pPr>
            <w:r>
              <w:rPr>
                <w:rFonts w:hint="eastAsia"/>
              </w:rPr>
              <w:t>基金主代码</w:t>
            </w:r>
          </w:p>
        </w:tc>
        <w:tc>
          <w:tcPr>
            <w:tcW w:w="5538" w:type="dxa"/>
            <w:gridSpan w:val="2"/>
          </w:tcPr>
          <w:p w:rsidR="00E87112" w:rsidRDefault="00E87112" w:rsidP="00E87112">
            <w:pPr>
              <w:jc w:val="left"/>
            </w:pPr>
            <w:r>
              <w:t>005461</w:t>
            </w:r>
          </w:p>
        </w:tc>
      </w:tr>
      <w:tr w:rsidR="00E87112" w:rsidTr="00B060CB">
        <w:tc>
          <w:tcPr>
            <w:tcW w:w="2768" w:type="dxa"/>
          </w:tcPr>
          <w:p w:rsidR="00E87112" w:rsidRDefault="00E87112" w:rsidP="00E87112">
            <w:pPr>
              <w:jc w:val="left"/>
            </w:pPr>
            <w:r>
              <w:rPr>
                <w:rFonts w:hint="eastAsia"/>
              </w:rPr>
              <w:t>交易代码</w:t>
            </w:r>
          </w:p>
        </w:tc>
        <w:tc>
          <w:tcPr>
            <w:tcW w:w="5538" w:type="dxa"/>
            <w:gridSpan w:val="2"/>
          </w:tcPr>
          <w:p w:rsidR="00E87112" w:rsidRDefault="00E87112" w:rsidP="00E87112">
            <w:pPr>
              <w:jc w:val="left"/>
            </w:pPr>
            <w:r>
              <w:t>005461</w:t>
            </w:r>
          </w:p>
        </w:tc>
      </w:tr>
      <w:tr w:rsidR="00E87112" w:rsidTr="007B750F">
        <w:tc>
          <w:tcPr>
            <w:tcW w:w="2768" w:type="dxa"/>
          </w:tcPr>
          <w:p w:rsidR="00E87112" w:rsidRDefault="00E87112" w:rsidP="00E87112">
            <w:pPr>
              <w:jc w:val="left"/>
            </w:pPr>
            <w:r>
              <w:rPr>
                <w:rFonts w:hint="eastAsia"/>
              </w:rPr>
              <w:t>基金运作方式</w:t>
            </w:r>
          </w:p>
        </w:tc>
        <w:tc>
          <w:tcPr>
            <w:tcW w:w="5538" w:type="dxa"/>
            <w:gridSpan w:val="2"/>
          </w:tcPr>
          <w:p w:rsidR="00E87112" w:rsidRDefault="00E87112" w:rsidP="00E87112">
            <w:pPr>
              <w:jc w:val="left"/>
            </w:pPr>
            <w:r>
              <w:rPr>
                <w:rFonts w:hint="eastAsia"/>
              </w:rPr>
              <w:t>契约型开放式</w:t>
            </w:r>
          </w:p>
        </w:tc>
      </w:tr>
      <w:tr w:rsidR="00E87112" w:rsidTr="009606D1">
        <w:tc>
          <w:tcPr>
            <w:tcW w:w="2768" w:type="dxa"/>
          </w:tcPr>
          <w:p w:rsidR="00E87112" w:rsidRDefault="00E87112" w:rsidP="00E87112">
            <w:pPr>
              <w:jc w:val="left"/>
            </w:pPr>
            <w:r>
              <w:rPr>
                <w:rFonts w:hint="eastAsia"/>
              </w:rPr>
              <w:t>基金合同生效日</w:t>
            </w:r>
          </w:p>
        </w:tc>
        <w:tc>
          <w:tcPr>
            <w:tcW w:w="5538" w:type="dxa"/>
            <w:gridSpan w:val="2"/>
          </w:tcPr>
          <w:p w:rsidR="00E87112" w:rsidRDefault="00E87112" w:rsidP="00E87112">
            <w:pPr>
              <w:jc w:val="left"/>
            </w:pPr>
            <w:r>
              <w:rPr>
                <w:rFonts w:hint="eastAsia"/>
              </w:rPr>
              <w:t>2018</w:t>
            </w:r>
            <w:r>
              <w:rPr>
                <w:rFonts w:hint="eastAsia"/>
              </w:rPr>
              <w:t>年</w:t>
            </w:r>
            <w:r>
              <w:rPr>
                <w:rFonts w:hint="eastAsia"/>
              </w:rPr>
              <w:t>3</w:t>
            </w:r>
            <w:r>
              <w:rPr>
                <w:rFonts w:hint="eastAsia"/>
              </w:rPr>
              <w:t>月</w:t>
            </w:r>
            <w:r>
              <w:rPr>
                <w:rFonts w:hint="eastAsia"/>
              </w:rPr>
              <w:t>14</w:t>
            </w:r>
            <w:r>
              <w:rPr>
                <w:rFonts w:hint="eastAsia"/>
              </w:rPr>
              <w:t>日</w:t>
            </w:r>
          </w:p>
        </w:tc>
      </w:tr>
      <w:tr w:rsidR="00E87112" w:rsidTr="00610910">
        <w:tc>
          <w:tcPr>
            <w:tcW w:w="2768" w:type="dxa"/>
          </w:tcPr>
          <w:p w:rsidR="00E87112" w:rsidRDefault="00E87112" w:rsidP="00E87112">
            <w:pPr>
              <w:jc w:val="left"/>
            </w:pPr>
            <w:r>
              <w:rPr>
                <w:rFonts w:hint="eastAsia"/>
              </w:rPr>
              <w:t>报告期末基金份额总额</w:t>
            </w:r>
          </w:p>
        </w:tc>
        <w:tc>
          <w:tcPr>
            <w:tcW w:w="5538" w:type="dxa"/>
            <w:gridSpan w:val="2"/>
          </w:tcPr>
          <w:p w:rsidR="00E87112" w:rsidRDefault="00E87112" w:rsidP="00E87112">
            <w:pPr>
              <w:jc w:val="left"/>
            </w:pPr>
            <w:r>
              <w:rPr>
                <w:rFonts w:hint="eastAsia"/>
              </w:rPr>
              <w:t>1,342,771,763.66</w:t>
            </w:r>
            <w:r>
              <w:rPr>
                <w:rFonts w:hint="eastAsia"/>
              </w:rPr>
              <w:t>份</w:t>
            </w:r>
          </w:p>
        </w:tc>
      </w:tr>
      <w:tr w:rsidR="00E87112" w:rsidTr="009A1FBD">
        <w:tc>
          <w:tcPr>
            <w:tcW w:w="2768" w:type="dxa"/>
          </w:tcPr>
          <w:p w:rsidR="00E87112" w:rsidRDefault="00E87112" w:rsidP="00E87112">
            <w:pPr>
              <w:jc w:val="left"/>
            </w:pPr>
            <w:r>
              <w:rPr>
                <w:rFonts w:hint="eastAsia"/>
              </w:rPr>
              <w:t>投资目标</w:t>
            </w:r>
          </w:p>
        </w:tc>
        <w:tc>
          <w:tcPr>
            <w:tcW w:w="5538" w:type="dxa"/>
            <w:gridSpan w:val="2"/>
          </w:tcPr>
          <w:p w:rsidR="00E87112" w:rsidRDefault="00E87112" w:rsidP="00E87112">
            <w:r>
              <w:rPr>
                <w:rFonts w:hint="eastAsia"/>
              </w:rPr>
              <w:t>本基金为债券型证券投资基金，债券投资部分以可转换债券为主要投资标的，在保持适当流动性、合理控制风险的基础上，合理配置债券等固定收益类金融工具和权益类资产，充分利用可转换债券兼具权益类证券与固定收益类证券的特性，力争实现基金资产的长期增值。</w:t>
            </w:r>
          </w:p>
        </w:tc>
      </w:tr>
      <w:tr w:rsidR="00E87112" w:rsidTr="003E514F">
        <w:tc>
          <w:tcPr>
            <w:tcW w:w="2768" w:type="dxa"/>
          </w:tcPr>
          <w:p w:rsidR="00E87112" w:rsidRDefault="00E87112" w:rsidP="00E87112">
            <w:pPr>
              <w:jc w:val="left"/>
            </w:pPr>
            <w:r>
              <w:rPr>
                <w:rFonts w:hint="eastAsia"/>
              </w:rPr>
              <w:t>投资策略</w:t>
            </w:r>
          </w:p>
        </w:tc>
        <w:tc>
          <w:tcPr>
            <w:tcW w:w="5538" w:type="dxa"/>
            <w:gridSpan w:val="2"/>
          </w:tcPr>
          <w:p w:rsidR="00E87112" w:rsidRDefault="00E87112" w:rsidP="00E87112">
            <w:r>
              <w:rPr>
                <w:rFonts w:hint="eastAsia"/>
              </w:rPr>
              <w:t>本基金管理人将以经济周期和宏观政策分析为前提，综合运用定量分析和定性分析手段，对证券市场当期的系统性风险以及可预见的未来时期内各大类资产的预期风险和预期收益率进行分析评估，并据此制定本基金在债券、股票、现金等资产之间的配置比例、调整原则和调整范围，定期或不定期地进行调整，在保持总体风险水平相对稳定的基础上，力争投资组合的稳定增值。</w:t>
            </w:r>
          </w:p>
        </w:tc>
      </w:tr>
      <w:tr w:rsidR="00E87112" w:rsidTr="00A5271F">
        <w:tc>
          <w:tcPr>
            <w:tcW w:w="2768" w:type="dxa"/>
          </w:tcPr>
          <w:p w:rsidR="00E87112" w:rsidRDefault="00E87112" w:rsidP="00E87112">
            <w:pPr>
              <w:jc w:val="left"/>
            </w:pPr>
            <w:r>
              <w:rPr>
                <w:rFonts w:hint="eastAsia"/>
              </w:rPr>
              <w:t>业绩比较基准</w:t>
            </w:r>
          </w:p>
        </w:tc>
        <w:tc>
          <w:tcPr>
            <w:tcW w:w="5538" w:type="dxa"/>
            <w:gridSpan w:val="2"/>
          </w:tcPr>
          <w:p w:rsidR="00E87112" w:rsidRDefault="00E87112" w:rsidP="00E87112">
            <w:pPr>
              <w:jc w:val="left"/>
            </w:pPr>
            <w:r>
              <w:rPr>
                <w:rFonts w:hint="eastAsia"/>
              </w:rPr>
              <w:t>中证可转换债券指数收益率</w:t>
            </w:r>
            <w:r>
              <w:rPr>
                <w:rFonts w:hint="eastAsia"/>
              </w:rPr>
              <w:t>*60%+</w:t>
            </w:r>
            <w:r>
              <w:rPr>
                <w:rFonts w:hint="eastAsia"/>
              </w:rPr>
              <w:t>中债综合指数收益率</w:t>
            </w:r>
            <w:r>
              <w:rPr>
                <w:rFonts w:hint="eastAsia"/>
              </w:rPr>
              <w:t>*30%+</w:t>
            </w:r>
            <w:r>
              <w:rPr>
                <w:rFonts w:hint="eastAsia"/>
              </w:rPr>
              <w:t>沪深</w:t>
            </w:r>
            <w:r>
              <w:rPr>
                <w:rFonts w:hint="eastAsia"/>
              </w:rPr>
              <w:t>300</w:t>
            </w:r>
            <w:r>
              <w:rPr>
                <w:rFonts w:hint="eastAsia"/>
              </w:rPr>
              <w:t>指数收益率</w:t>
            </w:r>
            <w:r>
              <w:rPr>
                <w:rFonts w:hint="eastAsia"/>
              </w:rPr>
              <w:t>*10%</w:t>
            </w:r>
          </w:p>
        </w:tc>
      </w:tr>
      <w:tr w:rsidR="00E87112" w:rsidTr="00AC63E9">
        <w:tc>
          <w:tcPr>
            <w:tcW w:w="2768" w:type="dxa"/>
          </w:tcPr>
          <w:p w:rsidR="00E87112" w:rsidRDefault="00E87112" w:rsidP="00E87112">
            <w:pPr>
              <w:jc w:val="left"/>
            </w:pPr>
            <w:r>
              <w:rPr>
                <w:rFonts w:hint="eastAsia"/>
              </w:rPr>
              <w:t>风险收益特征</w:t>
            </w:r>
          </w:p>
        </w:tc>
        <w:tc>
          <w:tcPr>
            <w:tcW w:w="5538" w:type="dxa"/>
            <w:gridSpan w:val="2"/>
          </w:tcPr>
          <w:p w:rsidR="00E87112" w:rsidRDefault="00E87112" w:rsidP="00E87112">
            <w:pPr>
              <w:jc w:val="left"/>
            </w:pPr>
            <w:r>
              <w:rPr>
                <w:rFonts w:hint="eastAsia"/>
              </w:rPr>
              <w:t>本基金为债券型基金，一般而言，其长期平均风险和预期收益率低于股票型基金、混合型基金，高于货币市场基金。</w:t>
            </w:r>
          </w:p>
        </w:tc>
      </w:tr>
      <w:tr w:rsidR="00E87112" w:rsidTr="006006F7">
        <w:tc>
          <w:tcPr>
            <w:tcW w:w="2768" w:type="dxa"/>
          </w:tcPr>
          <w:p w:rsidR="00E87112" w:rsidRDefault="00E87112" w:rsidP="00E87112">
            <w:pPr>
              <w:jc w:val="left"/>
            </w:pPr>
            <w:r>
              <w:rPr>
                <w:rFonts w:hint="eastAsia"/>
              </w:rPr>
              <w:lastRenderedPageBreak/>
              <w:t>基金管理人</w:t>
            </w:r>
          </w:p>
        </w:tc>
        <w:tc>
          <w:tcPr>
            <w:tcW w:w="5538" w:type="dxa"/>
            <w:gridSpan w:val="2"/>
          </w:tcPr>
          <w:p w:rsidR="00E87112" w:rsidRDefault="00E87112" w:rsidP="00E87112">
            <w:pPr>
              <w:jc w:val="left"/>
            </w:pPr>
            <w:r>
              <w:rPr>
                <w:rFonts w:hint="eastAsia"/>
              </w:rPr>
              <w:t>南方基金管理股份有限公司</w:t>
            </w:r>
          </w:p>
        </w:tc>
      </w:tr>
      <w:tr w:rsidR="00E87112" w:rsidTr="00E87112">
        <w:tc>
          <w:tcPr>
            <w:tcW w:w="2768" w:type="dxa"/>
          </w:tcPr>
          <w:p w:rsidR="00E87112" w:rsidRDefault="00E87112" w:rsidP="00E87112">
            <w:pPr>
              <w:jc w:val="left"/>
            </w:pPr>
            <w:r>
              <w:rPr>
                <w:rFonts w:hint="eastAsia"/>
              </w:rPr>
              <w:t>基金托管人</w:t>
            </w:r>
          </w:p>
        </w:tc>
        <w:tc>
          <w:tcPr>
            <w:tcW w:w="5538" w:type="dxa"/>
            <w:gridSpan w:val="2"/>
          </w:tcPr>
          <w:p w:rsidR="00E87112" w:rsidRDefault="00E87112" w:rsidP="00E87112">
            <w:pPr>
              <w:jc w:val="left"/>
            </w:pPr>
            <w:r>
              <w:rPr>
                <w:rFonts w:hint="eastAsia"/>
              </w:rPr>
              <w:t>中国农业银行股份有限公司</w:t>
            </w:r>
          </w:p>
        </w:tc>
      </w:tr>
      <w:tr w:rsidR="00E87112" w:rsidTr="00E87112">
        <w:tc>
          <w:tcPr>
            <w:tcW w:w="2768" w:type="dxa"/>
          </w:tcPr>
          <w:p w:rsidR="00E87112" w:rsidRDefault="00E87112" w:rsidP="00E87112">
            <w:pPr>
              <w:jc w:val="left"/>
            </w:pPr>
            <w:r>
              <w:rPr>
                <w:rFonts w:hint="eastAsia"/>
              </w:rPr>
              <w:t>下属分级基金的基金简称</w:t>
            </w:r>
          </w:p>
        </w:tc>
        <w:tc>
          <w:tcPr>
            <w:tcW w:w="2769" w:type="dxa"/>
          </w:tcPr>
          <w:p w:rsidR="00E87112" w:rsidRDefault="00E87112" w:rsidP="00E87112">
            <w:pPr>
              <w:jc w:val="left"/>
            </w:pPr>
            <w:r>
              <w:rPr>
                <w:rFonts w:hint="eastAsia"/>
              </w:rPr>
              <w:t>南方希元可转债债券</w:t>
            </w:r>
            <w:r>
              <w:rPr>
                <w:rFonts w:hint="eastAsia"/>
              </w:rPr>
              <w:t>A</w:t>
            </w:r>
          </w:p>
        </w:tc>
        <w:tc>
          <w:tcPr>
            <w:tcW w:w="2769" w:type="dxa"/>
          </w:tcPr>
          <w:p w:rsidR="00E87112" w:rsidRDefault="00E87112" w:rsidP="00E87112">
            <w:pPr>
              <w:jc w:val="left"/>
            </w:pPr>
            <w:r>
              <w:rPr>
                <w:rFonts w:hint="eastAsia"/>
              </w:rPr>
              <w:t>南方希元可转债债券</w:t>
            </w:r>
            <w:r>
              <w:rPr>
                <w:rFonts w:hint="eastAsia"/>
              </w:rPr>
              <w:t>D</w:t>
            </w:r>
          </w:p>
        </w:tc>
      </w:tr>
      <w:tr w:rsidR="00E87112" w:rsidTr="00E87112">
        <w:tc>
          <w:tcPr>
            <w:tcW w:w="2768" w:type="dxa"/>
          </w:tcPr>
          <w:p w:rsidR="00E87112" w:rsidRDefault="00E87112" w:rsidP="00E87112">
            <w:pPr>
              <w:jc w:val="left"/>
            </w:pPr>
            <w:r>
              <w:rPr>
                <w:rFonts w:hint="eastAsia"/>
              </w:rPr>
              <w:t>下属分级基金的交易代码</w:t>
            </w:r>
          </w:p>
        </w:tc>
        <w:tc>
          <w:tcPr>
            <w:tcW w:w="2769" w:type="dxa"/>
          </w:tcPr>
          <w:p w:rsidR="00E87112" w:rsidRDefault="00E87112" w:rsidP="00E87112">
            <w:pPr>
              <w:jc w:val="left"/>
            </w:pPr>
            <w:r>
              <w:t>005461</w:t>
            </w:r>
          </w:p>
        </w:tc>
        <w:tc>
          <w:tcPr>
            <w:tcW w:w="2769" w:type="dxa"/>
          </w:tcPr>
          <w:p w:rsidR="00E87112" w:rsidRDefault="00E87112" w:rsidP="00E87112">
            <w:pPr>
              <w:jc w:val="left"/>
            </w:pPr>
            <w:r>
              <w:t>024077</w:t>
            </w:r>
          </w:p>
        </w:tc>
      </w:tr>
      <w:tr w:rsidR="00E87112" w:rsidTr="00E87112">
        <w:tc>
          <w:tcPr>
            <w:tcW w:w="2768" w:type="dxa"/>
          </w:tcPr>
          <w:p w:rsidR="00E87112" w:rsidRDefault="00E87112" w:rsidP="00E87112">
            <w:pPr>
              <w:jc w:val="left"/>
            </w:pPr>
            <w:r>
              <w:rPr>
                <w:rFonts w:hint="eastAsia"/>
              </w:rPr>
              <w:t>报告期末下属分级基金的份额总额</w:t>
            </w:r>
          </w:p>
        </w:tc>
        <w:tc>
          <w:tcPr>
            <w:tcW w:w="2769" w:type="dxa"/>
          </w:tcPr>
          <w:p w:rsidR="00E87112" w:rsidRDefault="00E87112" w:rsidP="00E87112">
            <w:pPr>
              <w:jc w:val="left"/>
            </w:pPr>
            <w:r>
              <w:rPr>
                <w:rFonts w:hint="eastAsia"/>
              </w:rPr>
              <w:t>650,510,891.77</w:t>
            </w:r>
            <w:r>
              <w:rPr>
                <w:rFonts w:hint="eastAsia"/>
              </w:rPr>
              <w:t>份</w:t>
            </w:r>
          </w:p>
        </w:tc>
        <w:tc>
          <w:tcPr>
            <w:tcW w:w="2769" w:type="dxa"/>
          </w:tcPr>
          <w:p w:rsidR="00E87112" w:rsidRDefault="00E87112" w:rsidP="00E87112">
            <w:pPr>
              <w:jc w:val="left"/>
            </w:pPr>
            <w:r>
              <w:rPr>
                <w:rFonts w:hint="eastAsia"/>
              </w:rPr>
              <w:t>692,260,871.89</w:t>
            </w:r>
            <w:r>
              <w:rPr>
                <w:rFonts w:hint="eastAsia"/>
              </w:rPr>
              <w:t>份</w:t>
            </w:r>
          </w:p>
        </w:tc>
      </w:tr>
    </w:tbl>
    <w:p w:rsidR="00E87112" w:rsidRDefault="00E87112" w:rsidP="00E87112">
      <w:pPr>
        <w:pStyle w:val="-1"/>
        <w:ind w:left="281" w:hanging="281"/>
        <w:rPr>
          <w:rFonts w:hint="eastAsia"/>
        </w:rPr>
      </w:pPr>
      <w:r>
        <w:rPr>
          <w:rFonts w:hint="eastAsia"/>
        </w:rPr>
        <w:t>主要财务指标和基金净值表现</w:t>
      </w:r>
    </w:p>
    <w:p w:rsidR="00E87112" w:rsidRDefault="00E87112" w:rsidP="00E87112">
      <w:pPr>
        <w:pStyle w:val="-2"/>
        <w:spacing w:before="312"/>
        <w:rPr>
          <w:rFonts w:hint="eastAsia"/>
        </w:rPr>
      </w:pPr>
      <w:r>
        <w:rPr>
          <w:rFonts w:hint="eastAsia"/>
        </w:rPr>
        <w:t>主要财务指标</w:t>
      </w:r>
    </w:p>
    <w:p w:rsidR="00E87112" w:rsidRDefault="00E87112" w:rsidP="00E8711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87112" w:rsidTr="00E8711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87112" w:rsidRPr="00E87112" w:rsidRDefault="00E87112" w:rsidP="00E87112">
            <w:pPr>
              <w:jc w:val="center"/>
              <w:rPr>
                <w:b/>
              </w:rPr>
            </w:pPr>
            <w:r w:rsidRPr="00E87112">
              <w:rPr>
                <w:rFonts w:hint="eastAsia"/>
                <w:b/>
              </w:rPr>
              <w:t>主要财务指标</w:t>
            </w:r>
          </w:p>
        </w:tc>
        <w:tc>
          <w:tcPr>
            <w:tcW w:w="5538" w:type="dxa"/>
            <w:gridSpan w:val="2"/>
            <w:tcBorders>
              <w:bottom w:val="single" w:sz="4" w:space="0" w:color="auto"/>
            </w:tcBorders>
          </w:tcPr>
          <w:p w:rsidR="00E87112" w:rsidRPr="00E87112" w:rsidRDefault="00E87112" w:rsidP="00E87112">
            <w:pPr>
              <w:jc w:val="center"/>
              <w:rPr>
                <w:b/>
              </w:rPr>
            </w:pPr>
            <w:r w:rsidRPr="00E87112">
              <w:rPr>
                <w:rFonts w:hint="eastAsia"/>
                <w:b/>
              </w:rPr>
              <w:t>报告期（</w:t>
            </w:r>
            <w:r w:rsidRPr="00E87112">
              <w:rPr>
                <w:rFonts w:hint="eastAsia"/>
                <w:b/>
              </w:rPr>
              <w:t>2026</w:t>
            </w:r>
            <w:r w:rsidRPr="00E87112">
              <w:rPr>
                <w:rFonts w:hint="eastAsia"/>
                <w:b/>
              </w:rPr>
              <w:t>年</w:t>
            </w:r>
            <w:r w:rsidRPr="00E87112">
              <w:rPr>
                <w:rFonts w:hint="eastAsia"/>
                <w:b/>
              </w:rPr>
              <w:t>1</w:t>
            </w:r>
            <w:r w:rsidRPr="00E87112">
              <w:rPr>
                <w:rFonts w:hint="eastAsia"/>
                <w:b/>
              </w:rPr>
              <w:t>月</w:t>
            </w:r>
            <w:r w:rsidRPr="00E87112">
              <w:rPr>
                <w:rFonts w:hint="eastAsia"/>
                <w:b/>
              </w:rPr>
              <w:t>1</w:t>
            </w:r>
            <w:r w:rsidRPr="00E87112">
              <w:rPr>
                <w:rFonts w:hint="eastAsia"/>
                <w:b/>
              </w:rPr>
              <w:t>日－</w:t>
            </w:r>
            <w:r w:rsidRPr="00E87112">
              <w:rPr>
                <w:rFonts w:hint="eastAsia"/>
                <w:b/>
              </w:rPr>
              <w:t>2026</w:t>
            </w:r>
            <w:r w:rsidRPr="00E87112">
              <w:rPr>
                <w:rFonts w:hint="eastAsia"/>
                <w:b/>
              </w:rPr>
              <w:t>年</w:t>
            </w:r>
            <w:r w:rsidRPr="00E87112">
              <w:rPr>
                <w:rFonts w:hint="eastAsia"/>
                <w:b/>
              </w:rPr>
              <w:t>3</w:t>
            </w:r>
            <w:r w:rsidRPr="00E87112">
              <w:rPr>
                <w:rFonts w:hint="eastAsia"/>
                <w:b/>
              </w:rPr>
              <w:t>月</w:t>
            </w:r>
            <w:r w:rsidRPr="00E87112">
              <w:rPr>
                <w:rFonts w:hint="eastAsia"/>
                <w:b/>
              </w:rPr>
              <w:t>31</w:t>
            </w:r>
            <w:r w:rsidRPr="00E87112">
              <w:rPr>
                <w:rFonts w:hint="eastAsia"/>
                <w:b/>
              </w:rPr>
              <w:t>日）</w:t>
            </w:r>
          </w:p>
        </w:tc>
      </w:tr>
      <w:tr w:rsidR="00E87112" w:rsidTr="00E87112">
        <w:tc>
          <w:tcPr>
            <w:tcW w:w="2768" w:type="dxa"/>
            <w:vMerge/>
          </w:tcPr>
          <w:p w:rsidR="00E87112" w:rsidRDefault="00E87112" w:rsidP="00E87112">
            <w:pPr>
              <w:jc w:val="left"/>
            </w:pPr>
          </w:p>
        </w:tc>
        <w:tc>
          <w:tcPr>
            <w:tcW w:w="2769" w:type="dxa"/>
            <w:shd w:val="clear" w:color="auto" w:fill="BFBFBF"/>
          </w:tcPr>
          <w:p w:rsidR="00E87112" w:rsidRPr="00E87112" w:rsidRDefault="00E87112" w:rsidP="00E87112">
            <w:pPr>
              <w:jc w:val="center"/>
              <w:rPr>
                <w:b/>
              </w:rPr>
            </w:pPr>
            <w:r w:rsidRPr="00E87112">
              <w:rPr>
                <w:rFonts w:hint="eastAsia"/>
                <w:b/>
              </w:rPr>
              <w:t>南方希元可转债债券</w:t>
            </w:r>
            <w:r w:rsidRPr="00E87112">
              <w:rPr>
                <w:rFonts w:hint="eastAsia"/>
                <w:b/>
              </w:rPr>
              <w:t>A</w:t>
            </w:r>
          </w:p>
        </w:tc>
        <w:tc>
          <w:tcPr>
            <w:tcW w:w="2769" w:type="dxa"/>
            <w:shd w:val="clear" w:color="auto" w:fill="BFBFBF"/>
          </w:tcPr>
          <w:p w:rsidR="00E87112" w:rsidRPr="00E87112" w:rsidRDefault="00E87112" w:rsidP="00E87112">
            <w:pPr>
              <w:jc w:val="center"/>
              <w:rPr>
                <w:b/>
              </w:rPr>
            </w:pPr>
            <w:r w:rsidRPr="00E87112">
              <w:rPr>
                <w:rFonts w:hint="eastAsia"/>
                <w:b/>
              </w:rPr>
              <w:t>南方希元可转债债券</w:t>
            </w:r>
            <w:r w:rsidRPr="00E87112">
              <w:rPr>
                <w:rFonts w:hint="eastAsia"/>
                <w:b/>
              </w:rPr>
              <w:t>D</w:t>
            </w:r>
          </w:p>
        </w:tc>
      </w:tr>
      <w:tr w:rsidR="00E87112" w:rsidTr="00E87112">
        <w:tc>
          <w:tcPr>
            <w:tcW w:w="2768" w:type="dxa"/>
          </w:tcPr>
          <w:p w:rsidR="00E87112" w:rsidRDefault="00E87112" w:rsidP="00E87112">
            <w:pPr>
              <w:jc w:val="left"/>
            </w:pPr>
            <w:r>
              <w:rPr>
                <w:rFonts w:hint="eastAsia"/>
              </w:rPr>
              <w:t>1.</w:t>
            </w:r>
            <w:r>
              <w:rPr>
                <w:rFonts w:hint="eastAsia"/>
              </w:rPr>
              <w:t>本期已实现收益</w:t>
            </w:r>
          </w:p>
        </w:tc>
        <w:tc>
          <w:tcPr>
            <w:tcW w:w="2769" w:type="dxa"/>
          </w:tcPr>
          <w:p w:rsidR="00E87112" w:rsidRDefault="00E87112" w:rsidP="00E87112">
            <w:pPr>
              <w:jc w:val="right"/>
            </w:pPr>
            <w:r>
              <w:t>111,687,625.85</w:t>
            </w:r>
          </w:p>
        </w:tc>
        <w:tc>
          <w:tcPr>
            <w:tcW w:w="2769" w:type="dxa"/>
          </w:tcPr>
          <w:p w:rsidR="00E87112" w:rsidRDefault="00E87112" w:rsidP="00E87112">
            <w:pPr>
              <w:jc w:val="right"/>
            </w:pPr>
            <w:r>
              <w:t>82,739,144.17</w:t>
            </w:r>
          </w:p>
        </w:tc>
      </w:tr>
      <w:tr w:rsidR="00E87112" w:rsidTr="00E87112">
        <w:tc>
          <w:tcPr>
            <w:tcW w:w="2768" w:type="dxa"/>
          </w:tcPr>
          <w:p w:rsidR="00E87112" w:rsidRDefault="00E87112" w:rsidP="00E87112">
            <w:pPr>
              <w:jc w:val="left"/>
            </w:pPr>
            <w:r>
              <w:rPr>
                <w:rFonts w:hint="eastAsia"/>
              </w:rPr>
              <w:t>2.</w:t>
            </w:r>
            <w:r>
              <w:rPr>
                <w:rFonts w:hint="eastAsia"/>
              </w:rPr>
              <w:t>本期利润</w:t>
            </w:r>
          </w:p>
        </w:tc>
        <w:tc>
          <w:tcPr>
            <w:tcW w:w="2769" w:type="dxa"/>
          </w:tcPr>
          <w:p w:rsidR="00E87112" w:rsidRDefault="00E87112" w:rsidP="00E87112">
            <w:pPr>
              <w:jc w:val="right"/>
            </w:pPr>
            <w:r>
              <w:t>25,605,600.41</w:t>
            </w:r>
          </w:p>
        </w:tc>
        <w:tc>
          <w:tcPr>
            <w:tcW w:w="2769" w:type="dxa"/>
          </w:tcPr>
          <w:p w:rsidR="00E87112" w:rsidRDefault="00E87112" w:rsidP="00E87112">
            <w:pPr>
              <w:jc w:val="right"/>
            </w:pPr>
            <w:r>
              <w:t>-33,972,335.36</w:t>
            </w:r>
          </w:p>
        </w:tc>
      </w:tr>
      <w:tr w:rsidR="00E87112" w:rsidTr="00E87112">
        <w:tc>
          <w:tcPr>
            <w:tcW w:w="2768" w:type="dxa"/>
          </w:tcPr>
          <w:p w:rsidR="00E87112" w:rsidRDefault="00E87112" w:rsidP="00E87112">
            <w:pPr>
              <w:jc w:val="left"/>
            </w:pPr>
            <w:r>
              <w:rPr>
                <w:rFonts w:hint="eastAsia"/>
              </w:rPr>
              <w:t>3.</w:t>
            </w:r>
            <w:r>
              <w:rPr>
                <w:rFonts w:hint="eastAsia"/>
              </w:rPr>
              <w:t>加权平均基金份额本期利润</w:t>
            </w:r>
          </w:p>
        </w:tc>
        <w:tc>
          <w:tcPr>
            <w:tcW w:w="2769" w:type="dxa"/>
          </w:tcPr>
          <w:p w:rsidR="00E87112" w:rsidRDefault="00E87112" w:rsidP="00E87112">
            <w:pPr>
              <w:jc w:val="right"/>
            </w:pPr>
            <w:r>
              <w:t>0.0296</w:t>
            </w:r>
          </w:p>
        </w:tc>
        <w:tc>
          <w:tcPr>
            <w:tcW w:w="2769" w:type="dxa"/>
          </w:tcPr>
          <w:p w:rsidR="00E87112" w:rsidRDefault="00E87112" w:rsidP="00E87112">
            <w:pPr>
              <w:jc w:val="right"/>
            </w:pPr>
            <w:r>
              <w:t>-0.0584</w:t>
            </w:r>
          </w:p>
        </w:tc>
      </w:tr>
      <w:tr w:rsidR="00E87112" w:rsidTr="00E87112">
        <w:tc>
          <w:tcPr>
            <w:tcW w:w="2768" w:type="dxa"/>
          </w:tcPr>
          <w:p w:rsidR="00E87112" w:rsidRDefault="00E87112" w:rsidP="00E87112">
            <w:pPr>
              <w:jc w:val="left"/>
            </w:pPr>
            <w:r>
              <w:rPr>
                <w:rFonts w:hint="eastAsia"/>
              </w:rPr>
              <w:t>4.</w:t>
            </w:r>
            <w:r>
              <w:rPr>
                <w:rFonts w:hint="eastAsia"/>
              </w:rPr>
              <w:t>期末基金资产净值</w:t>
            </w:r>
          </w:p>
        </w:tc>
        <w:tc>
          <w:tcPr>
            <w:tcW w:w="2769" w:type="dxa"/>
          </w:tcPr>
          <w:p w:rsidR="00E87112" w:rsidRDefault="00E87112" w:rsidP="00E87112">
            <w:pPr>
              <w:jc w:val="right"/>
            </w:pPr>
            <w:r>
              <w:t>1,170,467,404.55</w:t>
            </w:r>
          </w:p>
        </w:tc>
        <w:tc>
          <w:tcPr>
            <w:tcW w:w="2769" w:type="dxa"/>
          </w:tcPr>
          <w:p w:rsidR="00E87112" w:rsidRDefault="00E87112" w:rsidP="00E87112">
            <w:pPr>
              <w:jc w:val="right"/>
            </w:pPr>
            <w:r>
              <w:t>1,245,640,711.14</w:t>
            </w:r>
          </w:p>
        </w:tc>
      </w:tr>
      <w:tr w:rsidR="00E87112" w:rsidTr="00E87112">
        <w:tc>
          <w:tcPr>
            <w:tcW w:w="2768" w:type="dxa"/>
          </w:tcPr>
          <w:p w:rsidR="00E87112" w:rsidRDefault="00E87112" w:rsidP="00E87112">
            <w:pPr>
              <w:jc w:val="left"/>
            </w:pPr>
            <w:r>
              <w:rPr>
                <w:rFonts w:hint="eastAsia"/>
              </w:rPr>
              <w:t>5.</w:t>
            </w:r>
            <w:r>
              <w:rPr>
                <w:rFonts w:hint="eastAsia"/>
              </w:rPr>
              <w:t>期末基金份额净值</w:t>
            </w:r>
          </w:p>
        </w:tc>
        <w:tc>
          <w:tcPr>
            <w:tcW w:w="2769" w:type="dxa"/>
          </w:tcPr>
          <w:p w:rsidR="00E87112" w:rsidRDefault="00E87112" w:rsidP="00E87112">
            <w:pPr>
              <w:jc w:val="right"/>
            </w:pPr>
            <w:r>
              <w:t>1.7993</w:t>
            </w:r>
          </w:p>
        </w:tc>
        <w:tc>
          <w:tcPr>
            <w:tcW w:w="2769" w:type="dxa"/>
          </w:tcPr>
          <w:p w:rsidR="00E87112" w:rsidRDefault="00E87112" w:rsidP="00E87112">
            <w:pPr>
              <w:jc w:val="right"/>
            </w:pPr>
            <w:r>
              <w:t>1.7994</w:t>
            </w:r>
          </w:p>
        </w:tc>
      </w:tr>
    </w:tbl>
    <w:p w:rsidR="00E87112" w:rsidRDefault="00E87112" w:rsidP="00E87112">
      <w:pPr>
        <w:pStyle w:val="-8"/>
        <w:rPr>
          <w:rFonts w:hint="eastAsia"/>
        </w:rPr>
      </w:pPr>
      <w:r>
        <w:rPr>
          <w:rFonts w:hint="eastAsia"/>
        </w:rPr>
        <w:t>注：基金业绩指标不包括持有人认（申）购或交易基金的各项费用，计入费用后实际收益水平要低于所列数字；</w:t>
      </w:r>
    </w:p>
    <w:p w:rsidR="00E87112" w:rsidRDefault="00E87112" w:rsidP="00E87112">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E87112" w:rsidRDefault="00E87112" w:rsidP="00E87112">
      <w:pPr>
        <w:pStyle w:val="-2"/>
        <w:spacing w:before="312"/>
        <w:rPr>
          <w:rFonts w:hint="eastAsia"/>
        </w:rPr>
      </w:pPr>
      <w:r>
        <w:rPr>
          <w:rFonts w:hint="eastAsia"/>
        </w:rPr>
        <w:t>基金净值表现</w:t>
      </w:r>
    </w:p>
    <w:p w:rsidR="00E87112" w:rsidRDefault="00E87112" w:rsidP="00E87112">
      <w:pPr>
        <w:pStyle w:val="-3"/>
        <w:spacing w:before="156" w:after="156"/>
        <w:rPr>
          <w:rFonts w:hint="eastAsia"/>
        </w:rPr>
      </w:pPr>
      <w:r>
        <w:rPr>
          <w:rFonts w:hint="eastAsia"/>
        </w:rPr>
        <w:t>本报告期基金份额净值增长率及其与同期业绩比较基准收益率的比较</w:t>
      </w:r>
    </w:p>
    <w:p w:rsidR="00E87112" w:rsidRDefault="00E87112" w:rsidP="00E87112">
      <w:pPr>
        <w:pStyle w:val="-"/>
        <w:ind w:firstLine="420"/>
        <w:rPr>
          <w:rFonts w:hint="eastAsia"/>
        </w:rPr>
      </w:pPr>
      <w:r>
        <w:rPr>
          <w:rFonts w:hint="eastAsia"/>
        </w:rPr>
        <w:t>南方希元可转债债券A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87112" w:rsidTr="00E87112">
        <w:trPr>
          <w:cnfStyle w:val="100000000000" w:firstRow="1" w:lastRow="0" w:firstColumn="0" w:lastColumn="0" w:oddVBand="0" w:evenVBand="0" w:oddHBand="0" w:evenHBand="0" w:firstRowFirstColumn="0" w:firstRowLastColumn="0" w:lastRowFirstColumn="0" w:lastRowLastColumn="0"/>
        </w:trPr>
        <w:tc>
          <w:tcPr>
            <w:tcW w:w="1429" w:type="dxa"/>
          </w:tcPr>
          <w:p w:rsidR="00E87112" w:rsidRPr="00E87112" w:rsidRDefault="00E87112" w:rsidP="00E87112">
            <w:pPr>
              <w:jc w:val="center"/>
              <w:rPr>
                <w:b/>
              </w:rPr>
            </w:pPr>
            <w:r w:rsidRPr="00E87112">
              <w:rPr>
                <w:rFonts w:hint="eastAsia"/>
                <w:b/>
              </w:rPr>
              <w:t>阶段</w:t>
            </w:r>
          </w:p>
        </w:tc>
        <w:tc>
          <w:tcPr>
            <w:tcW w:w="1315" w:type="dxa"/>
          </w:tcPr>
          <w:p w:rsidR="00E87112" w:rsidRPr="00E87112" w:rsidRDefault="00E87112" w:rsidP="00E87112">
            <w:pPr>
              <w:jc w:val="center"/>
              <w:rPr>
                <w:b/>
              </w:rPr>
            </w:pPr>
            <w:r w:rsidRPr="00E87112">
              <w:rPr>
                <w:rFonts w:hint="eastAsia"/>
                <w:b/>
              </w:rPr>
              <w:t>净值增长率①</w:t>
            </w:r>
          </w:p>
        </w:tc>
        <w:tc>
          <w:tcPr>
            <w:tcW w:w="1315" w:type="dxa"/>
          </w:tcPr>
          <w:p w:rsidR="00E87112" w:rsidRPr="00E87112" w:rsidRDefault="00E87112" w:rsidP="00E87112">
            <w:pPr>
              <w:jc w:val="center"/>
              <w:rPr>
                <w:b/>
              </w:rPr>
            </w:pPr>
            <w:r w:rsidRPr="00E87112">
              <w:rPr>
                <w:rFonts w:hint="eastAsia"/>
                <w:b/>
              </w:rPr>
              <w:t>净值增长率标准差②</w:t>
            </w:r>
          </w:p>
        </w:tc>
        <w:tc>
          <w:tcPr>
            <w:tcW w:w="1315" w:type="dxa"/>
          </w:tcPr>
          <w:p w:rsidR="00E87112" w:rsidRPr="00E87112" w:rsidRDefault="00E87112" w:rsidP="00E87112">
            <w:pPr>
              <w:jc w:val="center"/>
              <w:rPr>
                <w:b/>
              </w:rPr>
            </w:pPr>
            <w:r w:rsidRPr="00E87112">
              <w:rPr>
                <w:rFonts w:hint="eastAsia"/>
                <w:b/>
              </w:rPr>
              <w:t>业绩比较基准收益率③</w:t>
            </w:r>
          </w:p>
        </w:tc>
        <w:tc>
          <w:tcPr>
            <w:tcW w:w="1315" w:type="dxa"/>
          </w:tcPr>
          <w:p w:rsidR="00E87112" w:rsidRPr="00E87112" w:rsidRDefault="00E87112" w:rsidP="00E87112">
            <w:pPr>
              <w:jc w:val="center"/>
              <w:rPr>
                <w:b/>
              </w:rPr>
            </w:pPr>
            <w:r w:rsidRPr="00E87112">
              <w:rPr>
                <w:rFonts w:hint="eastAsia"/>
                <w:b/>
              </w:rPr>
              <w:t>业绩比较基准收益率标准差④</w:t>
            </w:r>
          </w:p>
        </w:tc>
        <w:tc>
          <w:tcPr>
            <w:tcW w:w="907" w:type="dxa"/>
          </w:tcPr>
          <w:p w:rsidR="00E87112" w:rsidRPr="00E87112" w:rsidRDefault="00E87112" w:rsidP="00E87112">
            <w:pPr>
              <w:jc w:val="center"/>
              <w:rPr>
                <w:b/>
              </w:rPr>
            </w:pPr>
            <w:r w:rsidRPr="00E87112">
              <w:rPr>
                <w:rFonts w:hint="eastAsia"/>
                <w:b/>
              </w:rPr>
              <w:t>①</w:t>
            </w:r>
            <w:r w:rsidRPr="00E87112">
              <w:rPr>
                <w:rFonts w:hint="eastAsia"/>
                <w:b/>
              </w:rPr>
              <w:t>-</w:t>
            </w:r>
            <w:r w:rsidRPr="00E87112">
              <w:rPr>
                <w:rFonts w:hint="eastAsia"/>
                <w:b/>
              </w:rPr>
              <w:t>③</w:t>
            </w:r>
          </w:p>
        </w:tc>
        <w:tc>
          <w:tcPr>
            <w:tcW w:w="907" w:type="dxa"/>
          </w:tcPr>
          <w:p w:rsidR="00E87112" w:rsidRPr="00E87112" w:rsidRDefault="00E87112" w:rsidP="00E87112">
            <w:pPr>
              <w:jc w:val="center"/>
              <w:rPr>
                <w:b/>
              </w:rPr>
            </w:pPr>
            <w:r w:rsidRPr="00E87112">
              <w:rPr>
                <w:rFonts w:hint="eastAsia"/>
                <w:b/>
              </w:rPr>
              <w:t>②</w:t>
            </w:r>
            <w:r w:rsidRPr="00E87112">
              <w:rPr>
                <w:rFonts w:hint="eastAsia"/>
                <w:b/>
              </w:rPr>
              <w:t>-</w:t>
            </w:r>
            <w:r w:rsidRPr="00E87112">
              <w:rPr>
                <w:rFonts w:hint="eastAsia"/>
                <w:b/>
              </w:rPr>
              <w:t>④</w:t>
            </w:r>
          </w:p>
        </w:tc>
      </w:tr>
      <w:tr w:rsidR="00E87112" w:rsidTr="00E87112">
        <w:tc>
          <w:tcPr>
            <w:tcW w:w="1429" w:type="dxa"/>
          </w:tcPr>
          <w:p w:rsidR="00E87112" w:rsidRDefault="00E87112" w:rsidP="00E87112">
            <w:pPr>
              <w:jc w:val="left"/>
            </w:pPr>
            <w:r>
              <w:rPr>
                <w:rFonts w:hint="eastAsia"/>
              </w:rPr>
              <w:t>过去三个月</w:t>
            </w:r>
          </w:p>
        </w:tc>
        <w:tc>
          <w:tcPr>
            <w:tcW w:w="1315" w:type="dxa"/>
          </w:tcPr>
          <w:p w:rsidR="00E87112" w:rsidRDefault="00E87112" w:rsidP="00E87112">
            <w:pPr>
              <w:jc w:val="right"/>
            </w:pPr>
            <w:r>
              <w:t>0.37%</w:t>
            </w:r>
          </w:p>
        </w:tc>
        <w:tc>
          <w:tcPr>
            <w:tcW w:w="1315" w:type="dxa"/>
          </w:tcPr>
          <w:p w:rsidR="00E87112" w:rsidRDefault="00E87112" w:rsidP="00E87112">
            <w:pPr>
              <w:jc w:val="right"/>
            </w:pPr>
            <w:r>
              <w:t>1.36%</w:t>
            </w:r>
          </w:p>
        </w:tc>
        <w:tc>
          <w:tcPr>
            <w:tcW w:w="1315" w:type="dxa"/>
          </w:tcPr>
          <w:p w:rsidR="00E87112" w:rsidRDefault="00E87112" w:rsidP="00E87112">
            <w:pPr>
              <w:jc w:val="right"/>
            </w:pPr>
            <w:r>
              <w:t>-0.92%</w:t>
            </w:r>
          </w:p>
        </w:tc>
        <w:tc>
          <w:tcPr>
            <w:tcW w:w="1315" w:type="dxa"/>
          </w:tcPr>
          <w:p w:rsidR="00E87112" w:rsidRDefault="00E87112" w:rsidP="00E87112">
            <w:pPr>
              <w:jc w:val="right"/>
            </w:pPr>
            <w:r>
              <w:t>0.71%</w:t>
            </w:r>
          </w:p>
        </w:tc>
        <w:tc>
          <w:tcPr>
            <w:tcW w:w="907" w:type="dxa"/>
          </w:tcPr>
          <w:p w:rsidR="00E87112" w:rsidRDefault="00E87112" w:rsidP="00E87112">
            <w:pPr>
              <w:jc w:val="right"/>
            </w:pPr>
            <w:r>
              <w:t>1.29%</w:t>
            </w:r>
          </w:p>
        </w:tc>
        <w:tc>
          <w:tcPr>
            <w:tcW w:w="907" w:type="dxa"/>
          </w:tcPr>
          <w:p w:rsidR="00E87112" w:rsidRDefault="00E87112" w:rsidP="00E87112">
            <w:pPr>
              <w:jc w:val="right"/>
            </w:pPr>
            <w:r>
              <w:t>0.65%</w:t>
            </w:r>
          </w:p>
        </w:tc>
      </w:tr>
      <w:tr w:rsidR="00E87112" w:rsidTr="00E87112">
        <w:tc>
          <w:tcPr>
            <w:tcW w:w="1429" w:type="dxa"/>
          </w:tcPr>
          <w:p w:rsidR="00E87112" w:rsidRDefault="00E87112" w:rsidP="00E87112">
            <w:pPr>
              <w:jc w:val="left"/>
            </w:pPr>
            <w:r>
              <w:rPr>
                <w:rFonts w:hint="eastAsia"/>
              </w:rPr>
              <w:t>过去六个月</w:t>
            </w:r>
          </w:p>
        </w:tc>
        <w:tc>
          <w:tcPr>
            <w:tcW w:w="1315" w:type="dxa"/>
          </w:tcPr>
          <w:p w:rsidR="00E87112" w:rsidRDefault="00E87112" w:rsidP="00E87112">
            <w:pPr>
              <w:jc w:val="right"/>
            </w:pPr>
            <w:r>
              <w:t>2.16%</w:t>
            </w:r>
          </w:p>
        </w:tc>
        <w:tc>
          <w:tcPr>
            <w:tcW w:w="1315" w:type="dxa"/>
          </w:tcPr>
          <w:p w:rsidR="00E87112" w:rsidRDefault="00E87112" w:rsidP="00E87112">
            <w:pPr>
              <w:jc w:val="right"/>
            </w:pPr>
            <w:r>
              <w:t>1.10%</w:t>
            </w:r>
          </w:p>
        </w:tc>
        <w:tc>
          <w:tcPr>
            <w:tcW w:w="1315" w:type="dxa"/>
          </w:tcPr>
          <w:p w:rsidR="00E87112" w:rsidRDefault="00E87112" w:rsidP="00E87112">
            <w:pPr>
              <w:jc w:val="right"/>
            </w:pPr>
            <w:r>
              <w:t>-0.12%</w:t>
            </w:r>
          </w:p>
        </w:tc>
        <w:tc>
          <w:tcPr>
            <w:tcW w:w="1315" w:type="dxa"/>
          </w:tcPr>
          <w:p w:rsidR="00E87112" w:rsidRDefault="00E87112" w:rsidP="00E87112">
            <w:pPr>
              <w:jc w:val="right"/>
            </w:pPr>
            <w:r>
              <w:t>0.57%</w:t>
            </w:r>
          </w:p>
        </w:tc>
        <w:tc>
          <w:tcPr>
            <w:tcW w:w="907" w:type="dxa"/>
          </w:tcPr>
          <w:p w:rsidR="00E87112" w:rsidRDefault="00E87112" w:rsidP="00E87112">
            <w:pPr>
              <w:jc w:val="right"/>
            </w:pPr>
            <w:r>
              <w:t>2.28%</w:t>
            </w:r>
          </w:p>
        </w:tc>
        <w:tc>
          <w:tcPr>
            <w:tcW w:w="907" w:type="dxa"/>
          </w:tcPr>
          <w:p w:rsidR="00E87112" w:rsidRDefault="00E87112" w:rsidP="00E87112">
            <w:pPr>
              <w:jc w:val="right"/>
            </w:pPr>
            <w:r>
              <w:t>0.53%</w:t>
            </w:r>
          </w:p>
        </w:tc>
      </w:tr>
      <w:tr w:rsidR="00E87112" w:rsidTr="00E87112">
        <w:tc>
          <w:tcPr>
            <w:tcW w:w="1429" w:type="dxa"/>
          </w:tcPr>
          <w:p w:rsidR="00E87112" w:rsidRDefault="00E87112" w:rsidP="00E87112">
            <w:pPr>
              <w:jc w:val="left"/>
            </w:pPr>
            <w:r>
              <w:rPr>
                <w:rFonts w:hint="eastAsia"/>
              </w:rPr>
              <w:t>过去一年</w:t>
            </w:r>
          </w:p>
        </w:tc>
        <w:tc>
          <w:tcPr>
            <w:tcW w:w="1315" w:type="dxa"/>
          </w:tcPr>
          <w:p w:rsidR="00E87112" w:rsidRDefault="00E87112" w:rsidP="00E87112">
            <w:pPr>
              <w:jc w:val="right"/>
            </w:pPr>
            <w:r>
              <w:t>21.34%</w:t>
            </w:r>
          </w:p>
        </w:tc>
        <w:tc>
          <w:tcPr>
            <w:tcW w:w="1315" w:type="dxa"/>
          </w:tcPr>
          <w:p w:rsidR="00E87112" w:rsidRDefault="00E87112" w:rsidP="00E87112">
            <w:pPr>
              <w:jc w:val="right"/>
            </w:pPr>
            <w:r>
              <w:t>1.04%</w:t>
            </w:r>
          </w:p>
        </w:tc>
        <w:tc>
          <w:tcPr>
            <w:tcW w:w="1315" w:type="dxa"/>
          </w:tcPr>
          <w:p w:rsidR="00E87112" w:rsidRDefault="00E87112" w:rsidP="00E87112">
            <w:pPr>
              <w:jc w:val="right"/>
            </w:pPr>
            <w:r>
              <w:t>9.68%</w:t>
            </w:r>
          </w:p>
        </w:tc>
        <w:tc>
          <w:tcPr>
            <w:tcW w:w="1315" w:type="dxa"/>
          </w:tcPr>
          <w:p w:rsidR="00E87112" w:rsidRDefault="00E87112" w:rsidP="00E87112">
            <w:pPr>
              <w:jc w:val="right"/>
            </w:pPr>
            <w:r>
              <w:t>0.53%</w:t>
            </w:r>
          </w:p>
        </w:tc>
        <w:tc>
          <w:tcPr>
            <w:tcW w:w="907" w:type="dxa"/>
          </w:tcPr>
          <w:p w:rsidR="00E87112" w:rsidRDefault="00E87112" w:rsidP="00E87112">
            <w:pPr>
              <w:jc w:val="right"/>
            </w:pPr>
            <w:r>
              <w:t>11.66%</w:t>
            </w:r>
          </w:p>
        </w:tc>
        <w:tc>
          <w:tcPr>
            <w:tcW w:w="907" w:type="dxa"/>
          </w:tcPr>
          <w:p w:rsidR="00E87112" w:rsidRDefault="00E87112" w:rsidP="00E87112">
            <w:pPr>
              <w:jc w:val="right"/>
            </w:pPr>
            <w:r>
              <w:t>0.51%</w:t>
            </w:r>
          </w:p>
        </w:tc>
      </w:tr>
      <w:tr w:rsidR="00E87112" w:rsidTr="00E87112">
        <w:tc>
          <w:tcPr>
            <w:tcW w:w="1429" w:type="dxa"/>
          </w:tcPr>
          <w:p w:rsidR="00E87112" w:rsidRDefault="00E87112" w:rsidP="00E87112">
            <w:pPr>
              <w:jc w:val="left"/>
            </w:pPr>
            <w:r>
              <w:rPr>
                <w:rFonts w:hint="eastAsia"/>
              </w:rPr>
              <w:t>过去三年</w:t>
            </w:r>
          </w:p>
        </w:tc>
        <w:tc>
          <w:tcPr>
            <w:tcW w:w="1315" w:type="dxa"/>
          </w:tcPr>
          <w:p w:rsidR="00E87112" w:rsidRDefault="00E87112" w:rsidP="00E87112">
            <w:pPr>
              <w:jc w:val="right"/>
            </w:pPr>
            <w:r>
              <w:t>17.38%</w:t>
            </w:r>
          </w:p>
        </w:tc>
        <w:tc>
          <w:tcPr>
            <w:tcW w:w="1315" w:type="dxa"/>
          </w:tcPr>
          <w:p w:rsidR="00E87112" w:rsidRDefault="00E87112" w:rsidP="00E87112">
            <w:pPr>
              <w:jc w:val="right"/>
            </w:pPr>
            <w:r>
              <w:t>1.00%</w:t>
            </w:r>
          </w:p>
        </w:tc>
        <w:tc>
          <w:tcPr>
            <w:tcW w:w="1315" w:type="dxa"/>
          </w:tcPr>
          <w:p w:rsidR="00E87112" w:rsidRDefault="00E87112" w:rsidP="00E87112">
            <w:pPr>
              <w:jc w:val="right"/>
            </w:pPr>
            <w:r>
              <w:t>14.79%</w:t>
            </w:r>
          </w:p>
        </w:tc>
        <w:tc>
          <w:tcPr>
            <w:tcW w:w="1315" w:type="dxa"/>
          </w:tcPr>
          <w:p w:rsidR="00E87112" w:rsidRDefault="00E87112" w:rsidP="00E87112">
            <w:pPr>
              <w:jc w:val="right"/>
            </w:pPr>
            <w:r>
              <w:t>0.45%</w:t>
            </w:r>
          </w:p>
        </w:tc>
        <w:tc>
          <w:tcPr>
            <w:tcW w:w="907" w:type="dxa"/>
          </w:tcPr>
          <w:p w:rsidR="00E87112" w:rsidRDefault="00E87112" w:rsidP="00E87112">
            <w:pPr>
              <w:jc w:val="right"/>
            </w:pPr>
            <w:r>
              <w:t>2.59%</w:t>
            </w:r>
          </w:p>
        </w:tc>
        <w:tc>
          <w:tcPr>
            <w:tcW w:w="907" w:type="dxa"/>
          </w:tcPr>
          <w:p w:rsidR="00E87112" w:rsidRDefault="00E87112" w:rsidP="00E87112">
            <w:pPr>
              <w:jc w:val="right"/>
            </w:pPr>
            <w:r>
              <w:t>0.55%</w:t>
            </w:r>
          </w:p>
        </w:tc>
      </w:tr>
      <w:tr w:rsidR="00E87112" w:rsidTr="00E87112">
        <w:tc>
          <w:tcPr>
            <w:tcW w:w="1429" w:type="dxa"/>
          </w:tcPr>
          <w:p w:rsidR="00E87112" w:rsidRDefault="00E87112" w:rsidP="00E87112">
            <w:pPr>
              <w:jc w:val="left"/>
            </w:pPr>
            <w:r>
              <w:rPr>
                <w:rFonts w:hint="eastAsia"/>
              </w:rPr>
              <w:t>过去五年</w:t>
            </w:r>
          </w:p>
        </w:tc>
        <w:tc>
          <w:tcPr>
            <w:tcW w:w="1315" w:type="dxa"/>
          </w:tcPr>
          <w:p w:rsidR="00E87112" w:rsidRDefault="00E87112" w:rsidP="00E87112">
            <w:pPr>
              <w:jc w:val="right"/>
            </w:pPr>
            <w:r>
              <w:t>18.20%</w:t>
            </w:r>
          </w:p>
        </w:tc>
        <w:tc>
          <w:tcPr>
            <w:tcW w:w="1315" w:type="dxa"/>
          </w:tcPr>
          <w:p w:rsidR="00E87112" w:rsidRDefault="00E87112" w:rsidP="00E87112">
            <w:pPr>
              <w:jc w:val="right"/>
            </w:pPr>
            <w:r>
              <w:t>1.12%</w:t>
            </w:r>
          </w:p>
        </w:tc>
        <w:tc>
          <w:tcPr>
            <w:tcW w:w="1315" w:type="dxa"/>
          </w:tcPr>
          <w:p w:rsidR="00E87112" w:rsidRDefault="00E87112" w:rsidP="00E87112">
            <w:pPr>
              <w:jc w:val="right"/>
            </w:pPr>
            <w:r>
              <w:t>20.80%</w:t>
            </w:r>
          </w:p>
        </w:tc>
        <w:tc>
          <w:tcPr>
            <w:tcW w:w="1315" w:type="dxa"/>
          </w:tcPr>
          <w:p w:rsidR="00E87112" w:rsidRDefault="00E87112" w:rsidP="00E87112">
            <w:pPr>
              <w:jc w:val="right"/>
            </w:pPr>
            <w:r>
              <w:t>0.44%</w:t>
            </w:r>
          </w:p>
        </w:tc>
        <w:tc>
          <w:tcPr>
            <w:tcW w:w="907" w:type="dxa"/>
          </w:tcPr>
          <w:p w:rsidR="00E87112" w:rsidRDefault="00E87112" w:rsidP="00E87112">
            <w:pPr>
              <w:jc w:val="right"/>
            </w:pPr>
            <w:r>
              <w:t>-2.60%</w:t>
            </w:r>
          </w:p>
        </w:tc>
        <w:tc>
          <w:tcPr>
            <w:tcW w:w="907" w:type="dxa"/>
          </w:tcPr>
          <w:p w:rsidR="00E87112" w:rsidRDefault="00E87112" w:rsidP="00E87112">
            <w:pPr>
              <w:jc w:val="right"/>
            </w:pPr>
            <w:r>
              <w:t>0.68%</w:t>
            </w:r>
          </w:p>
        </w:tc>
      </w:tr>
      <w:tr w:rsidR="00E87112" w:rsidTr="00E87112">
        <w:tc>
          <w:tcPr>
            <w:tcW w:w="1429" w:type="dxa"/>
          </w:tcPr>
          <w:p w:rsidR="00E87112" w:rsidRDefault="00E87112" w:rsidP="00E87112">
            <w:pPr>
              <w:jc w:val="left"/>
            </w:pPr>
            <w:r>
              <w:rPr>
                <w:rFonts w:hint="eastAsia"/>
              </w:rPr>
              <w:t>自基金合同生效起至今</w:t>
            </w:r>
          </w:p>
        </w:tc>
        <w:tc>
          <w:tcPr>
            <w:tcW w:w="1315" w:type="dxa"/>
          </w:tcPr>
          <w:p w:rsidR="00E87112" w:rsidRDefault="00E87112" w:rsidP="00E87112">
            <w:pPr>
              <w:jc w:val="right"/>
            </w:pPr>
            <w:r>
              <w:t>79.93%</w:t>
            </w:r>
          </w:p>
        </w:tc>
        <w:tc>
          <w:tcPr>
            <w:tcW w:w="1315" w:type="dxa"/>
          </w:tcPr>
          <w:p w:rsidR="00E87112" w:rsidRDefault="00E87112" w:rsidP="00E87112">
            <w:pPr>
              <w:jc w:val="right"/>
            </w:pPr>
            <w:r>
              <w:t>1.16%</w:t>
            </w:r>
          </w:p>
        </w:tc>
        <w:tc>
          <w:tcPr>
            <w:tcW w:w="1315" w:type="dxa"/>
          </w:tcPr>
          <w:p w:rsidR="00E87112" w:rsidRDefault="00E87112" w:rsidP="00E87112">
            <w:pPr>
              <w:jc w:val="right"/>
            </w:pPr>
            <w:r>
              <w:t>43.32%</w:t>
            </w:r>
          </w:p>
        </w:tc>
        <w:tc>
          <w:tcPr>
            <w:tcW w:w="1315" w:type="dxa"/>
          </w:tcPr>
          <w:p w:rsidR="00E87112" w:rsidRDefault="00E87112" w:rsidP="00E87112">
            <w:pPr>
              <w:jc w:val="right"/>
            </w:pPr>
            <w:r>
              <w:t>0.47%</w:t>
            </w:r>
          </w:p>
        </w:tc>
        <w:tc>
          <w:tcPr>
            <w:tcW w:w="907" w:type="dxa"/>
          </w:tcPr>
          <w:p w:rsidR="00E87112" w:rsidRDefault="00E87112" w:rsidP="00E87112">
            <w:pPr>
              <w:jc w:val="right"/>
            </w:pPr>
            <w:r>
              <w:t>36.61%</w:t>
            </w:r>
          </w:p>
        </w:tc>
        <w:tc>
          <w:tcPr>
            <w:tcW w:w="907" w:type="dxa"/>
          </w:tcPr>
          <w:p w:rsidR="00E87112" w:rsidRDefault="00E87112" w:rsidP="00E87112">
            <w:pPr>
              <w:jc w:val="right"/>
            </w:pPr>
            <w:r>
              <w:t>0.69%</w:t>
            </w:r>
          </w:p>
        </w:tc>
      </w:tr>
    </w:tbl>
    <w:p w:rsidR="00E87112" w:rsidRDefault="00E87112" w:rsidP="00E87112">
      <w:pPr>
        <w:pStyle w:val="-"/>
        <w:ind w:firstLine="420"/>
        <w:rPr>
          <w:rFonts w:hint="eastAsia"/>
        </w:rPr>
      </w:pPr>
      <w:r>
        <w:rPr>
          <w:rFonts w:hint="eastAsia"/>
        </w:rPr>
        <w:t>南方希元可转债债券D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87112" w:rsidTr="00E87112">
        <w:trPr>
          <w:cnfStyle w:val="100000000000" w:firstRow="1" w:lastRow="0" w:firstColumn="0" w:lastColumn="0" w:oddVBand="0" w:evenVBand="0" w:oddHBand="0" w:evenHBand="0" w:firstRowFirstColumn="0" w:firstRowLastColumn="0" w:lastRowFirstColumn="0" w:lastRowLastColumn="0"/>
        </w:trPr>
        <w:tc>
          <w:tcPr>
            <w:tcW w:w="1429" w:type="dxa"/>
          </w:tcPr>
          <w:p w:rsidR="00E87112" w:rsidRPr="00E87112" w:rsidRDefault="00E87112" w:rsidP="00E87112">
            <w:pPr>
              <w:jc w:val="center"/>
              <w:rPr>
                <w:b/>
              </w:rPr>
            </w:pPr>
            <w:r w:rsidRPr="00E87112">
              <w:rPr>
                <w:rFonts w:hint="eastAsia"/>
                <w:b/>
              </w:rPr>
              <w:lastRenderedPageBreak/>
              <w:t>阶段</w:t>
            </w:r>
          </w:p>
        </w:tc>
        <w:tc>
          <w:tcPr>
            <w:tcW w:w="1315" w:type="dxa"/>
          </w:tcPr>
          <w:p w:rsidR="00E87112" w:rsidRPr="00E87112" w:rsidRDefault="00E87112" w:rsidP="00E87112">
            <w:pPr>
              <w:jc w:val="center"/>
              <w:rPr>
                <w:b/>
              </w:rPr>
            </w:pPr>
            <w:r w:rsidRPr="00E87112">
              <w:rPr>
                <w:rFonts w:hint="eastAsia"/>
                <w:b/>
              </w:rPr>
              <w:t>净值增长率①</w:t>
            </w:r>
          </w:p>
        </w:tc>
        <w:tc>
          <w:tcPr>
            <w:tcW w:w="1315" w:type="dxa"/>
          </w:tcPr>
          <w:p w:rsidR="00E87112" w:rsidRPr="00E87112" w:rsidRDefault="00E87112" w:rsidP="00E87112">
            <w:pPr>
              <w:jc w:val="center"/>
              <w:rPr>
                <w:b/>
              </w:rPr>
            </w:pPr>
            <w:r w:rsidRPr="00E87112">
              <w:rPr>
                <w:rFonts w:hint="eastAsia"/>
                <w:b/>
              </w:rPr>
              <w:t>净值增长率标准差②</w:t>
            </w:r>
          </w:p>
        </w:tc>
        <w:tc>
          <w:tcPr>
            <w:tcW w:w="1315" w:type="dxa"/>
          </w:tcPr>
          <w:p w:rsidR="00E87112" w:rsidRPr="00E87112" w:rsidRDefault="00E87112" w:rsidP="00E87112">
            <w:pPr>
              <w:jc w:val="center"/>
              <w:rPr>
                <w:b/>
              </w:rPr>
            </w:pPr>
            <w:r w:rsidRPr="00E87112">
              <w:rPr>
                <w:rFonts w:hint="eastAsia"/>
                <w:b/>
              </w:rPr>
              <w:t>业绩比较基准收益率③</w:t>
            </w:r>
          </w:p>
        </w:tc>
        <w:tc>
          <w:tcPr>
            <w:tcW w:w="1315" w:type="dxa"/>
          </w:tcPr>
          <w:p w:rsidR="00E87112" w:rsidRPr="00E87112" w:rsidRDefault="00E87112" w:rsidP="00E87112">
            <w:pPr>
              <w:jc w:val="center"/>
              <w:rPr>
                <w:b/>
              </w:rPr>
            </w:pPr>
            <w:r w:rsidRPr="00E87112">
              <w:rPr>
                <w:rFonts w:hint="eastAsia"/>
                <w:b/>
              </w:rPr>
              <w:t>业绩比较基准收益率标准差④</w:t>
            </w:r>
          </w:p>
        </w:tc>
        <w:tc>
          <w:tcPr>
            <w:tcW w:w="907" w:type="dxa"/>
          </w:tcPr>
          <w:p w:rsidR="00E87112" w:rsidRPr="00E87112" w:rsidRDefault="00E87112" w:rsidP="00E87112">
            <w:pPr>
              <w:jc w:val="center"/>
              <w:rPr>
                <w:b/>
              </w:rPr>
            </w:pPr>
            <w:r w:rsidRPr="00E87112">
              <w:rPr>
                <w:rFonts w:hint="eastAsia"/>
                <w:b/>
              </w:rPr>
              <w:t>①</w:t>
            </w:r>
            <w:r w:rsidRPr="00E87112">
              <w:rPr>
                <w:rFonts w:hint="eastAsia"/>
                <w:b/>
              </w:rPr>
              <w:t>-</w:t>
            </w:r>
            <w:r w:rsidRPr="00E87112">
              <w:rPr>
                <w:rFonts w:hint="eastAsia"/>
                <w:b/>
              </w:rPr>
              <w:t>③</w:t>
            </w:r>
          </w:p>
        </w:tc>
        <w:tc>
          <w:tcPr>
            <w:tcW w:w="907" w:type="dxa"/>
          </w:tcPr>
          <w:p w:rsidR="00E87112" w:rsidRPr="00E87112" w:rsidRDefault="00E87112" w:rsidP="00E87112">
            <w:pPr>
              <w:jc w:val="center"/>
              <w:rPr>
                <w:b/>
              </w:rPr>
            </w:pPr>
            <w:r w:rsidRPr="00E87112">
              <w:rPr>
                <w:rFonts w:hint="eastAsia"/>
                <w:b/>
              </w:rPr>
              <w:t>②</w:t>
            </w:r>
            <w:r w:rsidRPr="00E87112">
              <w:rPr>
                <w:rFonts w:hint="eastAsia"/>
                <w:b/>
              </w:rPr>
              <w:t>-</w:t>
            </w:r>
            <w:r w:rsidRPr="00E87112">
              <w:rPr>
                <w:rFonts w:hint="eastAsia"/>
                <w:b/>
              </w:rPr>
              <w:t>④</w:t>
            </w:r>
          </w:p>
        </w:tc>
      </w:tr>
      <w:tr w:rsidR="00E87112" w:rsidTr="00E87112">
        <w:tc>
          <w:tcPr>
            <w:tcW w:w="1429" w:type="dxa"/>
          </w:tcPr>
          <w:p w:rsidR="00E87112" w:rsidRDefault="00E87112" w:rsidP="00E87112">
            <w:pPr>
              <w:jc w:val="left"/>
            </w:pPr>
            <w:r>
              <w:rPr>
                <w:rFonts w:hint="eastAsia"/>
              </w:rPr>
              <w:t>过去三个月</w:t>
            </w:r>
          </w:p>
        </w:tc>
        <w:tc>
          <w:tcPr>
            <w:tcW w:w="1315" w:type="dxa"/>
          </w:tcPr>
          <w:p w:rsidR="00E87112" w:rsidRDefault="00E87112" w:rsidP="00E87112">
            <w:pPr>
              <w:jc w:val="right"/>
            </w:pPr>
            <w:r>
              <w:t>0.37%</w:t>
            </w:r>
          </w:p>
        </w:tc>
        <w:tc>
          <w:tcPr>
            <w:tcW w:w="1315" w:type="dxa"/>
          </w:tcPr>
          <w:p w:rsidR="00E87112" w:rsidRDefault="00E87112" w:rsidP="00E87112">
            <w:pPr>
              <w:jc w:val="right"/>
            </w:pPr>
            <w:r>
              <w:t>1.36%</w:t>
            </w:r>
          </w:p>
        </w:tc>
        <w:tc>
          <w:tcPr>
            <w:tcW w:w="1315" w:type="dxa"/>
          </w:tcPr>
          <w:p w:rsidR="00E87112" w:rsidRDefault="00E87112" w:rsidP="00E87112">
            <w:pPr>
              <w:jc w:val="right"/>
            </w:pPr>
            <w:r>
              <w:t>-0.92%</w:t>
            </w:r>
          </w:p>
        </w:tc>
        <w:tc>
          <w:tcPr>
            <w:tcW w:w="1315" w:type="dxa"/>
          </w:tcPr>
          <w:p w:rsidR="00E87112" w:rsidRDefault="00E87112" w:rsidP="00E87112">
            <w:pPr>
              <w:jc w:val="right"/>
            </w:pPr>
            <w:r>
              <w:t>0.71%</w:t>
            </w:r>
          </w:p>
        </w:tc>
        <w:tc>
          <w:tcPr>
            <w:tcW w:w="907" w:type="dxa"/>
          </w:tcPr>
          <w:p w:rsidR="00E87112" w:rsidRDefault="00E87112" w:rsidP="00E87112">
            <w:pPr>
              <w:jc w:val="right"/>
            </w:pPr>
            <w:r>
              <w:t>1.29%</w:t>
            </w:r>
          </w:p>
        </w:tc>
        <w:tc>
          <w:tcPr>
            <w:tcW w:w="907" w:type="dxa"/>
          </w:tcPr>
          <w:p w:rsidR="00E87112" w:rsidRDefault="00E87112" w:rsidP="00E87112">
            <w:pPr>
              <w:jc w:val="right"/>
            </w:pPr>
            <w:r>
              <w:t>0.65%</w:t>
            </w:r>
          </w:p>
        </w:tc>
      </w:tr>
      <w:tr w:rsidR="00E87112" w:rsidTr="00E87112">
        <w:tc>
          <w:tcPr>
            <w:tcW w:w="1429" w:type="dxa"/>
          </w:tcPr>
          <w:p w:rsidR="00E87112" w:rsidRDefault="00E87112" w:rsidP="00E87112">
            <w:pPr>
              <w:jc w:val="left"/>
            </w:pPr>
            <w:r>
              <w:rPr>
                <w:rFonts w:hint="eastAsia"/>
              </w:rPr>
              <w:t>过去六个月</w:t>
            </w:r>
          </w:p>
        </w:tc>
        <w:tc>
          <w:tcPr>
            <w:tcW w:w="1315" w:type="dxa"/>
          </w:tcPr>
          <w:p w:rsidR="00E87112" w:rsidRDefault="00E87112" w:rsidP="00E87112">
            <w:pPr>
              <w:jc w:val="right"/>
            </w:pPr>
            <w:r>
              <w:t>2.16%</w:t>
            </w:r>
          </w:p>
        </w:tc>
        <w:tc>
          <w:tcPr>
            <w:tcW w:w="1315" w:type="dxa"/>
          </w:tcPr>
          <w:p w:rsidR="00E87112" w:rsidRDefault="00E87112" w:rsidP="00E87112">
            <w:pPr>
              <w:jc w:val="right"/>
            </w:pPr>
            <w:r>
              <w:t>1.10%</w:t>
            </w:r>
          </w:p>
        </w:tc>
        <w:tc>
          <w:tcPr>
            <w:tcW w:w="1315" w:type="dxa"/>
          </w:tcPr>
          <w:p w:rsidR="00E87112" w:rsidRDefault="00E87112" w:rsidP="00E87112">
            <w:pPr>
              <w:jc w:val="right"/>
            </w:pPr>
            <w:r>
              <w:t>-0.12%</w:t>
            </w:r>
          </w:p>
        </w:tc>
        <w:tc>
          <w:tcPr>
            <w:tcW w:w="1315" w:type="dxa"/>
          </w:tcPr>
          <w:p w:rsidR="00E87112" w:rsidRDefault="00E87112" w:rsidP="00E87112">
            <w:pPr>
              <w:jc w:val="right"/>
            </w:pPr>
            <w:r>
              <w:t>0.57%</w:t>
            </w:r>
          </w:p>
        </w:tc>
        <w:tc>
          <w:tcPr>
            <w:tcW w:w="907" w:type="dxa"/>
          </w:tcPr>
          <w:p w:rsidR="00E87112" w:rsidRDefault="00E87112" w:rsidP="00E87112">
            <w:pPr>
              <w:jc w:val="right"/>
            </w:pPr>
            <w:r>
              <w:t>2.28%</w:t>
            </w:r>
          </w:p>
        </w:tc>
        <w:tc>
          <w:tcPr>
            <w:tcW w:w="907" w:type="dxa"/>
          </w:tcPr>
          <w:p w:rsidR="00E87112" w:rsidRDefault="00E87112" w:rsidP="00E87112">
            <w:pPr>
              <w:jc w:val="right"/>
            </w:pPr>
            <w:r>
              <w:t>0.53%</w:t>
            </w:r>
          </w:p>
        </w:tc>
      </w:tr>
      <w:tr w:rsidR="00E87112" w:rsidTr="00E87112">
        <w:tc>
          <w:tcPr>
            <w:tcW w:w="1429" w:type="dxa"/>
          </w:tcPr>
          <w:p w:rsidR="00E87112" w:rsidRDefault="00E87112" w:rsidP="00E87112">
            <w:pPr>
              <w:jc w:val="left"/>
            </w:pPr>
            <w:r>
              <w:rPr>
                <w:rFonts w:hint="eastAsia"/>
              </w:rPr>
              <w:t>自基金合同生效起至今</w:t>
            </w:r>
          </w:p>
        </w:tc>
        <w:tc>
          <w:tcPr>
            <w:tcW w:w="1315" w:type="dxa"/>
          </w:tcPr>
          <w:p w:rsidR="00E87112" w:rsidRDefault="00E87112" w:rsidP="00E87112">
            <w:pPr>
              <w:jc w:val="right"/>
            </w:pPr>
            <w:r>
              <w:t>17.22%</w:t>
            </w:r>
          </w:p>
        </w:tc>
        <w:tc>
          <w:tcPr>
            <w:tcW w:w="1315" w:type="dxa"/>
          </w:tcPr>
          <w:p w:rsidR="00E87112" w:rsidRDefault="00E87112" w:rsidP="00E87112">
            <w:pPr>
              <w:jc w:val="right"/>
            </w:pPr>
            <w:r>
              <w:t>1.08%</w:t>
            </w:r>
          </w:p>
        </w:tc>
        <w:tc>
          <w:tcPr>
            <w:tcW w:w="1315" w:type="dxa"/>
          </w:tcPr>
          <w:p w:rsidR="00E87112" w:rsidRDefault="00E87112" w:rsidP="00E87112">
            <w:pPr>
              <w:jc w:val="right"/>
            </w:pPr>
            <w:r>
              <w:t>4.95%</w:t>
            </w:r>
          </w:p>
        </w:tc>
        <w:tc>
          <w:tcPr>
            <w:tcW w:w="1315" w:type="dxa"/>
          </w:tcPr>
          <w:p w:rsidR="00E87112" w:rsidRDefault="00E87112" w:rsidP="00E87112">
            <w:pPr>
              <w:jc w:val="right"/>
            </w:pPr>
            <w:r>
              <w:t>0.56%</w:t>
            </w:r>
          </w:p>
        </w:tc>
        <w:tc>
          <w:tcPr>
            <w:tcW w:w="907" w:type="dxa"/>
          </w:tcPr>
          <w:p w:rsidR="00E87112" w:rsidRDefault="00E87112" w:rsidP="00E87112">
            <w:pPr>
              <w:jc w:val="right"/>
            </w:pPr>
            <w:r>
              <w:t>12.27%</w:t>
            </w:r>
          </w:p>
        </w:tc>
        <w:tc>
          <w:tcPr>
            <w:tcW w:w="907" w:type="dxa"/>
          </w:tcPr>
          <w:p w:rsidR="00E87112" w:rsidRDefault="00E87112" w:rsidP="00E87112">
            <w:pPr>
              <w:jc w:val="right"/>
            </w:pPr>
            <w:r>
              <w:t>0.52%</w:t>
            </w:r>
          </w:p>
        </w:tc>
      </w:tr>
    </w:tbl>
    <w:p w:rsidR="00E87112" w:rsidRDefault="00E87112" w:rsidP="00E87112">
      <w:pPr>
        <w:pStyle w:val="-3"/>
        <w:spacing w:before="156" w:after="156"/>
        <w:rPr>
          <w:rFonts w:hint="eastAsia"/>
        </w:rPr>
      </w:pPr>
      <w:r>
        <w:rPr>
          <w:rFonts w:hint="eastAsia"/>
        </w:rPr>
        <w:t>自基金合同生效以来基金份额累计净值增长率变动及其与同期业绩比较基准收益率变动的比较</w:t>
      </w:r>
    </w:p>
    <w:p w:rsidR="00E87112" w:rsidRDefault="00E87112" w:rsidP="00E87112">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E87112" w:rsidRDefault="00E87112" w:rsidP="00E87112">
      <w:r>
        <w:rPr>
          <w:noProof/>
        </w:rPr>
        <w:lastRenderedPageBreak/>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E87112" w:rsidRDefault="00E87112" w:rsidP="00E87112">
      <w:pPr>
        <w:pStyle w:val="-8"/>
        <w:rPr>
          <w:rFonts w:hint="eastAsia"/>
        </w:rPr>
      </w:pPr>
      <w:r>
        <w:rPr>
          <w:rFonts w:hint="eastAsia"/>
        </w:rPr>
        <w:t>注：本基金从2025年4月21日起新增D类份额，D类份额自2025年7月21日起存续。</w:t>
      </w:r>
    </w:p>
    <w:p w:rsidR="00E87112" w:rsidRDefault="00E87112" w:rsidP="00E87112">
      <w:pPr>
        <w:pStyle w:val="-1"/>
        <w:ind w:left="281" w:hanging="281"/>
        <w:rPr>
          <w:rFonts w:hint="eastAsia"/>
        </w:rPr>
      </w:pPr>
      <w:r>
        <w:rPr>
          <w:rFonts w:hint="eastAsia"/>
        </w:rPr>
        <w:t>管理人报告</w:t>
      </w:r>
    </w:p>
    <w:p w:rsidR="00E87112" w:rsidRDefault="00E87112" w:rsidP="00E8711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87112" w:rsidTr="003A7E7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87112" w:rsidRPr="00E87112" w:rsidRDefault="00E87112" w:rsidP="00E87112">
            <w:pPr>
              <w:jc w:val="center"/>
              <w:rPr>
                <w:b/>
              </w:rPr>
            </w:pPr>
            <w:r w:rsidRPr="00E87112">
              <w:rPr>
                <w:rFonts w:hint="eastAsia"/>
                <w:b/>
              </w:rPr>
              <w:t>姓名</w:t>
            </w:r>
          </w:p>
        </w:tc>
        <w:tc>
          <w:tcPr>
            <w:tcW w:w="851" w:type="dxa"/>
            <w:vMerge w:val="restart"/>
          </w:tcPr>
          <w:p w:rsidR="00E87112" w:rsidRPr="00E87112" w:rsidRDefault="00E87112" w:rsidP="00E87112">
            <w:pPr>
              <w:jc w:val="center"/>
              <w:rPr>
                <w:b/>
              </w:rPr>
            </w:pPr>
            <w:r w:rsidRPr="00E87112">
              <w:rPr>
                <w:rFonts w:hint="eastAsia"/>
                <w:b/>
              </w:rPr>
              <w:t>职务</w:t>
            </w:r>
          </w:p>
        </w:tc>
        <w:tc>
          <w:tcPr>
            <w:tcW w:w="2234" w:type="dxa"/>
            <w:gridSpan w:val="2"/>
            <w:tcBorders>
              <w:bottom w:val="single" w:sz="4" w:space="0" w:color="auto"/>
            </w:tcBorders>
          </w:tcPr>
          <w:p w:rsidR="00E87112" w:rsidRPr="00E87112" w:rsidRDefault="00E87112" w:rsidP="00E87112">
            <w:pPr>
              <w:jc w:val="center"/>
              <w:rPr>
                <w:b/>
              </w:rPr>
            </w:pPr>
            <w:r w:rsidRPr="00E87112">
              <w:rPr>
                <w:rFonts w:hint="eastAsia"/>
                <w:b/>
              </w:rPr>
              <w:t>任本基金的基金经理期限</w:t>
            </w:r>
          </w:p>
        </w:tc>
        <w:tc>
          <w:tcPr>
            <w:tcW w:w="703" w:type="dxa"/>
            <w:vMerge w:val="restart"/>
          </w:tcPr>
          <w:p w:rsidR="00E87112" w:rsidRPr="00E87112" w:rsidRDefault="00E87112" w:rsidP="00E87112">
            <w:pPr>
              <w:jc w:val="center"/>
              <w:rPr>
                <w:b/>
              </w:rPr>
            </w:pPr>
            <w:r w:rsidRPr="00E87112">
              <w:rPr>
                <w:rFonts w:hint="eastAsia"/>
                <w:b/>
              </w:rPr>
              <w:t>证券从业年限</w:t>
            </w:r>
          </w:p>
        </w:tc>
        <w:tc>
          <w:tcPr>
            <w:tcW w:w="3856" w:type="dxa"/>
            <w:vMerge w:val="restart"/>
          </w:tcPr>
          <w:p w:rsidR="00E87112" w:rsidRPr="00E87112" w:rsidRDefault="00E87112" w:rsidP="00E87112">
            <w:pPr>
              <w:jc w:val="center"/>
              <w:rPr>
                <w:b/>
              </w:rPr>
            </w:pPr>
            <w:r w:rsidRPr="00E87112">
              <w:rPr>
                <w:rFonts w:hint="eastAsia"/>
                <w:b/>
              </w:rPr>
              <w:t>说明</w:t>
            </w:r>
          </w:p>
        </w:tc>
      </w:tr>
      <w:tr w:rsidR="00E87112" w:rsidTr="00E87112">
        <w:tc>
          <w:tcPr>
            <w:tcW w:w="862" w:type="dxa"/>
            <w:vMerge/>
          </w:tcPr>
          <w:p w:rsidR="00E87112" w:rsidRDefault="00E87112" w:rsidP="00E87112">
            <w:pPr>
              <w:jc w:val="left"/>
            </w:pPr>
          </w:p>
        </w:tc>
        <w:tc>
          <w:tcPr>
            <w:tcW w:w="851" w:type="dxa"/>
            <w:vMerge/>
          </w:tcPr>
          <w:p w:rsidR="00E87112" w:rsidRDefault="00E87112" w:rsidP="00E87112">
            <w:pPr>
              <w:jc w:val="left"/>
            </w:pPr>
          </w:p>
        </w:tc>
        <w:tc>
          <w:tcPr>
            <w:tcW w:w="1117" w:type="dxa"/>
            <w:shd w:val="clear" w:color="auto" w:fill="BFBFBF"/>
          </w:tcPr>
          <w:p w:rsidR="00E87112" w:rsidRPr="00E87112" w:rsidRDefault="00E87112" w:rsidP="00E87112">
            <w:pPr>
              <w:jc w:val="center"/>
              <w:rPr>
                <w:b/>
              </w:rPr>
            </w:pPr>
            <w:r w:rsidRPr="00E87112">
              <w:rPr>
                <w:rFonts w:hint="eastAsia"/>
                <w:b/>
              </w:rPr>
              <w:t>任职日期</w:t>
            </w:r>
          </w:p>
        </w:tc>
        <w:tc>
          <w:tcPr>
            <w:tcW w:w="1117" w:type="dxa"/>
            <w:shd w:val="clear" w:color="auto" w:fill="BFBFBF"/>
          </w:tcPr>
          <w:p w:rsidR="00E87112" w:rsidRPr="00E87112" w:rsidRDefault="00E87112" w:rsidP="00E87112">
            <w:pPr>
              <w:jc w:val="center"/>
              <w:rPr>
                <w:b/>
              </w:rPr>
            </w:pPr>
            <w:r w:rsidRPr="00E87112">
              <w:rPr>
                <w:rFonts w:hint="eastAsia"/>
                <w:b/>
              </w:rPr>
              <w:t>离任日期</w:t>
            </w:r>
          </w:p>
        </w:tc>
        <w:tc>
          <w:tcPr>
            <w:tcW w:w="703" w:type="dxa"/>
            <w:vMerge/>
          </w:tcPr>
          <w:p w:rsidR="00E87112" w:rsidRDefault="00E87112" w:rsidP="00E87112">
            <w:pPr>
              <w:jc w:val="left"/>
            </w:pPr>
          </w:p>
        </w:tc>
        <w:tc>
          <w:tcPr>
            <w:tcW w:w="3856" w:type="dxa"/>
            <w:vMerge/>
          </w:tcPr>
          <w:p w:rsidR="00E87112" w:rsidRDefault="00E87112" w:rsidP="00E87112">
            <w:pPr>
              <w:jc w:val="left"/>
            </w:pPr>
          </w:p>
        </w:tc>
      </w:tr>
      <w:tr w:rsidR="00E87112" w:rsidTr="00E87112">
        <w:tc>
          <w:tcPr>
            <w:tcW w:w="862" w:type="dxa"/>
          </w:tcPr>
          <w:p w:rsidR="00E87112" w:rsidRDefault="00E87112" w:rsidP="00E87112">
            <w:pPr>
              <w:jc w:val="left"/>
            </w:pPr>
            <w:r>
              <w:rPr>
                <w:rFonts w:hint="eastAsia"/>
              </w:rPr>
              <w:t>刘文良</w:t>
            </w:r>
          </w:p>
        </w:tc>
        <w:tc>
          <w:tcPr>
            <w:tcW w:w="851" w:type="dxa"/>
          </w:tcPr>
          <w:p w:rsidR="00E87112" w:rsidRDefault="00E87112" w:rsidP="00E87112">
            <w:pPr>
              <w:jc w:val="left"/>
            </w:pPr>
            <w:r>
              <w:rPr>
                <w:rFonts w:hint="eastAsia"/>
              </w:rPr>
              <w:t>本基金基金经理</w:t>
            </w:r>
          </w:p>
        </w:tc>
        <w:tc>
          <w:tcPr>
            <w:tcW w:w="1117" w:type="dxa"/>
          </w:tcPr>
          <w:p w:rsidR="00E87112" w:rsidRDefault="00E87112" w:rsidP="00E87112">
            <w:pPr>
              <w:jc w:val="left"/>
            </w:pPr>
            <w:r>
              <w:rPr>
                <w:rFonts w:hint="eastAsia"/>
              </w:rPr>
              <w:t>2018</w:t>
            </w:r>
            <w:r>
              <w:rPr>
                <w:rFonts w:hint="eastAsia"/>
              </w:rPr>
              <w:t>年</w:t>
            </w:r>
            <w:r>
              <w:rPr>
                <w:rFonts w:hint="eastAsia"/>
              </w:rPr>
              <w:t>3</w:t>
            </w:r>
            <w:r>
              <w:rPr>
                <w:rFonts w:hint="eastAsia"/>
              </w:rPr>
              <w:t>月</w:t>
            </w:r>
            <w:r>
              <w:rPr>
                <w:rFonts w:hint="eastAsia"/>
              </w:rPr>
              <w:t>14</w:t>
            </w:r>
            <w:r>
              <w:rPr>
                <w:rFonts w:hint="eastAsia"/>
              </w:rPr>
              <w:t>日</w:t>
            </w:r>
          </w:p>
        </w:tc>
        <w:tc>
          <w:tcPr>
            <w:tcW w:w="1117" w:type="dxa"/>
          </w:tcPr>
          <w:p w:rsidR="00E87112" w:rsidRDefault="00E87112" w:rsidP="00E87112">
            <w:pPr>
              <w:jc w:val="right"/>
            </w:pPr>
            <w:r>
              <w:t>-</w:t>
            </w:r>
          </w:p>
        </w:tc>
        <w:tc>
          <w:tcPr>
            <w:tcW w:w="703" w:type="dxa"/>
          </w:tcPr>
          <w:p w:rsidR="00E87112" w:rsidRDefault="00E87112" w:rsidP="00E87112">
            <w:pPr>
              <w:jc w:val="left"/>
            </w:pPr>
            <w:r>
              <w:rPr>
                <w:rFonts w:hint="eastAsia"/>
              </w:rPr>
              <w:t>13</w:t>
            </w:r>
            <w:r>
              <w:rPr>
                <w:rFonts w:hint="eastAsia"/>
              </w:rPr>
              <w:t>年</w:t>
            </w:r>
          </w:p>
        </w:tc>
        <w:tc>
          <w:tcPr>
            <w:tcW w:w="3856" w:type="dxa"/>
          </w:tcPr>
          <w:p w:rsidR="00E87112" w:rsidRDefault="00E87112" w:rsidP="00E87112">
            <w:r>
              <w:rPr>
                <w:rFonts w:hint="eastAsia"/>
              </w:rPr>
              <w:t>中国国籍，北京大学金融学专业硕士，具有基金从业资格。</w:t>
            </w:r>
            <w:r>
              <w:rPr>
                <w:rFonts w:hint="eastAsia"/>
              </w:rPr>
              <w:t>2012</w:t>
            </w:r>
            <w:r>
              <w:rPr>
                <w:rFonts w:hint="eastAsia"/>
              </w:rPr>
              <w:t>年</w:t>
            </w:r>
            <w:r>
              <w:rPr>
                <w:rFonts w:hint="eastAsia"/>
              </w:rPr>
              <w:t>7</w:t>
            </w:r>
            <w:r>
              <w:rPr>
                <w:rFonts w:hint="eastAsia"/>
              </w:rPr>
              <w:t>月加入南方基金，历任固定收益部转债研究员、宏观研究员、信用分析师；</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8</w:t>
            </w:r>
            <w:r>
              <w:rPr>
                <w:rFonts w:hint="eastAsia"/>
              </w:rPr>
              <w:t>月</w:t>
            </w:r>
            <w:r>
              <w:rPr>
                <w:rFonts w:hint="eastAsia"/>
              </w:rPr>
              <w:t>20</w:t>
            </w:r>
            <w:r>
              <w:rPr>
                <w:rFonts w:hint="eastAsia"/>
              </w:rPr>
              <w:t>日，任南方永利基金经理助理；</w:t>
            </w:r>
            <w:r>
              <w:rPr>
                <w:rFonts w:hint="eastAsia"/>
              </w:rPr>
              <w:t>2015</w:t>
            </w:r>
            <w:r>
              <w:rPr>
                <w:rFonts w:hint="eastAsia"/>
              </w:rPr>
              <w:t>年</w:t>
            </w:r>
            <w:r>
              <w:rPr>
                <w:rFonts w:hint="eastAsia"/>
              </w:rPr>
              <w:t>12</w:t>
            </w:r>
            <w:r>
              <w:rPr>
                <w:rFonts w:hint="eastAsia"/>
              </w:rPr>
              <w:t>月</w:t>
            </w:r>
            <w:r>
              <w:rPr>
                <w:rFonts w:hint="eastAsia"/>
              </w:rPr>
              <w:t>11</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日，任南方弘利基金经理；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5</w:t>
            </w:r>
            <w:r>
              <w:rPr>
                <w:rFonts w:hint="eastAsia"/>
              </w:rPr>
              <w:t>月</w:t>
            </w:r>
            <w:r>
              <w:rPr>
                <w:rFonts w:hint="eastAsia"/>
              </w:rPr>
              <w:t>5</w:t>
            </w:r>
            <w:r>
              <w:rPr>
                <w:rFonts w:hint="eastAsia"/>
              </w:rPr>
              <w:t>日，任南方安心基金经理；</w:t>
            </w:r>
            <w:r>
              <w:rPr>
                <w:rFonts w:hint="eastAsia"/>
              </w:rPr>
              <w:t>2016</w:t>
            </w:r>
            <w:r>
              <w:rPr>
                <w:rFonts w:hint="eastAsia"/>
              </w:rPr>
              <w:t>年</w:t>
            </w:r>
            <w:r>
              <w:rPr>
                <w:rFonts w:hint="eastAsia"/>
              </w:rPr>
              <w:t>11</w:t>
            </w:r>
            <w:r>
              <w:rPr>
                <w:rFonts w:hint="eastAsia"/>
              </w:rPr>
              <w:t>月</w:t>
            </w:r>
            <w:r>
              <w:rPr>
                <w:rFonts w:hint="eastAsia"/>
              </w:rPr>
              <w:t>8</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日，任南方荣发基金经理；</w:t>
            </w:r>
            <w:r>
              <w:rPr>
                <w:rFonts w:hint="eastAsia"/>
              </w:rPr>
              <w:t>2016</w:t>
            </w:r>
            <w:r>
              <w:rPr>
                <w:rFonts w:hint="eastAsia"/>
              </w:rPr>
              <w:t>年</w:t>
            </w:r>
            <w:r>
              <w:rPr>
                <w:rFonts w:hint="eastAsia"/>
              </w:rPr>
              <w:t>11</w:t>
            </w:r>
            <w:r>
              <w:rPr>
                <w:rFonts w:hint="eastAsia"/>
              </w:rPr>
              <w:t>月</w:t>
            </w:r>
            <w:r>
              <w:rPr>
                <w:rFonts w:hint="eastAsia"/>
              </w:rPr>
              <w:t>11</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日，任南方卓元基金经理；</w:t>
            </w:r>
            <w:r>
              <w:rPr>
                <w:rFonts w:hint="eastAsia"/>
              </w:rPr>
              <w:t>2017</w:t>
            </w:r>
            <w:r>
              <w:rPr>
                <w:rFonts w:hint="eastAsia"/>
              </w:rPr>
              <w:t>年</w:t>
            </w:r>
            <w:r>
              <w:rPr>
                <w:rFonts w:hint="eastAsia"/>
              </w:rPr>
              <w:t>5</w:t>
            </w:r>
            <w:r>
              <w:rPr>
                <w:rFonts w:hint="eastAsia"/>
              </w:rPr>
              <w:t>月</w:t>
            </w:r>
            <w:r>
              <w:rPr>
                <w:rFonts w:hint="eastAsia"/>
              </w:rPr>
              <w:t>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2018</w:t>
            </w:r>
            <w:r>
              <w:rPr>
                <w:rFonts w:hint="eastAsia"/>
              </w:rPr>
              <w:t>年</w:t>
            </w:r>
            <w:r>
              <w:rPr>
                <w:rFonts w:hint="eastAsia"/>
              </w:rPr>
              <w:t>7</w:t>
            </w:r>
            <w:r>
              <w:rPr>
                <w:rFonts w:hint="eastAsia"/>
              </w:rPr>
              <w:t>月</w:t>
            </w:r>
            <w:r>
              <w:rPr>
                <w:rFonts w:hint="eastAsia"/>
              </w:rPr>
              <w:lastRenderedPageBreak/>
              <w:t>27</w:t>
            </w:r>
            <w:r>
              <w:rPr>
                <w:rFonts w:hint="eastAsia"/>
              </w:rPr>
              <w:t>日，任南方和元基金经理；</w:t>
            </w:r>
            <w:r>
              <w:rPr>
                <w:rFonts w:hint="eastAsia"/>
              </w:rPr>
              <w:t>2017</w:t>
            </w:r>
            <w:r>
              <w:rPr>
                <w:rFonts w:hint="eastAsia"/>
              </w:rPr>
              <w:t>年</w:t>
            </w:r>
            <w:r>
              <w:rPr>
                <w:rFonts w:hint="eastAsia"/>
              </w:rPr>
              <w:t>5</w:t>
            </w:r>
            <w:r>
              <w:rPr>
                <w:rFonts w:hint="eastAsia"/>
              </w:rPr>
              <w:t>月</w:t>
            </w:r>
            <w:r>
              <w:rPr>
                <w:rFonts w:hint="eastAsia"/>
              </w:rPr>
              <w:t>23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日，任南方纯元基金经理；</w:t>
            </w:r>
            <w:r>
              <w:rPr>
                <w:rFonts w:hint="eastAsia"/>
              </w:rPr>
              <w:t>2017</w:t>
            </w:r>
            <w:r>
              <w:rPr>
                <w:rFonts w:hint="eastAsia"/>
              </w:rPr>
              <w:t>年</w:t>
            </w:r>
            <w:r>
              <w:rPr>
                <w:rFonts w:hint="eastAsia"/>
              </w:rPr>
              <w:t>6</w:t>
            </w:r>
            <w:r>
              <w:rPr>
                <w:rFonts w:hint="eastAsia"/>
              </w:rPr>
              <w:t>月</w:t>
            </w:r>
            <w:r>
              <w:rPr>
                <w:rFonts w:hint="eastAsia"/>
              </w:rPr>
              <w:t>16</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日，任南方高元基金经理；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日，任南方祥元基金经理；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日，任南方兴利基金经理；</w:t>
            </w:r>
            <w:r>
              <w:rPr>
                <w:rFonts w:hint="eastAsia"/>
              </w:rPr>
              <w:t>2016</w:t>
            </w:r>
            <w:r>
              <w:rPr>
                <w:rFonts w:hint="eastAsia"/>
              </w:rPr>
              <w:t>年</w:t>
            </w:r>
            <w:r>
              <w:rPr>
                <w:rFonts w:hint="eastAsia"/>
              </w:rPr>
              <w:t>7</w:t>
            </w:r>
            <w:r>
              <w:rPr>
                <w:rFonts w:hint="eastAsia"/>
              </w:rPr>
              <w:t>月</w:t>
            </w:r>
            <w:r>
              <w:rPr>
                <w:rFonts w:hint="eastAsia"/>
              </w:rPr>
              <w:t>6</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2015</w:t>
            </w:r>
            <w:r>
              <w:rPr>
                <w:rFonts w:hint="eastAsia"/>
              </w:rPr>
              <w:t>年</w:t>
            </w:r>
            <w:r>
              <w:rPr>
                <w:rFonts w:hint="eastAsia"/>
              </w:rPr>
              <w:t>8</w:t>
            </w:r>
            <w:r>
              <w:rPr>
                <w:rFonts w:hint="eastAsia"/>
              </w:rPr>
              <w:t>月</w:t>
            </w:r>
            <w:r>
              <w:rPr>
                <w:rFonts w:hint="eastAsia"/>
              </w:rPr>
              <w:t>20</w:t>
            </w:r>
            <w:r>
              <w:rPr>
                <w:rFonts w:hint="eastAsia"/>
              </w:rPr>
              <w:t>日至</w:t>
            </w:r>
            <w:r>
              <w:rPr>
                <w:rFonts w:hint="eastAsia"/>
              </w:rPr>
              <w:t>2020</w:t>
            </w:r>
            <w:r>
              <w:rPr>
                <w:rFonts w:hint="eastAsia"/>
              </w:rPr>
              <w:t>年</w:t>
            </w:r>
            <w:r>
              <w:rPr>
                <w:rFonts w:hint="eastAsia"/>
              </w:rPr>
              <w:t>9</w:t>
            </w:r>
            <w:r>
              <w:rPr>
                <w:rFonts w:hint="eastAsia"/>
              </w:rPr>
              <w:t>月</w:t>
            </w:r>
            <w:r>
              <w:rPr>
                <w:rFonts w:hint="eastAsia"/>
              </w:rPr>
              <w:t>23</w:t>
            </w:r>
            <w:r>
              <w:rPr>
                <w:rFonts w:hint="eastAsia"/>
              </w:rPr>
              <w:t>日，任南方永利基金经理；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2021</w:t>
            </w:r>
            <w:r>
              <w:rPr>
                <w:rFonts w:hint="eastAsia"/>
              </w:rPr>
              <w:t>年</w:t>
            </w:r>
            <w:r>
              <w:rPr>
                <w:rFonts w:hint="eastAsia"/>
              </w:rPr>
              <w:t>3</w:t>
            </w:r>
            <w:r>
              <w:rPr>
                <w:rFonts w:hint="eastAsia"/>
              </w:rPr>
              <w:t>月</w:t>
            </w:r>
            <w:r>
              <w:rPr>
                <w:rFonts w:hint="eastAsia"/>
              </w:rPr>
              <w:t>25</w:t>
            </w:r>
            <w:r>
              <w:rPr>
                <w:rFonts w:hint="eastAsia"/>
              </w:rPr>
              <w:t>日，任南方甑智混合基金经理；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日，任南方荣欢、南方荣发基金经理；</w:t>
            </w:r>
            <w:r>
              <w:rPr>
                <w:rFonts w:hint="eastAsia"/>
              </w:rPr>
              <w:t>2019</w:t>
            </w:r>
            <w:r>
              <w:rPr>
                <w:rFonts w:hint="eastAsia"/>
              </w:rPr>
              <w:t>年</w:t>
            </w:r>
            <w:r>
              <w:rPr>
                <w:rFonts w:hint="eastAsia"/>
              </w:rPr>
              <w:t>7</w:t>
            </w:r>
            <w:r>
              <w:rPr>
                <w:rFonts w:hint="eastAsia"/>
              </w:rPr>
              <w:t>月</w:t>
            </w:r>
            <w:r>
              <w:rPr>
                <w:rFonts w:hint="eastAsia"/>
              </w:rPr>
              <w:t>19</w:t>
            </w:r>
            <w:r>
              <w:rPr>
                <w:rFonts w:hint="eastAsia"/>
              </w:rPr>
              <w:t>日至</w:t>
            </w:r>
            <w:r>
              <w:rPr>
                <w:rFonts w:hint="eastAsia"/>
              </w:rPr>
              <w:t>2022</w:t>
            </w:r>
            <w:r>
              <w:rPr>
                <w:rFonts w:hint="eastAsia"/>
              </w:rPr>
              <w:t>年</w:t>
            </w:r>
            <w:r>
              <w:rPr>
                <w:rFonts w:hint="eastAsia"/>
              </w:rPr>
              <w:t>2</w:t>
            </w:r>
            <w:r>
              <w:rPr>
                <w:rFonts w:hint="eastAsia"/>
              </w:rPr>
              <w:t>月</w:t>
            </w:r>
            <w:r>
              <w:rPr>
                <w:rFonts w:hint="eastAsia"/>
              </w:rPr>
              <w:t>24</w:t>
            </w:r>
            <w:r>
              <w:rPr>
                <w:rFonts w:hint="eastAsia"/>
              </w:rPr>
              <w:t>日，任南方旭元基金经理；</w:t>
            </w:r>
            <w:r>
              <w:rPr>
                <w:rFonts w:hint="eastAsia"/>
              </w:rPr>
              <w:t>2021</w:t>
            </w:r>
            <w:r>
              <w:rPr>
                <w:rFonts w:hint="eastAsia"/>
              </w:rPr>
              <w:t>年</w:t>
            </w:r>
            <w:r>
              <w:rPr>
                <w:rFonts w:hint="eastAsia"/>
              </w:rPr>
              <w:t>5</w:t>
            </w:r>
            <w:r>
              <w:rPr>
                <w:rFonts w:hint="eastAsia"/>
              </w:rPr>
              <w:t>月</w:t>
            </w:r>
            <w:r>
              <w:rPr>
                <w:rFonts w:hint="eastAsia"/>
              </w:rPr>
              <w:t>7</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日，任南方晖元</w:t>
            </w:r>
            <w:r>
              <w:rPr>
                <w:rFonts w:hint="eastAsia"/>
              </w:rPr>
              <w:t>6</w:t>
            </w:r>
            <w:r>
              <w:rPr>
                <w:rFonts w:hint="eastAsia"/>
              </w:rPr>
              <w:t>个月持有期债券基金经理；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11</w:t>
            </w:r>
            <w:r>
              <w:rPr>
                <w:rFonts w:hint="eastAsia"/>
              </w:rPr>
              <w:t>月</w:t>
            </w:r>
            <w:r>
              <w:rPr>
                <w:rFonts w:hint="eastAsia"/>
              </w:rPr>
              <w:t>27</w:t>
            </w:r>
            <w:r>
              <w:rPr>
                <w:rFonts w:hint="eastAsia"/>
              </w:rPr>
              <w:t>日，任南方荣尊基金经理；</w:t>
            </w:r>
            <w:r>
              <w:rPr>
                <w:rFonts w:hint="eastAsia"/>
              </w:rPr>
              <w:t>2020</w:t>
            </w:r>
            <w:r>
              <w:rPr>
                <w:rFonts w:hint="eastAsia"/>
              </w:rPr>
              <w:t>年</w:t>
            </w:r>
            <w:r>
              <w:rPr>
                <w:rFonts w:hint="eastAsia"/>
              </w:rPr>
              <w:t>5</w:t>
            </w:r>
            <w:r>
              <w:rPr>
                <w:rFonts w:hint="eastAsia"/>
              </w:rPr>
              <w:t>月</w:t>
            </w:r>
            <w:r>
              <w:rPr>
                <w:rFonts w:hint="eastAsia"/>
              </w:rPr>
              <w:t>28</w:t>
            </w:r>
            <w:r>
              <w:rPr>
                <w:rFonts w:hint="eastAsia"/>
              </w:rPr>
              <w:t>日至</w:t>
            </w:r>
            <w:r>
              <w:rPr>
                <w:rFonts w:hint="eastAsia"/>
              </w:rPr>
              <w:t>2023</w:t>
            </w:r>
            <w:r>
              <w:rPr>
                <w:rFonts w:hint="eastAsia"/>
              </w:rPr>
              <w:t>年</w:t>
            </w:r>
            <w:r>
              <w:rPr>
                <w:rFonts w:hint="eastAsia"/>
              </w:rPr>
              <w:t>12</w:t>
            </w:r>
            <w:r>
              <w:rPr>
                <w:rFonts w:hint="eastAsia"/>
              </w:rPr>
              <w:t>月</w:t>
            </w:r>
            <w:r>
              <w:rPr>
                <w:rFonts w:hint="eastAsia"/>
              </w:rPr>
              <w:t>1</w:t>
            </w:r>
            <w:r>
              <w:rPr>
                <w:rFonts w:hint="eastAsia"/>
              </w:rPr>
              <w:t>日，任南方招利一年债券基金经理；</w:t>
            </w:r>
            <w:r>
              <w:rPr>
                <w:rFonts w:hint="eastAsia"/>
              </w:rPr>
              <w:t>2019</w:t>
            </w:r>
            <w:r>
              <w:rPr>
                <w:rFonts w:hint="eastAsia"/>
              </w:rPr>
              <w:t>年</w:t>
            </w:r>
            <w:r>
              <w:rPr>
                <w:rFonts w:hint="eastAsia"/>
              </w:rPr>
              <w:t>3</w:t>
            </w:r>
            <w:r>
              <w:rPr>
                <w:rFonts w:hint="eastAsia"/>
              </w:rPr>
              <w:t>月</w:t>
            </w:r>
            <w:r>
              <w:rPr>
                <w:rFonts w:hint="eastAsia"/>
              </w:rPr>
              <w:t>29</w:t>
            </w:r>
            <w:r>
              <w:rPr>
                <w:rFonts w:hint="eastAsia"/>
              </w:rPr>
              <w:t>日至</w:t>
            </w:r>
            <w:r>
              <w:rPr>
                <w:rFonts w:hint="eastAsia"/>
              </w:rPr>
              <w:t>2025</w:t>
            </w:r>
            <w:r>
              <w:rPr>
                <w:rFonts w:hint="eastAsia"/>
              </w:rPr>
              <w:t>年</w:t>
            </w:r>
            <w:r>
              <w:rPr>
                <w:rFonts w:hint="eastAsia"/>
              </w:rPr>
              <w:t>5</w:t>
            </w:r>
            <w:r>
              <w:rPr>
                <w:rFonts w:hint="eastAsia"/>
              </w:rPr>
              <w:t>月</w:t>
            </w:r>
            <w:r>
              <w:rPr>
                <w:rFonts w:hint="eastAsia"/>
              </w:rPr>
              <w:t>12</w:t>
            </w:r>
            <w:r>
              <w:rPr>
                <w:rFonts w:hint="eastAsia"/>
              </w:rPr>
              <w:t>日，任南方多元基金经理；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w:t>
            </w:r>
            <w:r>
              <w:rPr>
                <w:rFonts w:hint="eastAsia"/>
              </w:rPr>
              <w:t>2026</w:t>
            </w:r>
            <w:r>
              <w:rPr>
                <w:rFonts w:hint="eastAsia"/>
              </w:rPr>
              <w:t>年</w:t>
            </w:r>
            <w:r>
              <w:rPr>
                <w:rFonts w:hint="eastAsia"/>
              </w:rPr>
              <w:t>1</w:t>
            </w:r>
            <w:r>
              <w:rPr>
                <w:rFonts w:hint="eastAsia"/>
              </w:rPr>
              <w:t>月</w:t>
            </w:r>
            <w:r>
              <w:rPr>
                <w:rFonts w:hint="eastAsia"/>
              </w:rPr>
              <w:t>23</w:t>
            </w:r>
            <w:r>
              <w:rPr>
                <w:rFonts w:hint="eastAsia"/>
              </w:rPr>
              <w:t>日，任南方达元债券基金经理；</w:t>
            </w:r>
            <w:r>
              <w:rPr>
                <w:rFonts w:hint="eastAsia"/>
              </w:rPr>
              <w:t>2016</w:t>
            </w:r>
            <w:r>
              <w:rPr>
                <w:rFonts w:hint="eastAsia"/>
              </w:rPr>
              <w:t>年</w:t>
            </w:r>
            <w:r>
              <w:rPr>
                <w:rFonts w:hint="eastAsia"/>
              </w:rPr>
              <w:t>6</w:t>
            </w:r>
            <w:r>
              <w:rPr>
                <w:rFonts w:hint="eastAsia"/>
              </w:rPr>
              <w:t>月</w:t>
            </w:r>
            <w:r>
              <w:rPr>
                <w:rFonts w:hint="eastAsia"/>
              </w:rPr>
              <w:t>24</w:t>
            </w:r>
            <w:r>
              <w:rPr>
                <w:rFonts w:hint="eastAsia"/>
              </w:rPr>
              <w:t>日至今，任南方广利基金经理；</w:t>
            </w:r>
            <w:r>
              <w:rPr>
                <w:rFonts w:hint="eastAsia"/>
              </w:rPr>
              <w:t>2018</w:t>
            </w:r>
            <w:r>
              <w:rPr>
                <w:rFonts w:hint="eastAsia"/>
              </w:rPr>
              <w:t>年</w:t>
            </w:r>
            <w:r>
              <w:rPr>
                <w:rFonts w:hint="eastAsia"/>
              </w:rPr>
              <w:t>3</w:t>
            </w:r>
            <w:r>
              <w:rPr>
                <w:rFonts w:hint="eastAsia"/>
              </w:rPr>
              <w:t>月</w:t>
            </w:r>
            <w:r>
              <w:rPr>
                <w:rFonts w:hint="eastAsia"/>
              </w:rPr>
              <w:t>14</w:t>
            </w:r>
            <w:r>
              <w:rPr>
                <w:rFonts w:hint="eastAsia"/>
              </w:rPr>
              <w:t>日至今，任南方希元转债基金经理；</w:t>
            </w:r>
            <w:r>
              <w:rPr>
                <w:rFonts w:hint="eastAsia"/>
              </w:rPr>
              <w:t>2020</w:t>
            </w:r>
            <w:r>
              <w:rPr>
                <w:rFonts w:hint="eastAsia"/>
              </w:rPr>
              <w:t>年</w:t>
            </w:r>
            <w:r>
              <w:rPr>
                <w:rFonts w:hint="eastAsia"/>
              </w:rPr>
              <w:t>2</w:t>
            </w:r>
            <w:r>
              <w:rPr>
                <w:rFonts w:hint="eastAsia"/>
              </w:rPr>
              <w:t>月</w:t>
            </w:r>
            <w:r>
              <w:rPr>
                <w:rFonts w:hint="eastAsia"/>
              </w:rPr>
              <w:t>14</w:t>
            </w:r>
            <w:r>
              <w:rPr>
                <w:rFonts w:hint="eastAsia"/>
              </w:rPr>
              <w:t>日至今，任南方宁利一年债券基金经理；</w:t>
            </w:r>
            <w:r>
              <w:rPr>
                <w:rFonts w:hint="eastAsia"/>
              </w:rPr>
              <w:t>2020</w:t>
            </w:r>
            <w:r>
              <w:rPr>
                <w:rFonts w:hint="eastAsia"/>
              </w:rPr>
              <w:t>年</w:t>
            </w:r>
            <w:r>
              <w:rPr>
                <w:rFonts w:hint="eastAsia"/>
              </w:rPr>
              <w:t>3</w:t>
            </w:r>
            <w:r>
              <w:rPr>
                <w:rFonts w:hint="eastAsia"/>
              </w:rPr>
              <w:t>月</w:t>
            </w:r>
            <w:r>
              <w:rPr>
                <w:rFonts w:hint="eastAsia"/>
              </w:rPr>
              <w:t>6</w:t>
            </w:r>
            <w:r>
              <w:rPr>
                <w:rFonts w:hint="eastAsia"/>
              </w:rPr>
              <w:t>日至今，任南方昌元转债基金经理；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日至今，任南方耀元债券基金经理；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日至今，任南方多利基金经理；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日至今，任南方贤元一年持有债券基金经理；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r w:rsidR="00E87112" w:rsidTr="00E87112">
        <w:tc>
          <w:tcPr>
            <w:tcW w:w="862" w:type="dxa"/>
          </w:tcPr>
          <w:p w:rsidR="00E87112" w:rsidRDefault="00E87112" w:rsidP="00E87112">
            <w:pPr>
              <w:jc w:val="left"/>
            </w:pPr>
            <w:r>
              <w:rPr>
                <w:rFonts w:hint="eastAsia"/>
              </w:rPr>
              <w:lastRenderedPageBreak/>
              <w:t>刘盈杏</w:t>
            </w:r>
          </w:p>
        </w:tc>
        <w:tc>
          <w:tcPr>
            <w:tcW w:w="851" w:type="dxa"/>
          </w:tcPr>
          <w:p w:rsidR="00E87112" w:rsidRDefault="00E87112" w:rsidP="00E87112">
            <w:pPr>
              <w:jc w:val="left"/>
            </w:pPr>
            <w:r>
              <w:rPr>
                <w:rFonts w:hint="eastAsia"/>
              </w:rPr>
              <w:t>本基金基金经理</w:t>
            </w:r>
          </w:p>
        </w:tc>
        <w:tc>
          <w:tcPr>
            <w:tcW w:w="1117" w:type="dxa"/>
          </w:tcPr>
          <w:p w:rsidR="00E87112" w:rsidRDefault="00E87112" w:rsidP="00E87112">
            <w:pPr>
              <w:jc w:val="left"/>
            </w:pPr>
            <w:r>
              <w:rPr>
                <w:rFonts w:hint="eastAsia"/>
              </w:rPr>
              <w:t>2024</w:t>
            </w:r>
            <w:r>
              <w:rPr>
                <w:rFonts w:hint="eastAsia"/>
              </w:rPr>
              <w:t>年</w:t>
            </w:r>
            <w:r>
              <w:rPr>
                <w:rFonts w:hint="eastAsia"/>
              </w:rPr>
              <w:t>2</w:t>
            </w:r>
            <w:r>
              <w:rPr>
                <w:rFonts w:hint="eastAsia"/>
              </w:rPr>
              <w:t>月</w:t>
            </w:r>
            <w:r>
              <w:rPr>
                <w:rFonts w:hint="eastAsia"/>
              </w:rPr>
              <w:t>2</w:t>
            </w:r>
            <w:r>
              <w:rPr>
                <w:rFonts w:hint="eastAsia"/>
              </w:rPr>
              <w:t>日</w:t>
            </w:r>
          </w:p>
        </w:tc>
        <w:tc>
          <w:tcPr>
            <w:tcW w:w="1117" w:type="dxa"/>
          </w:tcPr>
          <w:p w:rsidR="00E87112" w:rsidRDefault="00E87112" w:rsidP="00E87112">
            <w:pPr>
              <w:jc w:val="right"/>
            </w:pPr>
            <w:r>
              <w:t>-</w:t>
            </w:r>
          </w:p>
        </w:tc>
        <w:tc>
          <w:tcPr>
            <w:tcW w:w="703" w:type="dxa"/>
          </w:tcPr>
          <w:p w:rsidR="00E87112" w:rsidRDefault="00E87112" w:rsidP="00E87112">
            <w:pPr>
              <w:jc w:val="left"/>
            </w:pPr>
            <w:r>
              <w:rPr>
                <w:rFonts w:hint="eastAsia"/>
              </w:rPr>
              <w:t>8</w:t>
            </w:r>
            <w:r>
              <w:rPr>
                <w:rFonts w:hint="eastAsia"/>
              </w:rPr>
              <w:t>年</w:t>
            </w:r>
          </w:p>
        </w:tc>
        <w:tc>
          <w:tcPr>
            <w:tcW w:w="3856" w:type="dxa"/>
          </w:tcPr>
          <w:p w:rsidR="00E87112" w:rsidRDefault="00E87112" w:rsidP="00E87112">
            <w:r>
              <w:rPr>
                <w:rFonts w:hint="eastAsia"/>
              </w:rPr>
              <w:t>中国国籍，女，北京大学金融硕士，金融风险管理师（</w:t>
            </w:r>
            <w:r>
              <w:rPr>
                <w:rFonts w:hint="eastAsia"/>
              </w:rPr>
              <w:t>FRM</w:t>
            </w:r>
            <w:r>
              <w:rPr>
                <w:rFonts w:hint="eastAsia"/>
              </w:rPr>
              <w:t>），具有基金从业资格。</w:t>
            </w:r>
            <w:r>
              <w:rPr>
                <w:rFonts w:hint="eastAsia"/>
              </w:rPr>
              <w:t>2017</w:t>
            </w:r>
            <w:r>
              <w:rPr>
                <w:rFonts w:hint="eastAsia"/>
              </w:rPr>
              <w:t>年</w:t>
            </w:r>
            <w:r>
              <w:rPr>
                <w:rFonts w:hint="eastAsia"/>
              </w:rPr>
              <w:t>7</w:t>
            </w:r>
            <w:r>
              <w:rPr>
                <w:rFonts w:hint="eastAsia"/>
              </w:rPr>
              <w:t>月加入南方基金，任固定收益研究部转债研究员、信用研究员；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15</w:t>
            </w:r>
            <w:r>
              <w:rPr>
                <w:rFonts w:hint="eastAsia"/>
              </w:rPr>
              <w:t>日，任南方广利基金经理助理；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2024</w:t>
            </w:r>
            <w:r>
              <w:rPr>
                <w:rFonts w:hint="eastAsia"/>
              </w:rPr>
              <w:t>年</w:t>
            </w:r>
            <w:r>
              <w:rPr>
                <w:rFonts w:hint="eastAsia"/>
              </w:rPr>
              <w:t>2</w:t>
            </w:r>
            <w:r>
              <w:rPr>
                <w:rFonts w:hint="eastAsia"/>
              </w:rPr>
              <w:t>月</w:t>
            </w:r>
            <w:r>
              <w:rPr>
                <w:rFonts w:hint="eastAsia"/>
              </w:rPr>
              <w:t>2</w:t>
            </w:r>
            <w:r>
              <w:rPr>
                <w:rFonts w:hint="eastAsia"/>
              </w:rPr>
              <w:t>日至今，任南方希元转债基金经理；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lastRenderedPageBreak/>
              <w:t>今，任南方稳鑫</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日至今，任南方双元债券、南方惠享稳健添利债券基金经理；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日至今，任南方通元</w:t>
            </w:r>
            <w:r>
              <w:rPr>
                <w:rFonts w:hint="eastAsia"/>
              </w:rPr>
              <w:t>6</w:t>
            </w:r>
            <w:r>
              <w:rPr>
                <w:rFonts w:hint="eastAsia"/>
              </w:rPr>
              <w:t>个月持有债券基金经理；</w:t>
            </w:r>
            <w:r>
              <w:rPr>
                <w:rFonts w:hint="eastAsia"/>
              </w:rPr>
              <w:t>2026</w:t>
            </w:r>
            <w:r>
              <w:rPr>
                <w:rFonts w:hint="eastAsia"/>
              </w:rPr>
              <w:t>年</w:t>
            </w:r>
            <w:r>
              <w:rPr>
                <w:rFonts w:hint="eastAsia"/>
              </w:rPr>
              <w:t>1</w:t>
            </w:r>
            <w:r>
              <w:rPr>
                <w:rFonts w:hint="eastAsia"/>
              </w:rPr>
              <w:t>月</w:t>
            </w:r>
            <w:r>
              <w:rPr>
                <w:rFonts w:hint="eastAsia"/>
              </w:rPr>
              <w:t>26</w:t>
            </w:r>
            <w:r>
              <w:rPr>
                <w:rFonts w:hint="eastAsia"/>
              </w:rPr>
              <w:t>日至今，任南方惠益稳健添利债券基金经理。</w:t>
            </w:r>
          </w:p>
        </w:tc>
      </w:tr>
    </w:tbl>
    <w:p w:rsidR="00E87112" w:rsidRDefault="00E87112" w:rsidP="00E8711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87112" w:rsidRDefault="00E87112" w:rsidP="00E8711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87112" w:rsidRDefault="00E87112" w:rsidP="00E87112">
      <w:pPr>
        <w:pStyle w:val="-2"/>
        <w:spacing w:before="312"/>
        <w:rPr>
          <w:rFonts w:hint="eastAsia"/>
        </w:rPr>
      </w:pPr>
      <w:r>
        <w:rPr>
          <w:rFonts w:hint="eastAsia"/>
        </w:rPr>
        <w:t>管理人对报告期内本基金运作遵规守信情况的说明</w:t>
      </w:r>
    </w:p>
    <w:p w:rsidR="00E87112" w:rsidRDefault="00E87112" w:rsidP="00E8711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87112" w:rsidRDefault="00E87112" w:rsidP="00E87112">
      <w:pPr>
        <w:pStyle w:val="-2"/>
        <w:spacing w:before="312"/>
        <w:rPr>
          <w:rFonts w:hint="eastAsia"/>
        </w:rPr>
      </w:pPr>
      <w:r>
        <w:rPr>
          <w:rFonts w:hint="eastAsia"/>
        </w:rPr>
        <w:t>公平交易专项说明</w:t>
      </w:r>
    </w:p>
    <w:p w:rsidR="00E87112" w:rsidRDefault="00E87112" w:rsidP="00E87112">
      <w:pPr>
        <w:pStyle w:val="-3"/>
        <w:spacing w:before="156" w:after="156"/>
        <w:rPr>
          <w:rFonts w:hint="eastAsia"/>
        </w:rPr>
      </w:pPr>
      <w:r>
        <w:rPr>
          <w:rFonts w:hint="eastAsia"/>
        </w:rPr>
        <w:t>公平交易制度的执行情况</w:t>
      </w:r>
    </w:p>
    <w:p w:rsidR="00E87112" w:rsidRDefault="00E87112" w:rsidP="00E8711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87112" w:rsidRDefault="00E87112" w:rsidP="00E87112">
      <w:pPr>
        <w:pStyle w:val="-3"/>
        <w:spacing w:before="156" w:after="156"/>
        <w:rPr>
          <w:rFonts w:hint="eastAsia"/>
        </w:rPr>
      </w:pPr>
      <w:r>
        <w:rPr>
          <w:rFonts w:hint="eastAsia"/>
        </w:rPr>
        <w:t>异常交易行为的专项说明</w:t>
      </w:r>
    </w:p>
    <w:p w:rsidR="00E87112" w:rsidRDefault="00E87112" w:rsidP="00E8711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E87112" w:rsidRDefault="00E87112" w:rsidP="00E87112">
      <w:pPr>
        <w:pStyle w:val="-2"/>
        <w:spacing w:before="312"/>
        <w:rPr>
          <w:rFonts w:hint="eastAsia"/>
        </w:rPr>
      </w:pPr>
      <w:r>
        <w:rPr>
          <w:rFonts w:hint="eastAsia"/>
        </w:rPr>
        <w:t>报告期内基金投资策略和运作分析</w:t>
      </w:r>
    </w:p>
    <w:p w:rsidR="00E87112" w:rsidRDefault="00E87112" w:rsidP="00E87112">
      <w:pPr>
        <w:pStyle w:val="-"/>
        <w:ind w:firstLine="420"/>
        <w:rPr>
          <w:rFonts w:hint="eastAsia"/>
        </w:rPr>
      </w:pPr>
      <w:r>
        <w:rPr>
          <w:rFonts w:hint="eastAsia"/>
        </w:rPr>
        <w:t>2026年一季度，全球宏观经济与地缘政治环境错综复杂，国内经济在“十五五”开局之年展现出较强韧性，结构分化依旧显著。具体而言，外需表现出超预期韧性，主要得益于全球制造业PMI持续扩张与中国产业链优势的双重支撑。投资端呈现分化格局，财政发力前置但向实物工作量转化存在时滞；地产仍调整筑底，但边际拖累效应有所减弱；制造业维持较高增速，新质生产力加速培育与产能利用率回升形成正向循环。消费端，1-2月</w:t>
      </w:r>
      <w:r>
        <w:rPr>
          <w:rFonts w:hint="eastAsia"/>
        </w:rPr>
        <w:lastRenderedPageBreak/>
        <w:t>社零同比虽有所反弹但力度不足。物价数据超预期回暖，外部冲击导致的原油价格上涨逐步抬高通胀中枢。政策层面，两会明确的财政支持力度略低于预期，但增速好于去年实际；央行开年来多次表态降准降息仍有空间，MLF、国债买卖等各项货币政策工具使用规模亦有所扩大，充分体现了呵护态度。外部来看，一季度全球经济分化加剧，美联储降息节奏不及市场预期，美元指数震荡走强，全球资本回流美国对新兴市场形成冲击；中东地缘政治冲突威胁能源、粮食供应链，风险偏好反复带来全球资产波动加剧。国内权益市场方面，一季度呈现“倒V”型节奏，春季躁动催化下实现“开门红”，成长与小盘显著领跑；3月外围地缘冲突扰动、内部PPI回升背景下，市场出现调整，波动加大，大盘红利风格占优。结构上，1-2月市场围绕AI算力通胀与资源涨价链条进行布局，3月受地缘冲突事件影响油价上行，市场风偏阶段性承压，防御红利板块相对表现较好。转债方面，1月在供需紧平衡的格局下走出由权益驱动的上涨行情，2月后受到部分强赎个券影响，叠加春节后地缘冲突扰动下权益市场走势震荡，转债市场先后经历股性标的估值压缩和平衡型标的估值回落，截至一季度末，转债整体估值回落至年初水平。</w:t>
      </w:r>
    </w:p>
    <w:p w:rsidR="00E87112" w:rsidRDefault="00E87112" w:rsidP="00E87112">
      <w:pPr>
        <w:pStyle w:val="-"/>
        <w:ind w:firstLine="420"/>
        <w:rPr>
          <w:rFonts w:hint="eastAsia"/>
        </w:rPr>
      </w:pPr>
      <w:r>
        <w:rPr>
          <w:rFonts w:hint="eastAsia"/>
        </w:rPr>
        <w:t>组合管理层面，权益部分持续权衡景气与估值，把握科技成长、高端制造、周期金融等板块的机会，精选中期盈利逻辑顺畅、估值性价比较高的优质龙头标的。转债部分，根据权益市场走势和转债估值灵活调整仓位，通过精选个券控制整体波动，同时延续指数增强策略，注重个券盈亏比的权衡。</w:t>
      </w:r>
    </w:p>
    <w:p w:rsidR="00E87112" w:rsidRDefault="00E87112" w:rsidP="00E87112">
      <w:pPr>
        <w:pStyle w:val="-"/>
        <w:ind w:firstLine="420"/>
        <w:rPr>
          <w:rFonts w:hint="eastAsia"/>
        </w:rPr>
      </w:pPr>
      <w:r>
        <w:rPr>
          <w:rFonts w:hint="eastAsia"/>
        </w:rPr>
        <w:t>展望未来，国内经济淡化总量增速目标，供强需弱格局未改，内需修复斜率偏缓，结构分化延续。科技创新仍为制造业核心驱动，出口增速仍具韧性，地产对经济的拖累效应减弱，但消费信心仍待提振。外部冲击不改央行取向，货币政策为配合财政前置发力预计仍维持适度宽松。市场方面，在美伊局势明朗之前，国内外资产仍将面临风偏扰动。中期而言，我们对权益市场依然保持中期乐观，基于外部地缘冲击过后市场结构仍将回归基本面的判断，组合关注成长和顺周期中景气涨价的中期主线，自下而上挖掘估值偏低、盈利有边际突破的个股机会。转债方面注重个券精细化挖掘，自下而上配置正股基本面强劲的股性标的和盈亏比较优的平衡型标的，注重风险调整后的回报。</w:t>
      </w:r>
    </w:p>
    <w:p w:rsidR="00E87112" w:rsidRDefault="00E87112" w:rsidP="00E87112">
      <w:pPr>
        <w:pStyle w:val="-2"/>
        <w:spacing w:before="312"/>
        <w:rPr>
          <w:rFonts w:hint="eastAsia"/>
        </w:rPr>
      </w:pPr>
      <w:r>
        <w:rPr>
          <w:rFonts w:hint="eastAsia"/>
        </w:rPr>
        <w:t>报告期内基金的业绩表现</w:t>
      </w:r>
    </w:p>
    <w:p w:rsidR="00E87112" w:rsidRDefault="00E87112" w:rsidP="00E87112">
      <w:pPr>
        <w:pStyle w:val="-"/>
        <w:ind w:firstLine="420"/>
        <w:rPr>
          <w:rFonts w:hint="eastAsia"/>
        </w:rPr>
      </w:pPr>
      <w:r>
        <w:rPr>
          <w:rFonts w:hint="eastAsia"/>
        </w:rPr>
        <w:t>截至报告期末，本基金A份额净值为1.7993元，报告期内，份额净值增长率为0.37%，同期业绩基准增长率为-0.92%；本基金D份额净值为1.7994元，报告期内，份额净值增长率为0.37%，同期业绩基准增长率为-0.92%。</w:t>
      </w:r>
    </w:p>
    <w:p w:rsidR="00E87112" w:rsidRDefault="00E87112" w:rsidP="00E87112">
      <w:pPr>
        <w:pStyle w:val="-2"/>
        <w:spacing w:before="312"/>
        <w:rPr>
          <w:rFonts w:hint="eastAsia"/>
        </w:rPr>
      </w:pPr>
      <w:r>
        <w:rPr>
          <w:rFonts w:hint="eastAsia"/>
        </w:rPr>
        <w:t>报告期内基金持有人数或基金资产净值预警说明</w:t>
      </w:r>
    </w:p>
    <w:p w:rsidR="00E87112" w:rsidRDefault="00E87112" w:rsidP="00E8711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87112" w:rsidRDefault="00E87112" w:rsidP="00E87112">
      <w:pPr>
        <w:pStyle w:val="-1"/>
        <w:ind w:left="281" w:hanging="281"/>
        <w:rPr>
          <w:rFonts w:hint="eastAsia"/>
        </w:rPr>
      </w:pPr>
      <w:r>
        <w:rPr>
          <w:rFonts w:hint="eastAsia"/>
        </w:rPr>
        <w:lastRenderedPageBreak/>
        <w:t>投资组合报告</w:t>
      </w:r>
    </w:p>
    <w:p w:rsidR="00E87112" w:rsidRDefault="00E87112" w:rsidP="00E87112">
      <w:pPr>
        <w:pStyle w:val="-2"/>
        <w:spacing w:before="312"/>
        <w:rPr>
          <w:rFonts w:hint="eastAsia"/>
        </w:rPr>
      </w:pPr>
      <w:r>
        <w:rPr>
          <w:rFonts w:hint="eastAsia"/>
        </w:rPr>
        <w:t>报告期末基金资产组合情况</w:t>
      </w:r>
    </w:p>
    <w:p w:rsidR="00E87112" w:rsidRDefault="00E87112" w:rsidP="00E8711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87112" w:rsidTr="00E87112">
        <w:trPr>
          <w:cnfStyle w:val="100000000000" w:firstRow="1" w:lastRow="0" w:firstColumn="0" w:lastColumn="0" w:oddVBand="0" w:evenVBand="0" w:oddHBand="0" w:evenHBand="0" w:firstRowFirstColumn="0" w:firstRowLastColumn="0" w:lastRowFirstColumn="0" w:lastRowLastColumn="0"/>
        </w:trPr>
        <w:tc>
          <w:tcPr>
            <w:tcW w:w="646" w:type="dxa"/>
          </w:tcPr>
          <w:p w:rsidR="00E87112" w:rsidRPr="00E87112" w:rsidRDefault="00E87112" w:rsidP="00E87112">
            <w:pPr>
              <w:jc w:val="center"/>
              <w:rPr>
                <w:b/>
              </w:rPr>
            </w:pPr>
            <w:r w:rsidRPr="00E87112">
              <w:rPr>
                <w:rFonts w:hint="eastAsia"/>
                <w:b/>
              </w:rPr>
              <w:t>序号</w:t>
            </w:r>
          </w:p>
        </w:tc>
        <w:tc>
          <w:tcPr>
            <w:tcW w:w="2971" w:type="dxa"/>
          </w:tcPr>
          <w:p w:rsidR="00E87112" w:rsidRPr="00E87112" w:rsidRDefault="00E87112" w:rsidP="00E87112">
            <w:pPr>
              <w:jc w:val="center"/>
              <w:rPr>
                <w:b/>
              </w:rPr>
            </w:pPr>
            <w:r w:rsidRPr="00E87112">
              <w:rPr>
                <w:rFonts w:hint="eastAsia"/>
                <w:b/>
              </w:rPr>
              <w:t>项目</w:t>
            </w:r>
          </w:p>
        </w:tc>
        <w:tc>
          <w:tcPr>
            <w:tcW w:w="2381" w:type="dxa"/>
          </w:tcPr>
          <w:p w:rsidR="00E87112" w:rsidRPr="00E87112" w:rsidRDefault="00E87112" w:rsidP="00E87112">
            <w:pPr>
              <w:jc w:val="center"/>
              <w:rPr>
                <w:b/>
              </w:rPr>
            </w:pPr>
            <w:r w:rsidRPr="00E87112">
              <w:rPr>
                <w:rFonts w:hint="eastAsia"/>
                <w:b/>
              </w:rPr>
              <w:t>金额（元）</w:t>
            </w:r>
          </w:p>
        </w:tc>
        <w:tc>
          <w:tcPr>
            <w:tcW w:w="2506" w:type="dxa"/>
          </w:tcPr>
          <w:p w:rsidR="00E87112" w:rsidRPr="00E87112" w:rsidRDefault="00E87112" w:rsidP="00E87112">
            <w:pPr>
              <w:jc w:val="center"/>
              <w:rPr>
                <w:b/>
              </w:rPr>
            </w:pPr>
            <w:r w:rsidRPr="00E87112">
              <w:rPr>
                <w:rFonts w:hint="eastAsia"/>
                <w:b/>
              </w:rPr>
              <w:t>占基金总资产的比例（</w:t>
            </w:r>
            <w:r w:rsidRPr="00E87112">
              <w:rPr>
                <w:rFonts w:hint="eastAsia"/>
                <w:b/>
              </w:rPr>
              <w:t>%</w:t>
            </w:r>
            <w:r w:rsidRPr="00E87112">
              <w:rPr>
                <w:rFonts w:hint="eastAsia"/>
                <w:b/>
              </w:rPr>
              <w:t>）</w:t>
            </w:r>
          </w:p>
        </w:tc>
      </w:tr>
      <w:tr w:rsidR="00E87112" w:rsidTr="00E87112">
        <w:tc>
          <w:tcPr>
            <w:tcW w:w="646" w:type="dxa"/>
          </w:tcPr>
          <w:p w:rsidR="00E87112" w:rsidRDefault="00E87112" w:rsidP="00E87112">
            <w:pPr>
              <w:jc w:val="center"/>
            </w:pPr>
            <w:r>
              <w:t>1</w:t>
            </w:r>
          </w:p>
        </w:tc>
        <w:tc>
          <w:tcPr>
            <w:tcW w:w="2971" w:type="dxa"/>
          </w:tcPr>
          <w:p w:rsidR="00E87112" w:rsidRDefault="00E87112" w:rsidP="00E87112">
            <w:pPr>
              <w:jc w:val="left"/>
            </w:pPr>
            <w:r>
              <w:rPr>
                <w:rFonts w:hint="eastAsia"/>
              </w:rPr>
              <w:t>权益投资</w:t>
            </w:r>
          </w:p>
        </w:tc>
        <w:tc>
          <w:tcPr>
            <w:tcW w:w="2381" w:type="dxa"/>
          </w:tcPr>
          <w:p w:rsidR="00E87112" w:rsidRDefault="00E87112" w:rsidP="00E87112">
            <w:pPr>
              <w:jc w:val="right"/>
            </w:pPr>
            <w:r>
              <w:t>441,371,538.14</w:t>
            </w:r>
          </w:p>
        </w:tc>
        <w:tc>
          <w:tcPr>
            <w:tcW w:w="2506" w:type="dxa"/>
          </w:tcPr>
          <w:p w:rsidR="00E87112" w:rsidRDefault="00E87112" w:rsidP="00E87112">
            <w:pPr>
              <w:jc w:val="right"/>
            </w:pPr>
            <w:r>
              <w:t>15.05</w:t>
            </w:r>
          </w:p>
        </w:tc>
      </w:tr>
      <w:tr w:rsidR="00E87112" w:rsidTr="00E87112">
        <w:tc>
          <w:tcPr>
            <w:tcW w:w="646" w:type="dxa"/>
          </w:tcPr>
          <w:p w:rsidR="00E87112" w:rsidRDefault="00E87112" w:rsidP="00E87112">
            <w:pPr>
              <w:jc w:val="center"/>
            </w:pPr>
          </w:p>
        </w:tc>
        <w:tc>
          <w:tcPr>
            <w:tcW w:w="2971" w:type="dxa"/>
          </w:tcPr>
          <w:p w:rsidR="00E87112" w:rsidRDefault="00E87112" w:rsidP="00E87112">
            <w:pPr>
              <w:jc w:val="left"/>
            </w:pPr>
            <w:r>
              <w:rPr>
                <w:rFonts w:hint="eastAsia"/>
              </w:rPr>
              <w:t>其中：股票</w:t>
            </w:r>
          </w:p>
        </w:tc>
        <w:tc>
          <w:tcPr>
            <w:tcW w:w="2381" w:type="dxa"/>
          </w:tcPr>
          <w:p w:rsidR="00E87112" w:rsidRDefault="00E87112" w:rsidP="00E87112">
            <w:pPr>
              <w:jc w:val="right"/>
            </w:pPr>
            <w:r>
              <w:t>441,371,538.14</w:t>
            </w:r>
          </w:p>
        </w:tc>
        <w:tc>
          <w:tcPr>
            <w:tcW w:w="2506" w:type="dxa"/>
          </w:tcPr>
          <w:p w:rsidR="00E87112" w:rsidRDefault="00E87112" w:rsidP="00E87112">
            <w:pPr>
              <w:jc w:val="right"/>
            </w:pPr>
            <w:r>
              <w:t>15.05</w:t>
            </w:r>
          </w:p>
        </w:tc>
      </w:tr>
      <w:tr w:rsidR="00E87112" w:rsidTr="00E87112">
        <w:tc>
          <w:tcPr>
            <w:tcW w:w="646" w:type="dxa"/>
          </w:tcPr>
          <w:p w:rsidR="00E87112" w:rsidRDefault="00E87112" w:rsidP="00E87112">
            <w:pPr>
              <w:jc w:val="center"/>
            </w:pPr>
            <w:r>
              <w:t>2</w:t>
            </w:r>
          </w:p>
        </w:tc>
        <w:tc>
          <w:tcPr>
            <w:tcW w:w="2971" w:type="dxa"/>
          </w:tcPr>
          <w:p w:rsidR="00E87112" w:rsidRDefault="00E87112" w:rsidP="00E87112">
            <w:pPr>
              <w:jc w:val="left"/>
            </w:pPr>
            <w:r>
              <w:rPr>
                <w:rFonts w:hint="eastAsia"/>
              </w:rPr>
              <w:t>基金投资</w:t>
            </w:r>
          </w:p>
        </w:tc>
        <w:tc>
          <w:tcPr>
            <w:tcW w:w="2381" w:type="dxa"/>
          </w:tcPr>
          <w:p w:rsidR="00E87112" w:rsidRDefault="00E87112" w:rsidP="00E87112">
            <w:pPr>
              <w:jc w:val="right"/>
            </w:pPr>
            <w:r>
              <w:t>-</w:t>
            </w:r>
          </w:p>
        </w:tc>
        <w:tc>
          <w:tcPr>
            <w:tcW w:w="2506" w:type="dxa"/>
          </w:tcPr>
          <w:p w:rsidR="00E87112" w:rsidRDefault="00E87112" w:rsidP="00E87112">
            <w:pPr>
              <w:jc w:val="right"/>
            </w:pPr>
            <w:r>
              <w:t>-</w:t>
            </w:r>
          </w:p>
        </w:tc>
      </w:tr>
      <w:tr w:rsidR="00E87112" w:rsidTr="00E87112">
        <w:tc>
          <w:tcPr>
            <w:tcW w:w="646" w:type="dxa"/>
          </w:tcPr>
          <w:p w:rsidR="00E87112" w:rsidRDefault="00E87112" w:rsidP="00E87112">
            <w:pPr>
              <w:jc w:val="center"/>
            </w:pPr>
            <w:r>
              <w:t>3</w:t>
            </w:r>
          </w:p>
        </w:tc>
        <w:tc>
          <w:tcPr>
            <w:tcW w:w="2971" w:type="dxa"/>
          </w:tcPr>
          <w:p w:rsidR="00E87112" w:rsidRDefault="00E87112" w:rsidP="00E87112">
            <w:pPr>
              <w:jc w:val="left"/>
            </w:pPr>
            <w:r>
              <w:rPr>
                <w:rFonts w:hint="eastAsia"/>
              </w:rPr>
              <w:t>固定收益投资</w:t>
            </w:r>
          </w:p>
        </w:tc>
        <w:tc>
          <w:tcPr>
            <w:tcW w:w="2381" w:type="dxa"/>
          </w:tcPr>
          <w:p w:rsidR="00E87112" w:rsidRDefault="00E87112" w:rsidP="00E87112">
            <w:pPr>
              <w:jc w:val="right"/>
            </w:pPr>
            <w:r>
              <w:t>2,405,216,208.00</w:t>
            </w:r>
          </w:p>
        </w:tc>
        <w:tc>
          <w:tcPr>
            <w:tcW w:w="2506" w:type="dxa"/>
          </w:tcPr>
          <w:p w:rsidR="00E87112" w:rsidRDefault="00E87112" w:rsidP="00E87112">
            <w:pPr>
              <w:jc w:val="right"/>
            </w:pPr>
            <w:r>
              <w:t>82.00</w:t>
            </w:r>
          </w:p>
        </w:tc>
      </w:tr>
      <w:tr w:rsidR="00E87112" w:rsidTr="00E87112">
        <w:tc>
          <w:tcPr>
            <w:tcW w:w="646" w:type="dxa"/>
          </w:tcPr>
          <w:p w:rsidR="00E87112" w:rsidRDefault="00E87112" w:rsidP="00E87112">
            <w:pPr>
              <w:jc w:val="center"/>
            </w:pPr>
          </w:p>
        </w:tc>
        <w:tc>
          <w:tcPr>
            <w:tcW w:w="2971" w:type="dxa"/>
          </w:tcPr>
          <w:p w:rsidR="00E87112" w:rsidRDefault="00E87112" w:rsidP="00E87112">
            <w:pPr>
              <w:jc w:val="left"/>
            </w:pPr>
            <w:r>
              <w:rPr>
                <w:rFonts w:hint="eastAsia"/>
              </w:rPr>
              <w:t>其中：债券</w:t>
            </w:r>
          </w:p>
        </w:tc>
        <w:tc>
          <w:tcPr>
            <w:tcW w:w="2381" w:type="dxa"/>
          </w:tcPr>
          <w:p w:rsidR="00E87112" w:rsidRDefault="00E87112" w:rsidP="00E87112">
            <w:pPr>
              <w:jc w:val="right"/>
            </w:pPr>
            <w:r>
              <w:t>2,405,216,208.00</w:t>
            </w:r>
          </w:p>
        </w:tc>
        <w:tc>
          <w:tcPr>
            <w:tcW w:w="2506" w:type="dxa"/>
          </w:tcPr>
          <w:p w:rsidR="00E87112" w:rsidRDefault="00E87112" w:rsidP="00E87112">
            <w:pPr>
              <w:jc w:val="right"/>
            </w:pPr>
            <w:r>
              <w:t>82.00</w:t>
            </w:r>
          </w:p>
        </w:tc>
      </w:tr>
      <w:tr w:rsidR="00E87112" w:rsidTr="00E87112">
        <w:tc>
          <w:tcPr>
            <w:tcW w:w="646" w:type="dxa"/>
          </w:tcPr>
          <w:p w:rsidR="00E87112" w:rsidRDefault="00E87112" w:rsidP="00E87112">
            <w:pPr>
              <w:jc w:val="center"/>
            </w:pPr>
          </w:p>
        </w:tc>
        <w:tc>
          <w:tcPr>
            <w:tcW w:w="2971" w:type="dxa"/>
          </w:tcPr>
          <w:p w:rsidR="00E87112" w:rsidRDefault="00E87112" w:rsidP="00E87112">
            <w:pPr>
              <w:jc w:val="left"/>
            </w:pPr>
            <w:r>
              <w:rPr>
                <w:rFonts w:hint="eastAsia"/>
              </w:rPr>
              <w:t xml:space="preserve">      </w:t>
            </w:r>
            <w:r>
              <w:rPr>
                <w:rFonts w:hint="eastAsia"/>
              </w:rPr>
              <w:t>资产支持证券</w:t>
            </w:r>
          </w:p>
        </w:tc>
        <w:tc>
          <w:tcPr>
            <w:tcW w:w="2381" w:type="dxa"/>
          </w:tcPr>
          <w:p w:rsidR="00E87112" w:rsidRDefault="00E87112" w:rsidP="00E87112">
            <w:pPr>
              <w:jc w:val="right"/>
            </w:pPr>
            <w:r>
              <w:t>-</w:t>
            </w:r>
          </w:p>
        </w:tc>
        <w:tc>
          <w:tcPr>
            <w:tcW w:w="2506" w:type="dxa"/>
          </w:tcPr>
          <w:p w:rsidR="00E87112" w:rsidRDefault="00E87112" w:rsidP="00E87112">
            <w:pPr>
              <w:jc w:val="right"/>
            </w:pPr>
            <w:r>
              <w:t>-</w:t>
            </w:r>
          </w:p>
        </w:tc>
      </w:tr>
      <w:tr w:rsidR="00E87112" w:rsidTr="00E87112">
        <w:tc>
          <w:tcPr>
            <w:tcW w:w="646" w:type="dxa"/>
          </w:tcPr>
          <w:p w:rsidR="00E87112" w:rsidRDefault="00E87112" w:rsidP="00E87112">
            <w:pPr>
              <w:jc w:val="center"/>
            </w:pPr>
            <w:r>
              <w:t>4</w:t>
            </w:r>
          </w:p>
        </w:tc>
        <w:tc>
          <w:tcPr>
            <w:tcW w:w="2971" w:type="dxa"/>
          </w:tcPr>
          <w:p w:rsidR="00E87112" w:rsidRDefault="00E87112" w:rsidP="00E87112">
            <w:pPr>
              <w:jc w:val="left"/>
            </w:pPr>
            <w:r>
              <w:rPr>
                <w:rFonts w:hint="eastAsia"/>
              </w:rPr>
              <w:t>贵金属投资</w:t>
            </w:r>
          </w:p>
        </w:tc>
        <w:tc>
          <w:tcPr>
            <w:tcW w:w="2381" w:type="dxa"/>
          </w:tcPr>
          <w:p w:rsidR="00E87112" w:rsidRDefault="00E87112" w:rsidP="00E87112">
            <w:pPr>
              <w:jc w:val="right"/>
            </w:pPr>
            <w:r>
              <w:t>-</w:t>
            </w:r>
          </w:p>
        </w:tc>
        <w:tc>
          <w:tcPr>
            <w:tcW w:w="2506" w:type="dxa"/>
          </w:tcPr>
          <w:p w:rsidR="00E87112" w:rsidRDefault="00E87112" w:rsidP="00E87112">
            <w:pPr>
              <w:jc w:val="right"/>
            </w:pPr>
            <w:r>
              <w:t>-</w:t>
            </w:r>
          </w:p>
        </w:tc>
      </w:tr>
      <w:tr w:rsidR="00E87112" w:rsidTr="00E87112">
        <w:tc>
          <w:tcPr>
            <w:tcW w:w="646" w:type="dxa"/>
          </w:tcPr>
          <w:p w:rsidR="00E87112" w:rsidRDefault="00E87112" w:rsidP="00E87112">
            <w:pPr>
              <w:jc w:val="center"/>
            </w:pPr>
            <w:r>
              <w:t>5</w:t>
            </w:r>
          </w:p>
        </w:tc>
        <w:tc>
          <w:tcPr>
            <w:tcW w:w="2971" w:type="dxa"/>
          </w:tcPr>
          <w:p w:rsidR="00E87112" w:rsidRDefault="00E87112" w:rsidP="00E87112">
            <w:pPr>
              <w:jc w:val="left"/>
            </w:pPr>
            <w:r>
              <w:rPr>
                <w:rFonts w:hint="eastAsia"/>
              </w:rPr>
              <w:t>金融衍生品投资</w:t>
            </w:r>
          </w:p>
        </w:tc>
        <w:tc>
          <w:tcPr>
            <w:tcW w:w="2381" w:type="dxa"/>
          </w:tcPr>
          <w:p w:rsidR="00E87112" w:rsidRDefault="00E87112" w:rsidP="00E87112">
            <w:pPr>
              <w:jc w:val="right"/>
            </w:pPr>
            <w:r>
              <w:t>-</w:t>
            </w:r>
          </w:p>
        </w:tc>
        <w:tc>
          <w:tcPr>
            <w:tcW w:w="2506" w:type="dxa"/>
          </w:tcPr>
          <w:p w:rsidR="00E87112" w:rsidRDefault="00E87112" w:rsidP="00E87112">
            <w:pPr>
              <w:jc w:val="right"/>
            </w:pPr>
            <w:r>
              <w:t>-</w:t>
            </w:r>
          </w:p>
        </w:tc>
      </w:tr>
      <w:tr w:rsidR="00E87112" w:rsidTr="00E87112">
        <w:tc>
          <w:tcPr>
            <w:tcW w:w="646" w:type="dxa"/>
          </w:tcPr>
          <w:p w:rsidR="00E87112" w:rsidRDefault="00E87112" w:rsidP="00E87112">
            <w:pPr>
              <w:jc w:val="center"/>
            </w:pPr>
            <w:r>
              <w:t>6</w:t>
            </w:r>
          </w:p>
        </w:tc>
        <w:tc>
          <w:tcPr>
            <w:tcW w:w="2971" w:type="dxa"/>
          </w:tcPr>
          <w:p w:rsidR="00E87112" w:rsidRDefault="00E87112" w:rsidP="00E87112">
            <w:pPr>
              <w:jc w:val="left"/>
            </w:pPr>
            <w:r>
              <w:rPr>
                <w:rFonts w:hint="eastAsia"/>
              </w:rPr>
              <w:t>买入返售金融资产</w:t>
            </w:r>
          </w:p>
        </w:tc>
        <w:tc>
          <w:tcPr>
            <w:tcW w:w="2381" w:type="dxa"/>
          </w:tcPr>
          <w:p w:rsidR="00E87112" w:rsidRDefault="00E87112" w:rsidP="00E87112">
            <w:pPr>
              <w:jc w:val="right"/>
            </w:pPr>
            <w:r>
              <w:t>-</w:t>
            </w:r>
          </w:p>
        </w:tc>
        <w:tc>
          <w:tcPr>
            <w:tcW w:w="2506" w:type="dxa"/>
          </w:tcPr>
          <w:p w:rsidR="00E87112" w:rsidRDefault="00E87112" w:rsidP="00E87112">
            <w:pPr>
              <w:jc w:val="right"/>
            </w:pPr>
            <w:r>
              <w:t>-</w:t>
            </w:r>
          </w:p>
        </w:tc>
      </w:tr>
      <w:tr w:rsidR="00E87112" w:rsidTr="00E87112">
        <w:tc>
          <w:tcPr>
            <w:tcW w:w="646" w:type="dxa"/>
          </w:tcPr>
          <w:p w:rsidR="00E87112" w:rsidRDefault="00E87112" w:rsidP="00E87112">
            <w:pPr>
              <w:jc w:val="center"/>
            </w:pPr>
          </w:p>
        </w:tc>
        <w:tc>
          <w:tcPr>
            <w:tcW w:w="2971" w:type="dxa"/>
          </w:tcPr>
          <w:p w:rsidR="00E87112" w:rsidRDefault="00E87112" w:rsidP="00E87112">
            <w:pPr>
              <w:jc w:val="left"/>
            </w:pPr>
            <w:r>
              <w:rPr>
                <w:rFonts w:hint="eastAsia"/>
              </w:rPr>
              <w:t>其中：买断式回购的买入返售金融资产</w:t>
            </w:r>
          </w:p>
        </w:tc>
        <w:tc>
          <w:tcPr>
            <w:tcW w:w="2381" w:type="dxa"/>
          </w:tcPr>
          <w:p w:rsidR="00E87112" w:rsidRDefault="00E87112" w:rsidP="00E87112">
            <w:pPr>
              <w:jc w:val="right"/>
            </w:pPr>
            <w:r>
              <w:t>-</w:t>
            </w:r>
          </w:p>
        </w:tc>
        <w:tc>
          <w:tcPr>
            <w:tcW w:w="2506" w:type="dxa"/>
          </w:tcPr>
          <w:p w:rsidR="00E87112" w:rsidRDefault="00E87112" w:rsidP="00E87112">
            <w:pPr>
              <w:jc w:val="right"/>
            </w:pPr>
            <w:r>
              <w:t>-</w:t>
            </w:r>
          </w:p>
        </w:tc>
      </w:tr>
      <w:tr w:rsidR="00E87112" w:rsidTr="00E87112">
        <w:tc>
          <w:tcPr>
            <w:tcW w:w="646" w:type="dxa"/>
          </w:tcPr>
          <w:p w:rsidR="00E87112" w:rsidRDefault="00E87112" w:rsidP="00E87112">
            <w:pPr>
              <w:jc w:val="center"/>
            </w:pPr>
            <w:r>
              <w:t>7</w:t>
            </w:r>
          </w:p>
        </w:tc>
        <w:tc>
          <w:tcPr>
            <w:tcW w:w="2971" w:type="dxa"/>
          </w:tcPr>
          <w:p w:rsidR="00E87112" w:rsidRDefault="00E87112" w:rsidP="00E87112">
            <w:pPr>
              <w:jc w:val="left"/>
            </w:pPr>
            <w:r>
              <w:rPr>
                <w:rFonts w:hint="eastAsia"/>
              </w:rPr>
              <w:t>银行存款和结算备付金合计</w:t>
            </w:r>
          </w:p>
        </w:tc>
        <w:tc>
          <w:tcPr>
            <w:tcW w:w="2381" w:type="dxa"/>
          </w:tcPr>
          <w:p w:rsidR="00E87112" w:rsidRDefault="00E87112" w:rsidP="00E87112">
            <w:pPr>
              <w:jc w:val="right"/>
            </w:pPr>
            <w:r>
              <w:t>80,293,822.42</w:t>
            </w:r>
          </w:p>
        </w:tc>
        <w:tc>
          <w:tcPr>
            <w:tcW w:w="2506" w:type="dxa"/>
          </w:tcPr>
          <w:p w:rsidR="00E87112" w:rsidRDefault="00E87112" w:rsidP="00E87112">
            <w:pPr>
              <w:jc w:val="right"/>
            </w:pPr>
            <w:r>
              <w:t>2.74</w:t>
            </w:r>
          </w:p>
        </w:tc>
      </w:tr>
      <w:tr w:rsidR="00E87112" w:rsidTr="00E87112">
        <w:tc>
          <w:tcPr>
            <w:tcW w:w="646" w:type="dxa"/>
          </w:tcPr>
          <w:p w:rsidR="00E87112" w:rsidRDefault="00E87112" w:rsidP="00E87112">
            <w:pPr>
              <w:jc w:val="center"/>
            </w:pPr>
            <w:r>
              <w:t>8</w:t>
            </w:r>
          </w:p>
        </w:tc>
        <w:tc>
          <w:tcPr>
            <w:tcW w:w="2971" w:type="dxa"/>
          </w:tcPr>
          <w:p w:rsidR="00E87112" w:rsidRDefault="00E87112" w:rsidP="00E87112">
            <w:pPr>
              <w:jc w:val="left"/>
            </w:pPr>
            <w:r>
              <w:rPr>
                <w:rFonts w:hint="eastAsia"/>
              </w:rPr>
              <w:t>其他资产</w:t>
            </w:r>
          </w:p>
        </w:tc>
        <w:tc>
          <w:tcPr>
            <w:tcW w:w="2381" w:type="dxa"/>
          </w:tcPr>
          <w:p w:rsidR="00E87112" w:rsidRDefault="00E87112" w:rsidP="00E87112">
            <w:pPr>
              <w:jc w:val="right"/>
            </w:pPr>
            <w:r>
              <w:t>6,363,592.92</w:t>
            </w:r>
          </w:p>
        </w:tc>
        <w:tc>
          <w:tcPr>
            <w:tcW w:w="2506" w:type="dxa"/>
          </w:tcPr>
          <w:p w:rsidR="00E87112" w:rsidRDefault="00E87112" w:rsidP="00E87112">
            <w:pPr>
              <w:jc w:val="right"/>
            </w:pPr>
            <w:r>
              <w:t>0.22</w:t>
            </w:r>
          </w:p>
        </w:tc>
      </w:tr>
      <w:tr w:rsidR="00E87112" w:rsidTr="00E87112">
        <w:tc>
          <w:tcPr>
            <w:tcW w:w="646" w:type="dxa"/>
          </w:tcPr>
          <w:p w:rsidR="00E87112" w:rsidRDefault="00E87112" w:rsidP="00E87112">
            <w:pPr>
              <w:jc w:val="center"/>
            </w:pPr>
            <w:r>
              <w:t>9</w:t>
            </w:r>
          </w:p>
        </w:tc>
        <w:tc>
          <w:tcPr>
            <w:tcW w:w="2971" w:type="dxa"/>
          </w:tcPr>
          <w:p w:rsidR="00E87112" w:rsidRDefault="00E87112" w:rsidP="00E87112">
            <w:pPr>
              <w:jc w:val="left"/>
            </w:pPr>
            <w:r>
              <w:rPr>
                <w:rFonts w:hint="eastAsia"/>
              </w:rPr>
              <w:t>合计</w:t>
            </w:r>
          </w:p>
        </w:tc>
        <w:tc>
          <w:tcPr>
            <w:tcW w:w="2381" w:type="dxa"/>
          </w:tcPr>
          <w:p w:rsidR="00E87112" w:rsidRDefault="00E87112" w:rsidP="00E87112">
            <w:pPr>
              <w:jc w:val="right"/>
            </w:pPr>
            <w:r>
              <w:t>2,933,245,161.48</w:t>
            </w:r>
          </w:p>
        </w:tc>
        <w:tc>
          <w:tcPr>
            <w:tcW w:w="2506" w:type="dxa"/>
          </w:tcPr>
          <w:p w:rsidR="00E87112" w:rsidRDefault="00E87112" w:rsidP="00E87112">
            <w:pPr>
              <w:jc w:val="right"/>
            </w:pPr>
            <w:r>
              <w:t>100.00</w:t>
            </w:r>
          </w:p>
        </w:tc>
      </w:tr>
    </w:tbl>
    <w:p w:rsidR="00E87112" w:rsidRDefault="00E87112" w:rsidP="00E87112">
      <w:pPr>
        <w:pStyle w:val="-2"/>
        <w:spacing w:before="312"/>
        <w:rPr>
          <w:rFonts w:hint="eastAsia"/>
        </w:rPr>
      </w:pPr>
      <w:r>
        <w:rPr>
          <w:rFonts w:hint="eastAsia"/>
        </w:rPr>
        <w:t>报告期末按行业分类的股票投资组合</w:t>
      </w:r>
    </w:p>
    <w:p w:rsidR="00E87112" w:rsidRDefault="00E87112" w:rsidP="00E87112">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87112" w:rsidTr="00E87112">
        <w:trPr>
          <w:cnfStyle w:val="100000000000" w:firstRow="1" w:lastRow="0" w:firstColumn="0" w:lastColumn="0" w:oddVBand="0" w:evenVBand="0" w:oddHBand="0" w:evenHBand="0" w:firstRowFirstColumn="0" w:firstRowLastColumn="0" w:lastRowFirstColumn="0" w:lastRowLastColumn="0"/>
        </w:trPr>
        <w:tc>
          <w:tcPr>
            <w:tcW w:w="646" w:type="dxa"/>
          </w:tcPr>
          <w:p w:rsidR="00E87112" w:rsidRPr="00E87112" w:rsidRDefault="00E87112" w:rsidP="00E87112">
            <w:pPr>
              <w:jc w:val="center"/>
              <w:rPr>
                <w:b/>
              </w:rPr>
            </w:pPr>
            <w:r w:rsidRPr="00E87112">
              <w:rPr>
                <w:rFonts w:hint="eastAsia"/>
                <w:b/>
              </w:rPr>
              <w:t>代码</w:t>
            </w:r>
          </w:p>
        </w:tc>
        <w:tc>
          <w:tcPr>
            <w:tcW w:w="3595" w:type="dxa"/>
          </w:tcPr>
          <w:p w:rsidR="00E87112" w:rsidRPr="00E87112" w:rsidRDefault="00E87112" w:rsidP="00E87112">
            <w:pPr>
              <w:jc w:val="center"/>
              <w:rPr>
                <w:b/>
              </w:rPr>
            </w:pPr>
            <w:r w:rsidRPr="00E87112">
              <w:rPr>
                <w:rFonts w:hint="eastAsia"/>
                <w:b/>
              </w:rPr>
              <w:t>行业类别</w:t>
            </w:r>
          </w:p>
        </w:tc>
        <w:tc>
          <w:tcPr>
            <w:tcW w:w="1769" w:type="dxa"/>
          </w:tcPr>
          <w:p w:rsidR="00E87112" w:rsidRPr="00E87112" w:rsidRDefault="00E87112" w:rsidP="00E87112">
            <w:pPr>
              <w:jc w:val="center"/>
              <w:rPr>
                <w:b/>
              </w:rPr>
            </w:pPr>
            <w:r w:rsidRPr="00E87112">
              <w:rPr>
                <w:rFonts w:hint="eastAsia"/>
                <w:b/>
              </w:rPr>
              <w:t>公允价值（元）</w:t>
            </w:r>
          </w:p>
        </w:tc>
        <w:tc>
          <w:tcPr>
            <w:tcW w:w="2495" w:type="dxa"/>
          </w:tcPr>
          <w:p w:rsidR="00E87112" w:rsidRPr="00E87112" w:rsidRDefault="00E87112" w:rsidP="00E87112">
            <w:pPr>
              <w:jc w:val="center"/>
              <w:rPr>
                <w:b/>
              </w:rPr>
            </w:pPr>
            <w:r w:rsidRPr="00E87112">
              <w:rPr>
                <w:rFonts w:hint="eastAsia"/>
                <w:b/>
              </w:rPr>
              <w:t>占基金资产净值比例（％）</w:t>
            </w:r>
          </w:p>
        </w:tc>
      </w:tr>
      <w:tr w:rsidR="00E87112" w:rsidTr="00E87112">
        <w:tc>
          <w:tcPr>
            <w:tcW w:w="646" w:type="dxa"/>
          </w:tcPr>
          <w:p w:rsidR="00E87112" w:rsidRDefault="00E87112" w:rsidP="00E87112">
            <w:pPr>
              <w:jc w:val="left"/>
            </w:pPr>
            <w:r>
              <w:t>A</w:t>
            </w:r>
          </w:p>
        </w:tc>
        <w:tc>
          <w:tcPr>
            <w:tcW w:w="3595" w:type="dxa"/>
          </w:tcPr>
          <w:p w:rsidR="00E87112" w:rsidRDefault="00E87112" w:rsidP="00E87112">
            <w:pPr>
              <w:jc w:val="left"/>
            </w:pPr>
            <w:r>
              <w:rPr>
                <w:rFonts w:hint="eastAsia"/>
              </w:rPr>
              <w:t>农、林、牧、渔业</w:t>
            </w:r>
          </w:p>
        </w:tc>
        <w:tc>
          <w:tcPr>
            <w:tcW w:w="1769" w:type="dxa"/>
          </w:tcPr>
          <w:p w:rsidR="00E87112" w:rsidRDefault="00E87112" w:rsidP="00E87112">
            <w:pPr>
              <w:jc w:val="right"/>
            </w:pPr>
            <w:r>
              <w:t>-</w:t>
            </w:r>
          </w:p>
        </w:tc>
        <w:tc>
          <w:tcPr>
            <w:tcW w:w="2495" w:type="dxa"/>
          </w:tcPr>
          <w:p w:rsidR="00E87112" w:rsidRDefault="00E87112" w:rsidP="00E87112">
            <w:pPr>
              <w:jc w:val="right"/>
            </w:pPr>
            <w:r>
              <w:t>-</w:t>
            </w:r>
          </w:p>
        </w:tc>
      </w:tr>
      <w:tr w:rsidR="00E87112" w:rsidTr="00E87112">
        <w:tc>
          <w:tcPr>
            <w:tcW w:w="646" w:type="dxa"/>
          </w:tcPr>
          <w:p w:rsidR="00E87112" w:rsidRDefault="00E87112" w:rsidP="00E87112">
            <w:pPr>
              <w:jc w:val="left"/>
            </w:pPr>
            <w:r>
              <w:t>B</w:t>
            </w:r>
          </w:p>
        </w:tc>
        <w:tc>
          <w:tcPr>
            <w:tcW w:w="3595" w:type="dxa"/>
          </w:tcPr>
          <w:p w:rsidR="00E87112" w:rsidRDefault="00E87112" w:rsidP="00E87112">
            <w:pPr>
              <w:jc w:val="left"/>
            </w:pPr>
            <w:r>
              <w:rPr>
                <w:rFonts w:hint="eastAsia"/>
              </w:rPr>
              <w:t>采矿业</w:t>
            </w:r>
          </w:p>
        </w:tc>
        <w:tc>
          <w:tcPr>
            <w:tcW w:w="1769" w:type="dxa"/>
          </w:tcPr>
          <w:p w:rsidR="00E87112" w:rsidRDefault="00E87112" w:rsidP="00E87112">
            <w:pPr>
              <w:jc w:val="right"/>
            </w:pPr>
            <w:r>
              <w:t>17,085,252.00</w:t>
            </w:r>
          </w:p>
        </w:tc>
        <w:tc>
          <w:tcPr>
            <w:tcW w:w="2495" w:type="dxa"/>
          </w:tcPr>
          <w:p w:rsidR="00E87112" w:rsidRDefault="00E87112" w:rsidP="00E87112">
            <w:pPr>
              <w:jc w:val="right"/>
            </w:pPr>
            <w:r>
              <w:t>0.71</w:t>
            </w:r>
          </w:p>
        </w:tc>
      </w:tr>
      <w:tr w:rsidR="00E87112" w:rsidTr="00E87112">
        <w:tc>
          <w:tcPr>
            <w:tcW w:w="646" w:type="dxa"/>
          </w:tcPr>
          <w:p w:rsidR="00E87112" w:rsidRDefault="00E87112" w:rsidP="00E87112">
            <w:pPr>
              <w:jc w:val="left"/>
            </w:pPr>
            <w:r>
              <w:t>C</w:t>
            </w:r>
          </w:p>
        </w:tc>
        <w:tc>
          <w:tcPr>
            <w:tcW w:w="3595" w:type="dxa"/>
          </w:tcPr>
          <w:p w:rsidR="00E87112" w:rsidRDefault="00E87112" w:rsidP="00E87112">
            <w:pPr>
              <w:jc w:val="left"/>
            </w:pPr>
            <w:r>
              <w:rPr>
                <w:rFonts w:hint="eastAsia"/>
              </w:rPr>
              <w:t>制造业</w:t>
            </w:r>
          </w:p>
        </w:tc>
        <w:tc>
          <w:tcPr>
            <w:tcW w:w="1769" w:type="dxa"/>
          </w:tcPr>
          <w:p w:rsidR="00E87112" w:rsidRDefault="00E87112" w:rsidP="00E87112">
            <w:pPr>
              <w:jc w:val="right"/>
            </w:pPr>
            <w:r>
              <w:t>382,240,905.54</w:t>
            </w:r>
          </w:p>
        </w:tc>
        <w:tc>
          <w:tcPr>
            <w:tcW w:w="2495" w:type="dxa"/>
          </w:tcPr>
          <w:p w:rsidR="00E87112" w:rsidRDefault="00E87112" w:rsidP="00E87112">
            <w:pPr>
              <w:jc w:val="right"/>
            </w:pPr>
            <w:r>
              <w:t>15.82</w:t>
            </w:r>
          </w:p>
        </w:tc>
      </w:tr>
      <w:tr w:rsidR="00E87112" w:rsidTr="00E87112">
        <w:tc>
          <w:tcPr>
            <w:tcW w:w="646" w:type="dxa"/>
          </w:tcPr>
          <w:p w:rsidR="00E87112" w:rsidRDefault="00E87112" w:rsidP="00E87112">
            <w:pPr>
              <w:jc w:val="left"/>
            </w:pPr>
            <w:r>
              <w:t>D</w:t>
            </w:r>
          </w:p>
        </w:tc>
        <w:tc>
          <w:tcPr>
            <w:tcW w:w="3595" w:type="dxa"/>
          </w:tcPr>
          <w:p w:rsidR="00E87112" w:rsidRDefault="00E87112" w:rsidP="00E87112">
            <w:pPr>
              <w:jc w:val="left"/>
            </w:pPr>
            <w:r>
              <w:rPr>
                <w:rFonts w:hint="eastAsia"/>
              </w:rPr>
              <w:t>电力、热力、燃气及水生产和供应业</w:t>
            </w:r>
          </w:p>
        </w:tc>
        <w:tc>
          <w:tcPr>
            <w:tcW w:w="1769" w:type="dxa"/>
          </w:tcPr>
          <w:p w:rsidR="00E87112" w:rsidRDefault="00E87112" w:rsidP="00E87112">
            <w:pPr>
              <w:jc w:val="right"/>
            </w:pPr>
            <w:r>
              <w:t>-</w:t>
            </w:r>
          </w:p>
        </w:tc>
        <w:tc>
          <w:tcPr>
            <w:tcW w:w="2495" w:type="dxa"/>
          </w:tcPr>
          <w:p w:rsidR="00E87112" w:rsidRDefault="00E87112" w:rsidP="00E87112">
            <w:pPr>
              <w:jc w:val="right"/>
            </w:pPr>
            <w:r>
              <w:t>-</w:t>
            </w:r>
          </w:p>
        </w:tc>
      </w:tr>
      <w:tr w:rsidR="00E87112" w:rsidTr="00E87112">
        <w:tc>
          <w:tcPr>
            <w:tcW w:w="646" w:type="dxa"/>
          </w:tcPr>
          <w:p w:rsidR="00E87112" w:rsidRDefault="00E87112" w:rsidP="00E87112">
            <w:pPr>
              <w:jc w:val="left"/>
            </w:pPr>
            <w:r>
              <w:t>E</w:t>
            </w:r>
          </w:p>
        </w:tc>
        <w:tc>
          <w:tcPr>
            <w:tcW w:w="3595" w:type="dxa"/>
          </w:tcPr>
          <w:p w:rsidR="00E87112" w:rsidRDefault="00E87112" w:rsidP="00E87112">
            <w:pPr>
              <w:jc w:val="left"/>
            </w:pPr>
            <w:r>
              <w:rPr>
                <w:rFonts w:hint="eastAsia"/>
              </w:rPr>
              <w:t>建筑业</w:t>
            </w:r>
          </w:p>
        </w:tc>
        <w:tc>
          <w:tcPr>
            <w:tcW w:w="1769" w:type="dxa"/>
          </w:tcPr>
          <w:p w:rsidR="00E87112" w:rsidRDefault="00E87112" w:rsidP="00E87112">
            <w:pPr>
              <w:jc w:val="right"/>
            </w:pPr>
            <w:r>
              <w:t>-</w:t>
            </w:r>
          </w:p>
        </w:tc>
        <w:tc>
          <w:tcPr>
            <w:tcW w:w="2495" w:type="dxa"/>
          </w:tcPr>
          <w:p w:rsidR="00E87112" w:rsidRDefault="00E87112" w:rsidP="00E87112">
            <w:pPr>
              <w:jc w:val="right"/>
            </w:pPr>
            <w:r>
              <w:t>-</w:t>
            </w:r>
          </w:p>
        </w:tc>
      </w:tr>
      <w:tr w:rsidR="00E87112" w:rsidTr="00E87112">
        <w:tc>
          <w:tcPr>
            <w:tcW w:w="646" w:type="dxa"/>
          </w:tcPr>
          <w:p w:rsidR="00E87112" w:rsidRDefault="00E87112" w:rsidP="00E87112">
            <w:pPr>
              <w:jc w:val="left"/>
            </w:pPr>
            <w:r>
              <w:t>F</w:t>
            </w:r>
          </w:p>
        </w:tc>
        <w:tc>
          <w:tcPr>
            <w:tcW w:w="3595" w:type="dxa"/>
          </w:tcPr>
          <w:p w:rsidR="00E87112" w:rsidRDefault="00E87112" w:rsidP="00E87112">
            <w:pPr>
              <w:jc w:val="left"/>
            </w:pPr>
            <w:r>
              <w:rPr>
                <w:rFonts w:hint="eastAsia"/>
              </w:rPr>
              <w:t>批发和零售业</w:t>
            </w:r>
          </w:p>
        </w:tc>
        <w:tc>
          <w:tcPr>
            <w:tcW w:w="1769" w:type="dxa"/>
          </w:tcPr>
          <w:p w:rsidR="00E87112" w:rsidRDefault="00E87112" w:rsidP="00E87112">
            <w:pPr>
              <w:jc w:val="right"/>
            </w:pPr>
            <w:r>
              <w:t>-</w:t>
            </w:r>
          </w:p>
        </w:tc>
        <w:tc>
          <w:tcPr>
            <w:tcW w:w="2495" w:type="dxa"/>
          </w:tcPr>
          <w:p w:rsidR="00E87112" w:rsidRDefault="00E87112" w:rsidP="00E87112">
            <w:pPr>
              <w:jc w:val="right"/>
            </w:pPr>
            <w:r>
              <w:t>-</w:t>
            </w:r>
          </w:p>
        </w:tc>
      </w:tr>
      <w:tr w:rsidR="00E87112" w:rsidTr="00E87112">
        <w:tc>
          <w:tcPr>
            <w:tcW w:w="646" w:type="dxa"/>
          </w:tcPr>
          <w:p w:rsidR="00E87112" w:rsidRDefault="00E87112" w:rsidP="00E87112">
            <w:pPr>
              <w:jc w:val="left"/>
            </w:pPr>
            <w:r>
              <w:t>G</w:t>
            </w:r>
          </w:p>
        </w:tc>
        <w:tc>
          <w:tcPr>
            <w:tcW w:w="3595" w:type="dxa"/>
          </w:tcPr>
          <w:p w:rsidR="00E87112" w:rsidRDefault="00E87112" w:rsidP="00E87112">
            <w:pPr>
              <w:jc w:val="left"/>
            </w:pPr>
            <w:r>
              <w:rPr>
                <w:rFonts w:hint="eastAsia"/>
              </w:rPr>
              <w:t>交通运输、仓储和邮政业</w:t>
            </w:r>
          </w:p>
        </w:tc>
        <w:tc>
          <w:tcPr>
            <w:tcW w:w="1769" w:type="dxa"/>
          </w:tcPr>
          <w:p w:rsidR="00E87112" w:rsidRDefault="00E87112" w:rsidP="00E87112">
            <w:pPr>
              <w:jc w:val="right"/>
            </w:pPr>
            <w:r>
              <w:t>-</w:t>
            </w:r>
          </w:p>
        </w:tc>
        <w:tc>
          <w:tcPr>
            <w:tcW w:w="2495" w:type="dxa"/>
          </w:tcPr>
          <w:p w:rsidR="00E87112" w:rsidRDefault="00E87112" w:rsidP="00E87112">
            <w:pPr>
              <w:jc w:val="right"/>
            </w:pPr>
            <w:r>
              <w:t>-</w:t>
            </w:r>
          </w:p>
        </w:tc>
      </w:tr>
      <w:tr w:rsidR="00E87112" w:rsidTr="00E87112">
        <w:tc>
          <w:tcPr>
            <w:tcW w:w="646" w:type="dxa"/>
          </w:tcPr>
          <w:p w:rsidR="00E87112" w:rsidRDefault="00E87112" w:rsidP="00E87112">
            <w:pPr>
              <w:jc w:val="left"/>
            </w:pPr>
            <w:r>
              <w:t>H</w:t>
            </w:r>
          </w:p>
        </w:tc>
        <w:tc>
          <w:tcPr>
            <w:tcW w:w="3595" w:type="dxa"/>
          </w:tcPr>
          <w:p w:rsidR="00E87112" w:rsidRDefault="00E87112" w:rsidP="00E87112">
            <w:pPr>
              <w:jc w:val="left"/>
            </w:pPr>
            <w:r>
              <w:rPr>
                <w:rFonts w:hint="eastAsia"/>
              </w:rPr>
              <w:t>住宿和餐饮业</w:t>
            </w:r>
          </w:p>
        </w:tc>
        <w:tc>
          <w:tcPr>
            <w:tcW w:w="1769" w:type="dxa"/>
          </w:tcPr>
          <w:p w:rsidR="00E87112" w:rsidRDefault="00E87112" w:rsidP="00E87112">
            <w:pPr>
              <w:jc w:val="right"/>
            </w:pPr>
            <w:r>
              <w:t>-</w:t>
            </w:r>
          </w:p>
        </w:tc>
        <w:tc>
          <w:tcPr>
            <w:tcW w:w="2495" w:type="dxa"/>
          </w:tcPr>
          <w:p w:rsidR="00E87112" w:rsidRDefault="00E87112" w:rsidP="00E87112">
            <w:pPr>
              <w:jc w:val="right"/>
            </w:pPr>
            <w:r>
              <w:t>-</w:t>
            </w:r>
          </w:p>
        </w:tc>
      </w:tr>
      <w:tr w:rsidR="00E87112" w:rsidTr="00E87112">
        <w:tc>
          <w:tcPr>
            <w:tcW w:w="646" w:type="dxa"/>
          </w:tcPr>
          <w:p w:rsidR="00E87112" w:rsidRDefault="00E87112" w:rsidP="00E87112">
            <w:pPr>
              <w:jc w:val="left"/>
            </w:pPr>
            <w:r>
              <w:t>I</w:t>
            </w:r>
          </w:p>
        </w:tc>
        <w:tc>
          <w:tcPr>
            <w:tcW w:w="3595" w:type="dxa"/>
          </w:tcPr>
          <w:p w:rsidR="00E87112" w:rsidRDefault="00E87112" w:rsidP="00E87112">
            <w:pPr>
              <w:jc w:val="left"/>
            </w:pPr>
            <w:r>
              <w:rPr>
                <w:rFonts w:hint="eastAsia"/>
              </w:rPr>
              <w:t>信息传输、软件和信息技术服务业</w:t>
            </w:r>
          </w:p>
        </w:tc>
        <w:tc>
          <w:tcPr>
            <w:tcW w:w="1769" w:type="dxa"/>
          </w:tcPr>
          <w:p w:rsidR="00E87112" w:rsidRDefault="00E87112" w:rsidP="00E87112">
            <w:pPr>
              <w:jc w:val="right"/>
            </w:pPr>
            <w:r>
              <w:t>7,175,900.00</w:t>
            </w:r>
          </w:p>
        </w:tc>
        <w:tc>
          <w:tcPr>
            <w:tcW w:w="2495" w:type="dxa"/>
          </w:tcPr>
          <w:p w:rsidR="00E87112" w:rsidRDefault="00E87112" w:rsidP="00E87112">
            <w:pPr>
              <w:jc w:val="right"/>
            </w:pPr>
            <w:r>
              <w:t>0.30</w:t>
            </w:r>
          </w:p>
        </w:tc>
      </w:tr>
      <w:tr w:rsidR="00E87112" w:rsidTr="00E87112">
        <w:tc>
          <w:tcPr>
            <w:tcW w:w="646" w:type="dxa"/>
          </w:tcPr>
          <w:p w:rsidR="00E87112" w:rsidRDefault="00E87112" w:rsidP="00E87112">
            <w:pPr>
              <w:jc w:val="left"/>
            </w:pPr>
            <w:r>
              <w:t>J</w:t>
            </w:r>
          </w:p>
        </w:tc>
        <w:tc>
          <w:tcPr>
            <w:tcW w:w="3595" w:type="dxa"/>
          </w:tcPr>
          <w:p w:rsidR="00E87112" w:rsidRDefault="00E87112" w:rsidP="00E87112">
            <w:pPr>
              <w:jc w:val="left"/>
            </w:pPr>
            <w:r>
              <w:rPr>
                <w:rFonts w:hint="eastAsia"/>
              </w:rPr>
              <w:t>金融业</w:t>
            </w:r>
          </w:p>
        </w:tc>
        <w:tc>
          <w:tcPr>
            <w:tcW w:w="1769" w:type="dxa"/>
          </w:tcPr>
          <w:p w:rsidR="00E87112" w:rsidRDefault="00E87112" w:rsidP="00E87112">
            <w:pPr>
              <w:jc w:val="right"/>
            </w:pPr>
            <w:r>
              <w:t>20,273,394.00</w:t>
            </w:r>
          </w:p>
        </w:tc>
        <w:tc>
          <w:tcPr>
            <w:tcW w:w="2495" w:type="dxa"/>
          </w:tcPr>
          <w:p w:rsidR="00E87112" w:rsidRDefault="00E87112" w:rsidP="00E87112">
            <w:pPr>
              <w:jc w:val="right"/>
            </w:pPr>
            <w:r>
              <w:t>0.84</w:t>
            </w:r>
          </w:p>
        </w:tc>
      </w:tr>
      <w:tr w:rsidR="00E87112" w:rsidTr="00E87112">
        <w:tc>
          <w:tcPr>
            <w:tcW w:w="646" w:type="dxa"/>
          </w:tcPr>
          <w:p w:rsidR="00E87112" w:rsidRDefault="00E87112" w:rsidP="00E87112">
            <w:pPr>
              <w:jc w:val="left"/>
            </w:pPr>
            <w:r>
              <w:t>K</w:t>
            </w:r>
          </w:p>
        </w:tc>
        <w:tc>
          <w:tcPr>
            <w:tcW w:w="3595" w:type="dxa"/>
          </w:tcPr>
          <w:p w:rsidR="00E87112" w:rsidRDefault="00E87112" w:rsidP="00E87112">
            <w:pPr>
              <w:jc w:val="left"/>
            </w:pPr>
            <w:r>
              <w:rPr>
                <w:rFonts w:hint="eastAsia"/>
              </w:rPr>
              <w:t>房地产业</w:t>
            </w:r>
          </w:p>
        </w:tc>
        <w:tc>
          <w:tcPr>
            <w:tcW w:w="1769" w:type="dxa"/>
          </w:tcPr>
          <w:p w:rsidR="00E87112" w:rsidRDefault="00E87112" w:rsidP="00E87112">
            <w:pPr>
              <w:jc w:val="right"/>
            </w:pPr>
            <w:r>
              <w:t>-</w:t>
            </w:r>
          </w:p>
        </w:tc>
        <w:tc>
          <w:tcPr>
            <w:tcW w:w="2495" w:type="dxa"/>
          </w:tcPr>
          <w:p w:rsidR="00E87112" w:rsidRDefault="00E87112" w:rsidP="00E87112">
            <w:pPr>
              <w:jc w:val="right"/>
            </w:pPr>
            <w:r>
              <w:t>-</w:t>
            </w:r>
          </w:p>
        </w:tc>
      </w:tr>
      <w:tr w:rsidR="00E87112" w:rsidTr="00E87112">
        <w:tc>
          <w:tcPr>
            <w:tcW w:w="646" w:type="dxa"/>
          </w:tcPr>
          <w:p w:rsidR="00E87112" w:rsidRDefault="00E87112" w:rsidP="00E87112">
            <w:pPr>
              <w:jc w:val="left"/>
            </w:pPr>
            <w:r>
              <w:t>L</w:t>
            </w:r>
          </w:p>
        </w:tc>
        <w:tc>
          <w:tcPr>
            <w:tcW w:w="3595" w:type="dxa"/>
          </w:tcPr>
          <w:p w:rsidR="00E87112" w:rsidRDefault="00E87112" w:rsidP="00E87112">
            <w:pPr>
              <w:jc w:val="left"/>
            </w:pPr>
            <w:r>
              <w:rPr>
                <w:rFonts w:hint="eastAsia"/>
              </w:rPr>
              <w:t>租赁和商务服务业</w:t>
            </w:r>
          </w:p>
        </w:tc>
        <w:tc>
          <w:tcPr>
            <w:tcW w:w="1769" w:type="dxa"/>
          </w:tcPr>
          <w:p w:rsidR="00E87112" w:rsidRDefault="00E87112" w:rsidP="00E87112">
            <w:pPr>
              <w:jc w:val="right"/>
            </w:pPr>
            <w:r>
              <w:t>-</w:t>
            </w:r>
          </w:p>
        </w:tc>
        <w:tc>
          <w:tcPr>
            <w:tcW w:w="2495" w:type="dxa"/>
          </w:tcPr>
          <w:p w:rsidR="00E87112" w:rsidRDefault="00E87112" w:rsidP="00E87112">
            <w:pPr>
              <w:jc w:val="right"/>
            </w:pPr>
            <w:r>
              <w:t>-</w:t>
            </w:r>
          </w:p>
        </w:tc>
      </w:tr>
      <w:tr w:rsidR="00E87112" w:rsidTr="00E87112">
        <w:tc>
          <w:tcPr>
            <w:tcW w:w="646" w:type="dxa"/>
          </w:tcPr>
          <w:p w:rsidR="00E87112" w:rsidRDefault="00E87112" w:rsidP="00E87112">
            <w:pPr>
              <w:jc w:val="left"/>
            </w:pPr>
            <w:r>
              <w:t>M</w:t>
            </w:r>
          </w:p>
        </w:tc>
        <w:tc>
          <w:tcPr>
            <w:tcW w:w="3595" w:type="dxa"/>
          </w:tcPr>
          <w:p w:rsidR="00E87112" w:rsidRDefault="00E87112" w:rsidP="00E87112">
            <w:pPr>
              <w:jc w:val="left"/>
            </w:pPr>
            <w:r>
              <w:rPr>
                <w:rFonts w:hint="eastAsia"/>
              </w:rPr>
              <w:t>科学研究和技术服务业</w:t>
            </w:r>
          </w:p>
        </w:tc>
        <w:tc>
          <w:tcPr>
            <w:tcW w:w="1769" w:type="dxa"/>
          </w:tcPr>
          <w:p w:rsidR="00E87112" w:rsidRDefault="00E87112" w:rsidP="00E87112">
            <w:pPr>
              <w:jc w:val="right"/>
            </w:pPr>
            <w:r>
              <w:t>14,596,086.60</w:t>
            </w:r>
          </w:p>
        </w:tc>
        <w:tc>
          <w:tcPr>
            <w:tcW w:w="2495" w:type="dxa"/>
          </w:tcPr>
          <w:p w:rsidR="00E87112" w:rsidRDefault="00E87112" w:rsidP="00E87112">
            <w:pPr>
              <w:jc w:val="right"/>
            </w:pPr>
            <w:r>
              <w:t>0.60</w:t>
            </w:r>
          </w:p>
        </w:tc>
      </w:tr>
      <w:tr w:rsidR="00E87112" w:rsidTr="00E87112">
        <w:tc>
          <w:tcPr>
            <w:tcW w:w="646" w:type="dxa"/>
          </w:tcPr>
          <w:p w:rsidR="00E87112" w:rsidRDefault="00E87112" w:rsidP="00E87112">
            <w:pPr>
              <w:jc w:val="left"/>
            </w:pPr>
            <w:r>
              <w:t>N</w:t>
            </w:r>
          </w:p>
        </w:tc>
        <w:tc>
          <w:tcPr>
            <w:tcW w:w="3595" w:type="dxa"/>
          </w:tcPr>
          <w:p w:rsidR="00E87112" w:rsidRDefault="00E87112" w:rsidP="00E87112">
            <w:pPr>
              <w:jc w:val="left"/>
            </w:pPr>
            <w:r>
              <w:rPr>
                <w:rFonts w:hint="eastAsia"/>
              </w:rPr>
              <w:t>水利、环境和公共设施管理业</w:t>
            </w:r>
          </w:p>
        </w:tc>
        <w:tc>
          <w:tcPr>
            <w:tcW w:w="1769" w:type="dxa"/>
          </w:tcPr>
          <w:p w:rsidR="00E87112" w:rsidRDefault="00E87112" w:rsidP="00E87112">
            <w:pPr>
              <w:jc w:val="right"/>
            </w:pPr>
            <w:r>
              <w:t>-</w:t>
            </w:r>
          </w:p>
        </w:tc>
        <w:tc>
          <w:tcPr>
            <w:tcW w:w="2495" w:type="dxa"/>
          </w:tcPr>
          <w:p w:rsidR="00E87112" w:rsidRDefault="00E87112" w:rsidP="00E87112">
            <w:pPr>
              <w:jc w:val="right"/>
            </w:pPr>
            <w:r>
              <w:t>-</w:t>
            </w:r>
          </w:p>
        </w:tc>
      </w:tr>
      <w:tr w:rsidR="00E87112" w:rsidTr="00E87112">
        <w:tc>
          <w:tcPr>
            <w:tcW w:w="646" w:type="dxa"/>
          </w:tcPr>
          <w:p w:rsidR="00E87112" w:rsidRDefault="00E87112" w:rsidP="00E87112">
            <w:pPr>
              <w:jc w:val="left"/>
            </w:pPr>
            <w:r>
              <w:t>O</w:t>
            </w:r>
          </w:p>
        </w:tc>
        <w:tc>
          <w:tcPr>
            <w:tcW w:w="3595" w:type="dxa"/>
          </w:tcPr>
          <w:p w:rsidR="00E87112" w:rsidRDefault="00E87112" w:rsidP="00E87112">
            <w:pPr>
              <w:jc w:val="left"/>
            </w:pPr>
            <w:r>
              <w:rPr>
                <w:rFonts w:hint="eastAsia"/>
              </w:rPr>
              <w:t>居民服务、修理和其他服务业</w:t>
            </w:r>
          </w:p>
        </w:tc>
        <w:tc>
          <w:tcPr>
            <w:tcW w:w="1769" w:type="dxa"/>
          </w:tcPr>
          <w:p w:rsidR="00E87112" w:rsidRDefault="00E87112" w:rsidP="00E87112">
            <w:pPr>
              <w:jc w:val="right"/>
            </w:pPr>
            <w:r>
              <w:t>-</w:t>
            </w:r>
          </w:p>
        </w:tc>
        <w:tc>
          <w:tcPr>
            <w:tcW w:w="2495" w:type="dxa"/>
          </w:tcPr>
          <w:p w:rsidR="00E87112" w:rsidRDefault="00E87112" w:rsidP="00E87112">
            <w:pPr>
              <w:jc w:val="right"/>
            </w:pPr>
            <w:r>
              <w:t>-</w:t>
            </w:r>
          </w:p>
        </w:tc>
      </w:tr>
      <w:tr w:rsidR="00E87112" w:rsidTr="00E87112">
        <w:tc>
          <w:tcPr>
            <w:tcW w:w="646" w:type="dxa"/>
          </w:tcPr>
          <w:p w:rsidR="00E87112" w:rsidRDefault="00E87112" w:rsidP="00E87112">
            <w:pPr>
              <w:jc w:val="left"/>
            </w:pPr>
            <w:r>
              <w:lastRenderedPageBreak/>
              <w:t>P</w:t>
            </w:r>
          </w:p>
        </w:tc>
        <w:tc>
          <w:tcPr>
            <w:tcW w:w="3595" w:type="dxa"/>
          </w:tcPr>
          <w:p w:rsidR="00E87112" w:rsidRDefault="00E87112" w:rsidP="00E87112">
            <w:pPr>
              <w:jc w:val="left"/>
            </w:pPr>
            <w:r>
              <w:rPr>
                <w:rFonts w:hint="eastAsia"/>
              </w:rPr>
              <w:t>教育</w:t>
            </w:r>
          </w:p>
        </w:tc>
        <w:tc>
          <w:tcPr>
            <w:tcW w:w="1769" w:type="dxa"/>
          </w:tcPr>
          <w:p w:rsidR="00E87112" w:rsidRDefault="00E87112" w:rsidP="00E87112">
            <w:pPr>
              <w:jc w:val="right"/>
            </w:pPr>
            <w:r>
              <w:t>-</w:t>
            </w:r>
          </w:p>
        </w:tc>
        <w:tc>
          <w:tcPr>
            <w:tcW w:w="2495" w:type="dxa"/>
          </w:tcPr>
          <w:p w:rsidR="00E87112" w:rsidRDefault="00E87112" w:rsidP="00E87112">
            <w:pPr>
              <w:jc w:val="right"/>
            </w:pPr>
            <w:r>
              <w:t>-</w:t>
            </w:r>
          </w:p>
        </w:tc>
      </w:tr>
      <w:tr w:rsidR="00E87112" w:rsidTr="00E87112">
        <w:tc>
          <w:tcPr>
            <w:tcW w:w="646" w:type="dxa"/>
          </w:tcPr>
          <w:p w:rsidR="00E87112" w:rsidRDefault="00E87112" w:rsidP="00E87112">
            <w:pPr>
              <w:jc w:val="left"/>
            </w:pPr>
            <w:r>
              <w:t>Q</w:t>
            </w:r>
          </w:p>
        </w:tc>
        <w:tc>
          <w:tcPr>
            <w:tcW w:w="3595" w:type="dxa"/>
          </w:tcPr>
          <w:p w:rsidR="00E87112" w:rsidRDefault="00E87112" w:rsidP="00E87112">
            <w:pPr>
              <w:jc w:val="left"/>
            </w:pPr>
            <w:r>
              <w:rPr>
                <w:rFonts w:hint="eastAsia"/>
              </w:rPr>
              <w:t>卫生和社会工作</w:t>
            </w:r>
          </w:p>
        </w:tc>
        <w:tc>
          <w:tcPr>
            <w:tcW w:w="1769" w:type="dxa"/>
          </w:tcPr>
          <w:p w:rsidR="00E87112" w:rsidRDefault="00E87112" w:rsidP="00E87112">
            <w:pPr>
              <w:jc w:val="right"/>
            </w:pPr>
            <w:r>
              <w:t>-</w:t>
            </w:r>
          </w:p>
        </w:tc>
        <w:tc>
          <w:tcPr>
            <w:tcW w:w="2495" w:type="dxa"/>
          </w:tcPr>
          <w:p w:rsidR="00E87112" w:rsidRDefault="00E87112" w:rsidP="00E87112">
            <w:pPr>
              <w:jc w:val="right"/>
            </w:pPr>
            <w:r>
              <w:t>-</w:t>
            </w:r>
          </w:p>
        </w:tc>
      </w:tr>
      <w:tr w:rsidR="00E87112" w:rsidTr="00E87112">
        <w:tc>
          <w:tcPr>
            <w:tcW w:w="646" w:type="dxa"/>
          </w:tcPr>
          <w:p w:rsidR="00E87112" w:rsidRDefault="00E87112" w:rsidP="00E87112">
            <w:pPr>
              <w:jc w:val="left"/>
            </w:pPr>
            <w:r>
              <w:t>R</w:t>
            </w:r>
          </w:p>
        </w:tc>
        <w:tc>
          <w:tcPr>
            <w:tcW w:w="3595" w:type="dxa"/>
          </w:tcPr>
          <w:p w:rsidR="00E87112" w:rsidRDefault="00E87112" w:rsidP="00E87112">
            <w:pPr>
              <w:jc w:val="left"/>
            </w:pPr>
            <w:r>
              <w:rPr>
                <w:rFonts w:hint="eastAsia"/>
              </w:rPr>
              <w:t>文化、体育和娱乐业</w:t>
            </w:r>
          </w:p>
        </w:tc>
        <w:tc>
          <w:tcPr>
            <w:tcW w:w="1769" w:type="dxa"/>
          </w:tcPr>
          <w:p w:rsidR="00E87112" w:rsidRDefault="00E87112" w:rsidP="00E87112">
            <w:pPr>
              <w:jc w:val="right"/>
            </w:pPr>
            <w:r>
              <w:t>-</w:t>
            </w:r>
          </w:p>
        </w:tc>
        <w:tc>
          <w:tcPr>
            <w:tcW w:w="2495" w:type="dxa"/>
          </w:tcPr>
          <w:p w:rsidR="00E87112" w:rsidRDefault="00E87112" w:rsidP="00E87112">
            <w:pPr>
              <w:jc w:val="right"/>
            </w:pPr>
            <w:r>
              <w:t>-</w:t>
            </w:r>
          </w:p>
        </w:tc>
      </w:tr>
      <w:tr w:rsidR="00E87112" w:rsidTr="00E87112">
        <w:tc>
          <w:tcPr>
            <w:tcW w:w="646" w:type="dxa"/>
          </w:tcPr>
          <w:p w:rsidR="00E87112" w:rsidRDefault="00E87112" w:rsidP="00E87112">
            <w:pPr>
              <w:jc w:val="left"/>
            </w:pPr>
            <w:r>
              <w:t>S</w:t>
            </w:r>
          </w:p>
        </w:tc>
        <w:tc>
          <w:tcPr>
            <w:tcW w:w="3595" w:type="dxa"/>
          </w:tcPr>
          <w:p w:rsidR="00E87112" w:rsidRDefault="00E87112" w:rsidP="00E87112">
            <w:pPr>
              <w:jc w:val="left"/>
            </w:pPr>
            <w:r>
              <w:rPr>
                <w:rFonts w:hint="eastAsia"/>
              </w:rPr>
              <w:t>综合</w:t>
            </w:r>
          </w:p>
        </w:tc>
        <w:tc>
          <w:tcPr>
            <w:tcW w:w="1769" w:type="dxa"/>
          </w:tcPr>
          <w:p w:rsidR="00E87112" w:rsidRDefault="00E87112" w:rsidP="00E87112">
            <w:pPr>
              <w:jc w:val="right"/>
            </w:pPr>
            <w:r>
              <w:t>-</w:t>
            </w:r>
          </w:p>
        </w:tc>
        <w:tc>
          <w:tcPr>
            <w:tcW w:w="2495" w:type="dxa"/>
          </w:tcPr>
          <w:p w:rsidR="00E87112" w:rsidRDefault="00E87112" w:rsidP="00E87112">
            <w:pPr>
              <w:jc w:val="right"/>
            </w:pPr>
            <w:r>
              <w:t>-</w:t>
            </w:r>
          </w:p>
        </w:tc>
      </w:tr>
      <w:tr w:rsidR="00E87112" w:rsidTr="00E87112">
        <w:tc>
          <w:tcPr>
            <w:tcW w:w="646" w:type="dxa"/>
          </w:tcPr>
          <w:p w:rsidR="00E87112" w:rsidRDefault="00E87112" w:rsidP="00E87112">
            <w:pPr>
              <w:jc w:val="left"/>
            </w:pPr>
          </w:p>
        </w:tc>
        <w:tc>
          <w:tcPr>
            <w:tcW w:w="3595" w:type="dxa"/>
          </w:tcPr>
          <w:p w:rsidR="00E87112" w:rsidRDefault="00E87112" w:rsidP="00E87112">
            <w:pPr>
              <w:jc w:val="left"/>
            </w:pPr>
            <w:r>
              <w:rPr>
                <w:rFonts w:hint="eastAsia"/>
              </w:rPr>
              <w:t>合计</w:t>
            </w:r>
          </w:p>
        </w:tc>
        <w:tc>
          <w:tcPr>
            <w:tcW w:w="1769" w:type="dxa"/>
          </w:tcPr>
          <w:p w:rsidR="00E87112" w:rsidRDefault="00E87112" w:rsidP="00E87112">
            <w:pPr>
              <w:jc w:val="right"/>
            </w:pPr>
            <w:r>
              <w:t>441,371,538.14</w:t>
            </w:r>
          </w:p>
        </w:tc>
        <w:tc>
          <w:tcPr>
            <w:tcW w:w="2495" w:type="dxa"/>
          </w:tcPr>
          <w:p w:rsidR="00E87112" w:rsidRDefault="00E87112" w:rsidP="00E87112">
            <w:pPr>
              <w:jc w:val="right"/>
            </w:pPr>
            <w:r>
              <w:t>18.27</w:t>
            </w:r>
          </w:p>
        </w:tc>
      </w:tr>
    </w:tbl>
    <w:p w:rsidR="00E87112" w:rsidRDefault="00E87112" w:rsidP="00E87112">
      <w:pPr>
        <w:pStyle w:val="-3"/>
        <w:spacing w:before="156" w:after="156"/>
        <w:rPr>
          <w:rFonts w:hint="eastAsia"/>
        </w:rPr>
      </w:pPr>
      <w:r>
        <w:rPr>
          <w:rFonts w:hint="eastAsia"/>
        </w:rPr>
        <w:t>报告期末按行业分类的港股通投资股票投资组合</w:t>
      </w:r>
    </w:p>
    <w:p w:rsidR="00E87112" w:rsidRDefault="00E87112" w:rsidP="00E87112">
      <w:pPr>
        <w:pStyle w:val="-"/>
        <w:ind w:firstLine="420"/>
        <w:rPr>
          <w:rFonts w:hint="eastAsia"/>
        </w:rPr>
      </w:pPr>
      <w:r>
        <w:rPr>
          <w:rFonts w:hint="eastAsia"/>
        </w:rPr>
        <w:t>无。</w:t>
      </w:r>
    </w:p>
    <w:p w:rsidR="00E87112" w:rsidRDefault="00E87112" w:rsidP="00E87112">
      <w:pPr>
        <w:pStyle w:val="-2"/>
        <w:spacing w:before="312"/>
        <w:rPr>
          <w:rFonts w:hint="eastAsia"/>
        </w:rPr>
      </w:pPr>
      <w:r>
        <w:rPr>
          <w:rFonts w:hint="eastAsia"/>
        </w:rPr>
        <w:t>期末按公允价值占基金资产净值比例大小排序的股票投资明细</w:t>
      </w:r>
    </w:p>
    <w:p w:rsidR="00E87112" w:rsidRDefault="00E87112" w:rsidP="00E87112">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87112" w:rsidTr="00E87112">
        <w:trPr>
          <w:cnfStyle w:val="100000000000" w:firstRow="1" w:lastRow="0" w:firstColumn="0" w:lastColumn="0" w:oddVBand="0" w:evenVBand="0" w:oddHBand="0" w:evenHBand="0" w:firstRowFirstColumn="0" w:firstRowLastColumn="0" w:lastRowFirstColumn="0" w:lastRowLastColumn="0"/>
        </w:trPr>
        <w:tc>
          <w:tcPr>
            <w:tcW w:w="652" w:type="dxa"/>
          </w:tcPr>
          <w:p w:rsidR="00E87112" w:rsidRPr="00E87112" w:rsidRDefault="00E87112" w:rsidP="00E87112">
            <w:pPr>
              <w:jc w:val="center"/>
              <w:rPr>
                <w:b/>
              </w:rPr>
            </w:pPr>
            <w:r w:rsidRPr="00E87112">
              <w:rPr>
                <w:rFonts w:hint="eastAsia"/>
                <w:b/>
              </w:rPr>
              <w:t>序号</w:t>
            </w:r>
          </w:p>
        </w:tc>
        <w:tc>
          <w:tcPr>
            <w:tcW w:w="1349" w:type="dxa"/>
          </w:tcPr>
          <w:p w:rsidR="00E87112" w:rsidRPr="00E87112" w:rsidRDefault="00E87112" w:rsidP="00E87112">
            <w:pPr>
              <w:jc w:val="center"/>
              <w:rPr>
                <w:b/>
              </w:rPr>
            </w:pPr>
            <w:r w:rsidRPr="00E87112">
              <w:rPr>
                <w:rFonts w:hint="eastAsia"/>
                <w:b/>
              </w:rPr>
              <w:t>股票代码</w:t>
            </w:r>
          </w:p>
        </w:tc>
        <w:tc>
          <w:tcPr>
            <w:tcW w:w="1349" w:type="dxa"/>
          </w:tcPr>
          <w:p w:rsidR="00E87112" w:rsidRPr="00E87112" w:rsidRDefault="00E87112" w:rsidP="00E87112">
            <w:pPr>
              <w:jc w:val="center"/>
              <w:rPr>
                <w:b/>
              </w:rPr>
            </w:pPr>
            <w:r w:rsidRPr="00E87112">
              <w:rPr>
                <w:rFonts w:hint="eastAsia"/>
                <w:b/>
              </w:rPr>
              <w:t>股票名称</w:t>
            </w:r>
          </w:p>
        </w:tc>
        <w:tc>
          <w:tcPr>
            <w:tcW w:w="1718" w:type="dxa"/>
          </w:tcPr>
          <w:p w:rsidR="00E87112" w:rsidRPr="00E87112" w:rsidRDefault="00E87112" w:rsidP="00E87112">
            <w:pPr>
              <w:jc w:val="center"/>
              <w:rPr>
                <w:b/>
              </w:rPr>
            </w:pPr>
            <w:r w:rsidRPr="00E87112">
              <w:rPr>
                <w:rFonts w:hint="eastAsia"/>
                <w:b/>
              </w:rPr>
              <w:t>数量（股）</w:t>
            </w:r>
          </w:p>
        </w:tc>
        <w:tc>
          <w:tcPr>
            <w:tcW w:w="1718" w:type="dxa"/>
          </w:tcPr>
          <w:p w:rsidR="00E87112" w:rsidRPr="00E87112" w:rsidRDefault="00E87112" w:rsidP="00E87112">
            <w:pPr>
              <w:jc w:val="center"/>
              <w:rPr>
                <w:b/>
              </w:rPr>
            </w:pPr>
            <w:r w:rsidRPr="00E87112">
              <w:rPr>
                <w:rFonts w:hint="eastAsia"/>
                <w:b/>
              </w:rPr>
              <w:t>公允价值（元）</w:t>
            </w:r>
          </w:p>
        </w:tc>
        <w:tc>
          <w:tcPr>
            <w:tcW w:w="1718" w:type="dxa"/>
          </w:tcPr>
          <w:p w:rsidR="00E87112" w:rsidRPr="00E87112" w:rsidRDefault="00E87112" w:rsidP="00E87112">
            <w:pPr>
              <w:jc w:val="center"/>
              <w:rPr>
                <w:b/>
              </w:rPr>
            </w:pPr>
            <w:r w:rsidRPr="00E87112">
              <w:rPr>
                <w:rFonts w:hint="eastAsia"/>
                <w:b/>
              </w:rPr>
              <w:t>占基金资产净值比例（％）</w:t>
            </w:r>
          </w:p>
        </w:tc>
      </w:tr>
      <w:tr w:rsidR="00E87112" w:rsidTr="00E87112">
        <w:tc>
          <w:tcPr>
            <w:tcW w:w="652" w:type="dxa"/>
          </w:tcPr>
          <w:p w:rsidR="00E87112" w:rsidRDefault="00E87112" w:rsidP="00E87112">
            <w:pPr>
              <w:jc w:val="center"/>
            </w:pPr>
            <w:r>
              <w:t>1</w:t>
            </w:r>
          </w:p>
        </w:tc>
        <w:tc>
          <w:tcPr>
            <w:tcW w:w="1349" w:type="dxa"/>
          </w:tcPr>
          <w:p w:rsidR="00E87112" w:rsidRDefault="00E87112" w:rsidP="00E87112">
            <w:pPr>
              <w:jc w:val="left"/>
            </w:pPr>
            <w:r>
              <w:t>002318</w:t>
            </w:r>
          </w:p>
        </w:tc>
        <w:tc>
          <w:tcPr>
            <w:tcW w:w="1349" w:type="dxa"/>
          </w:tcPr>
          <w:p w:rsidR="00E87112" w:rsidRDefault="00E87112" w:rsidP="00E87112">
            <w:pPr>
              <w:jc w:val="left"/>
            </w:pPr>
            <w:r>
              <w:rPr>
                <w:rFonts w:hint="eastAsia"/>
              </w:rPr>
              <w:t>久立特材</w:t>
            </w:r>
          </w:p>
        </w:tc>
        <w:tc>
          <w:tcPr>
            <w:tcW w:w="1718" w:type="dxa"/>
          </w:tcPr>
          <w:p w:rsidR="00E87112" w:rsidRDefault="00E87112" w:rsidP="00E87112">
            <w:pPr>
              <w:jc w:val="right"/>
            </w:pPr>
            <w:r>
              <w:t>974,400</w:t>
            </w:r>
          </w:p>
        </w:tc>
        <w:tc>
          <w:tcPr>
            <w:tcW w:w="1718" w:type="dxa"/>
          </w:tcPr>
          <w:p w:rsidR="00E87112" w:rsidRDefault="00E87112" w:rsidP="00E87112">
            <w:pPr>
              <w:jc w:val="right"/>
            </w:pPr>
            <w:r>
              <w:t>29,504,832.00</w:t>
            </w:r>
          </w:p>
        </w:tc>
        <w:tc>
          <w:tcPr>
            <w:tcW w:w="1718" w:type="dxa"/>
          </w:tcPr>
          <w:p w:rsidR="00E87112" w:rsidRDefault="00E87112" w:rsidP="00E87112">
            <w:pPr>
              <w:jc w:val="right"/>
            </w:pPr>
            <w:r>
              <w:t>1.22</w:t>
            </w:r>
          </w:p>
        </w:tc>
      </w:tr>
      <w:tr w:rsidR="00E87112" w:rsidTr="00E87112">
        <w:tc>
          <w:tcPr>
            <w:tcW w:w="652" w:type="dxa"/>
          </w:tcPr>
          <w:p w:rsidR="00E87112" w:rsidRDefault="00E87112" w:rsidP="00E87112">
            <w:pPr>
              <w:jc w:val="center"/>
            </w:pPr>
            <w:r>
              <w:t>2</w:t>
            </w:r>
          </w:p>
        </w:tc>
        <w:tc>
          <w:tcPr>
            <w:tcW w:w="1349" w:type="dxa"/>
          </w:tcPr>
          <w:p w:rsidR="00E87112" w:rsidRDefault="00E87112" w:rsidP="00E87112">
            <w:pPr>
              <w:jc w:val="left"/>
            </w:pPr>
            <w:r>
              <w:t>688041</w:t>
            </w:r>
          </w:p>
        </w:tc>
        <w:tc>
          <w:tcPr>
            <w:tcW w:w="1349" w:type="dxa"/>
          </w:tcPr>
          <w:p w:rsidR="00E87112" w:rsidRDefault="00E87112" w:rsidP="00E87112">
            <w:pPr>
              <w:jc w:val="left"/>
            </w:pPr>
            <w:r>
              <w:rPr>
                <w:rFonts w:hint="eastAsia"/>
              </w:rPr>
              <w:t>海光信息</w:t>
            </w:r>
          </w:p>
        </w:tc>
        <w:tc>
          <w:tcPr>
            <w:tcW w:w="1718" w:type="dxa"/>
          </w:tcPr>
          <w:p w:rsidR="00E87112" w:rsidRDefault="00E87112" w:rsidP="00E87112">
            <w:pPr>
              <w:jc w:val="right"/>
            </w:pPr>
            <w:r>
              <w:t>108,426</w:t>
            </w:r>
          </w:p>
        </w:tc>
        <w:tc>
          <w:tcPr>
            <w:tcW w:w="1718" w:type="dxa"/>
          </w:tcPr>
          <w:p w:rsidR="00E87112" w:rsidRDefault="00E87112" w:rsidP="00E87112">
            <w:pPr>
              <w:jc w:val="right"/>
            </w:pPr>
            <w:r>
              <w:t>22,797,650.76</w:t>
            </w:r>
          </w:p>
        </w:tc>
        <w:tc>
          <w:tcPr>
            <w:tcW w:w="1718" w:type="dxa"/>
          </w:tcPr>
          <w:p w:rsidR="00E87112" w:rsidRDefault="00E87112" w:rsidP="00E87112">
            <w:pPr>
              <w:jc w:val="right"/>
            </w:pPr>
            <w:r>
              <w:t>0.94</w:t>
            </w:r>
          </w:p>
        </w:tc>
      </w:tr>
      <w:tr w:rsidR="00E87112" w:rsidTr="00E87112">
        <w:tc>
          <w:tcPr>
            <w:tcW w:w="652" w:type="dxa"/>
          </w:tcPr>
          <w:p w:rsidR="00E87112" w:rsidRDefault="00E87112" w:rsidP="00E87112">
            <w:pPr>
              <w:jc w:val="center"/>
            </w:pPr>
            <w:r>
              <w:t>3</w:t>
            </w:r>
          </w:p>
        </w:tc>
        <w:tc>
          <w:tcPr>
            <w:tcW w:w="1349" w:type="dxa"/>
          </w:tcPr>
          <w:p w:rsidR="00E87112" w:rsidRDefault="00E87112" w:rsidP="00E87112">
            <w:pPr>
              <w:jc w:val="left"/>
            </w:pPr>
            <w:r>
              <w:t>601601</w:t>
            </w:r>
          </w:p>
        </w:tc>
        <w:tc>
          <w:tcPr>
            <w:tcW w:w="1349" w:type="dxa"/>
          </w:tcPr>
          <w:p w:rsidR="00E87112" w:rsidRDefault="00E87112" w:rsidP="00E87112">
            <w:pPr>
              <w:jc w:val="left"/>
            </w:pPr>
            <w:r>
              <w:rPr>
                <w:rFonts w:hint="eastAsia"/>
              </w:rPr>
              <w:t>中国太保</w:t>
            </w:r>
          </w:p>
        </w:tc>
        <w:tc>
          <w:tcPr>
            <w:tcW w:w="1718" w:type="dxa"/>
          </w:tcPr>
          <w:p w:rsidR="00E87112" w:rsidRDefault="00E87112" w:rsidP="00E87112">
            <w:pPr>
              <w:jc w:val="right"/>
            </w:pPr>
            <w:r>
              <w:t>546,600</w:t>
            </w:r>
          </w:p>
        </w:tc>
        <w:tc>
          <w:tcPr>
            <w:tcW w:w="1718" w:type="dxa"/>
          </w:tcPr>
          <w:p w:rsidR="00E87112" w:rsidRDefault="00E87112" w:rsidP="00E87112">
            <w:pPr>
              <w:jc w:val="right"/>
            </w:pPr>
            <w:r>
              <w:t>20,273,394.00</w:t>
            </w:r>
          </w:p>
        </w:tc>
        <w:tc>
          <w:tcPr>
            <w:tcW w:w="1718" w:type="dxa"/>
          </w:tcPr>
          <w:p w:rsidR="00E87112" w:rsidRDefault="00E87112" w:rsidP="00E87112">
            <w:pPr>
              <w:jc w:val="right"/>
            </w:pPr>
            <w:r>
              <w:t>0.84</w:t>
            </w:r>
          </w:p>
        </w:tc>
      </w:tr>
      <w:tr w:rsidR="00E87112" w:rsidTr="00E87112">
        <w:tc>
          <w:tcPr>
            <w:tcW w:w="652" w:type="dxa"/>
          </w:tcPr>
          <w:p w:rsidR="00E87112" w:rsidRDefault="00E87112" w:rsidP="00E87112">
            <w:pPr>
              <w:jc w:val="center"/>
            </w:pPr>
            <w:r>
              <w:t>4</w:t>
            </w:r>
          </w:p>
        </w:tc>
        <w:tc>
          <w:tcPr>
            <w:tcW w:w="1349" w:type="dxa"/>
          </w:tcPr>
          <w:p w:rsidR="00E87112" w:rsidRDefault="00E87112" w:rsidP="00E87112">
            <w:pPr>
              <w:jc w:val="left"/>
            </w:pPr>
            <w:r>
              <w:t>688361</w:t>
            </w:r>
          </w:p>
        </w:tc>
        <w:tc>
          <w:tcPr>
            <w:tcW w:w="1349" w:type="dxa"/>
          </w:tcPr>
          <w:p w:rsidR="00E87112" w:rsidRDefault="00E87112" w:rsidP="00E87112">
            <w:pPr>
              <w:jc w:val="left"/>
            </w:pPr>
            <w:r>
              <w:rPr>
                <w:rFonts w:hint="eastAsia"/>
              </w:rPr>
              <w:t>中科飞测</w:t>
            </w:r>
          </w:p>
        </w:tc>
        <w:tc>
          <w:tcPr>
            <w:tcW w:w="1718" w:type="dxa"/>
          </w:tcPr>
          <w:p w:rsidR="00E87112" w:rsidRDefault="00E87112" w:rsidP="00E87112">
            <w:pPr>
              <w:jc w:val="right"/>
            </w:pPr>
            <w:r>
              <w:t>114,470</w:t>
            </w:r>
          </w:p>
        </w:tc>
        <w:tc>
          <w:tcPr>
            <w:tcW w:w="1718" w:type="dxa"/>
          </w:tcPr>
          <w:p w:rsidR="00E87112" w:rsidRDefault="00E87112" w:rsidP="00E87112">
            <w:pPr>
              <w:jc w:val="right"/>
            </w:pPr>
            <w:r>
              <w:t>17,405,163.50</w:t>
            </w:r>
          </w:p>
        </w:tc>
        <w:tc>
          <w:tcPr>
            <w:tcW w:w="1718" w:type="dxa"/>
          </w:tcPr>
          <w:p w:rsidR="00E87112" w:rsidRDefault="00E87112" w:rsidP="00E87112">
            <w:pPr>
              <w:jc w:val="right"/>
            </w:pPr>
            <w:r>
              <w:t>0.72</w:t>
            </w:r>
          </w:p>
        </w:tc>
      </w:tr>
      <w:tr w:rsidR="00E87112" w:rsidTr="00E87112">
        <w:tc>
          <w:tcPr>
            <w:tcW w:w="652" w:type="dxa"/>
          </w:tcPr>
          <w:p w:rsidR="00E87112" w:rsidRDefault="00E87112" w:rsidP="00E87112">
            <w:pPr>
              <w:jc w:val="center"/>
            </w:pPr>
            <w:r>
              <w:t>5</w:t>
            </w:r>
          </w:p>
        </w:tc>
        <w:tc>
          <w:tcPr>
            <w:tcW w:w="1349" w:type="dxa"/>
          </w:tcPr>
          <w:p w:rsidR="00E87112" w:rsidRDefault="00E87112" w:rsidP="00E87112">
            <w:pPr>
              <w:jc w:val="left"/>
            </w:pPr>
            <w:r>
              <w:t>300274</w:t>
            </w:r>
          </w:p>
        </w:tc>
        <w:tc>
          <w:tcPr>
            <w:tcW w:w="1349" w:type="dxa"/>
          </w:tcPr>
          <w:p w:rsidR="00E87112" w:rsidRDefault="00E87112" w:rsidP="00E87112">
            <w:pPr>
              <w:jc w:val="left"/>
            </w:pPr>
            <w:r>
              <w:rPr>
                <w:rFonts w:hint="eastAsia"/>
              </w:rPr>
              <w:t>阳光电源</w:t>
            </w:r>
          </w:p>
        </w:tc>
        <w:tc>
          <w:tcPr>
            <w:tcW w:w="1718" w:type="dxa"/>
          </w:tcPr>
          <w:p w:rsidR="00E87112" w:rsidRDefault="00E87112" w:rsidP="00E87112">
            <w:pPr>
              <w:jc w:val="right"/>
            </w:pPr>
            <w:r>
              <w:t>106,800</w:t>
            </w:r>
          </w:p>
        </w:tc>
        <w:tc>
          <w:tcPr>
            <w:tcW w:w="1718" w:type="dxa"/>
          </w:tcPr>
          <w:p w:rsidR="00E87112" w:rsidRDefault="00E87112" w:rsidP="00E87112">
            <w:pPr>
              <w:jc w:val="right"/>
            </w:pPr>
            <w:r>
              <w:t>16,101,168.00</w:t>
            </w:r>
          </w:p>
        </w:tc>
        <w:tc>
          <w:tcPr>
            <w:tcW w:w="1718" w:type="dxa"/>
          </w:tcPr>
          <w:p w:rsidR="00E87112" w:rsidRDefault="00E87112" w:rsidP="00E87112">
            <w:pPr>
              <w:jc w:val="right"/>
            </w:pPr>
            <w:r>
              <w:t>0.67</w:t>
            </w:r>
          </w:p>
        </w:tc>
      </w:tr>
      <w:tr w:rsidR="00E87112" w:rsidTr="00E87112">
        <w:tc>
          <w:tcPr>
            <w:tcW w:w="652" w:type="dxa"/>
          </w:tcPr>
          <w:p w:rsidR="00E87112" w:rsidRDefault="00E87112" w:rsidP="00E87112">
            <w:pPr>
              <w:jc w:val="center"/>
            </w:pPr>
            <w:r>
              <w:t>6</w:t>
            </w:r>
          </w:p>
        </w:tc>
        <w:tc>
          <w:tcPr>
            <w:tcW w:w="1349" w:type="dxa"/>
          </w:tcPr>
          <w:p w:rsidR="00E87112" w:rsidRDefault="00E87112" w:rsidP="00E87112">
            <w:pPr>
              <w:jc w:val="left"/>
            </w:pPr>
            <w:r>
              <w:t>600176</w:t>
            </w:r>
          </w:p>
        </w:tc>
        <w:tc>
          <w:tcPr>
            <w:tcW w:w="1349" w:type="dxa"/>
          </w:tcPr>
          <w:p w:rsidR="00E87112" w:rsidRDefault="00E87112" w:rsidP="00E87112">
            <w:pPr>
              <w:jc w:val="left"/>
            </w:pPr>
            <w:r>
              <w:rPr>
                <w:rFonts w:hint="eastAsia"/>
              </w:rPr>
              <w:t>中国巨石</w:t>
            </w:r>
          </w:p>
        </w:tc>
        <w:tc>
          <w:tcPr>
            <w:tcW w:w="1718" w:type="dxa"/>
          </w:tcPr>
          <w:p w:rsidR="00E87112" w:rsidRDefault="00E87112" w:rsidP="00E87112">
            <w:pPr>
              <w:jc w:val="right"/>
            </w:pPr>
            <w:r>
              <w:t>644,700</w:t>
            </w:r>
          </w:p>
        </w:tc>
        <w:tc>
          <w:tcPr>
            <w:tcW w:w="1718" w:type="dxa"/>
          </w:tcPr>
          <w:p w:rsidR="00E87112" w:rsidRDefault="00E87112" w:rsidP="00E87112">
            <w:pPr>
              <w:jc w:val="right"/>
            </w:pPr>
            <w:r>
              <w:t>15,672,657.00</w:t>
            </w:r>
          </w:p>
        </w:tc>
        <w:tc>
          <w:tcPr>
            <w:tcW w:w="1718" w:type="dxa"/>
          </w:tcPr>
          <w:p w:rsidR="00E87112" w:rsidRDefault="00E87112" w:rsidP="00E87112">
            <w:pPr>
              <w:jc w:val="right"/>
            </w:pPr>
            <w:r>
              <w:t>0.65</w:t>
            </w:r>
          </w:p>
        </w:tc>
      </w:tr>
      <w:tr w:rsidR="00E87112" w:rsidTr="00E87112">
        <w:tc>
          <w:tcPr>
            <w:tcW w:w="652" w:type="dxa"/>
          </w:tcPr>
          <w:p w:rsidR="00E87112" w:rsidRDefault="00E87112" w:rsidP="00E87112">
            <w:pPr>
              <w:jc w:val="center"/>
            </w:pPr>
            <w:r>
              <w:t>7</w:t>
            </w:r>
          </w:p>
        </w:tc>
        <w:tc>
          <w:tcPr>
            <w:tcW w:w="1349" w:type="dxa"/>
          </w:tcPr>
          <w:p w:rsidR="00E87112" w:rsidRDefault="00E87112" w:rsidP="00E87112">
            <w:pPr>
              <w:jc w:val="left"/>
            </w:pPr>
            <w:r>
              <w:t>002850</w:t>
            </w:r>
          </w:p>
        </w:tc>
        <w:tc>
          <w:tcPr>
            <w:tcW w:w="1349" w:type="dxa"/>
          </w:tcPr>
          <w:p w:rsidR="00E87112" w:rsidRDefault="00E87112" w:rsidP="00E87112">
            <w:pPr>
              <w:jc w:val="left"/>
            </w:pPr>
            <w:r>
              <w:rPr>
                <w:rFonts w:hint="eastAsia"/>
              </w:rPr>
              <w:t>科达利</w:t>
            </w:r>
          </w:p>
        </w:tc>
        <w:tc>
          <w:tcPr>
            <w:tcW w:w="1718" w:type="dxa"/>
          </w:tcPr>
          <w:p w:rsidR="00E87112" w:rsidRDefault="00E87112" w:rsidP="00E87112">
            <w:pPr>
              <w:jc w:val="right"/>
            </w:pPr>
            <w:r>
              <w:t>82,400</w:t>
            </w:r>
          </w:p>
        </w:tc>
        <w:tc>
          <w:tcPr>
            <w:tcW w:w="1718" w:type="dxa"/>
          </w:tcPr>
          <w:p w:rsidR="00E87112" w:rsidRDefault="00E87112" w:rsidP="00E87112">
            <w:pPr>
              <w:jc w:val="right"/>
            </w:pPr>
            <w:r>
              <w:t>14,749,600.00</w:t>
            </w:r>
          </w:p>
        </w:tc>
        <w:tc>
          <w:tcPr>
            <w:tcW w:w="1718" w:type="dxa"/>
          </w:tcPr>
          <w:p w:rsidR="00E87112" w:rsidRDefault="00E87112" w:rsidP="00E87112">
            <w:pPr>
              <w:jc w:val="right"/>
            </w:pPr>
            <w:r>
              <w:t>0.61</w:t>
            </w:r>
          </w:p>
        </w:tc>
      </w:tr>
      <w:tr w:rsidR="00E87112" w:rsidTr="00E87112">
        <w:tc>
          <w:tcPr>
            <w:tcW w:w="652" w:type="dxa"/>
          </w:tcPr>
          <w:p w:rsidR="00E87112" w:rsidRDefault="00E87112" w:rsidP="00E87112">
            <w:pPr>
              <w:jc w:val="center"/>
            </w:pPr>
            <w:r>
              <w:t>8</w:t>
            </w:r>
          </w:p>
        </w:tc>
        <w:tc>
          <w:tcPr>
            <w:tcW w:w="1349" w:type="dxa"/>
          </w:tcPr>
          <w:p w:rsidR="00E87112" w:rsidRDefault="00E87112" w:rsidP="00E87112">
            <w:pPr>
              <w:jc w:val="left"/>
            </w:pPr>
            <w:r>
              <w:t>600426</w:t>
            </w:r>
          </w:p>
        </w:tc>
        <w:tc>
          <w:tcPr>
            <w:tcW w:w="1349" w:type="dxa"/>
          </w:tcPr>
          <w:p w:rsidR="00E87112" w:rsidRDefault="00E87112" w:rsidP="00E87112">
            <w:pPr>
              <w:jc w:val="left"/>
            </w:pPr>
            <w:r>
              <w:rPr>
                <w:rFonts w:hint="eastAsia"/>
              </w:rPr>
              <w:t>华鲁恒升</w:t>
            </w:r>
          </w:p>
        </w:tc>
        <w:tc>
          <w:tcPr>
            <w:tcW w:w="1718" w:type="dxa"/>
          </w:tcPr>
          <w:p w:rsidR="00E87112" w:rsidRDefault="00E87112" w:rsidP="00E87112">
            <w:pPr>
              <w:jc w:val="right"/>
            </w:pPr>
            <w:r>
              <w:t>373,489</w:t>
            </w:r>
          </w:p>
        </w:tc>
        <w:tc>
          <w:tcPr>
            <w:tcW w:w="1718" w:type="dxa"/>
          </w:tcPr>
          <w:p w:rsidR="00E87112" w:rsidRDefault="00E87112" w:rsidP="00E87112">
            <w:pPr>
              <w:jc w:val="right"/>
            </w:pPr>
            <w:r>
              <w:t>13,520,301.80</w:t>
            </w:r>
          </w:p>
        </w:tc>
        <w:tc>
          <w:tcPr>
            <w:tcW w:w="1718" w:type="dxa"/>
          </w:tcPr>
          <w:p w:rsidR="00E87112" w:rsidRDefault="00E87112" w:rsidP="00E87112">
            <w:pPr>
              <w:jc w:val="right"/>
            </w:pPr>
            <w:r>
              <w:t>0.56</w:t>
            </w:r>
          </w:p>
        </w:tc>
      </w:tr>
      <w:tr w:rsidR="00E87112" w:rsidTr="00E87112">
        <w:tc>
          <w:tcPr>
            <w:tcW w:w="652" w:type="dxa"/>
          </w:tcPr>
          <w:p w:rsidR="00E87112" w:rsidRDefault="00E87112" w:rsidP="00E87112">
            <w:pPr>
              <w:jc w:val="center"/>
            </w:pPr>
            <w:r>
              <w:t>9</w:t>
            </w:r>
          </w:p>
        </w:tc>
        <w:tc>
          <w:tcPr>
            <w:tcW w:w="1349" w:type="dxa"/>
          </w:tcPr>
          <w:p w:rsidR="00E87112" w:rsidRDefault="00E87112" w:rsidP="00E87112">
            <w:pPr>
              <w:jc w:val="left"/>
            </w:pPr>
            <w:r>
              <w:t>601100</w:t>
            </w:r>
          </w:p>
        </w:tc>
        <w:tc>
          <w:tcPr>
            <w:tcW w:w="1349" w:type="dxa"/>
          </w:tcPr>
          <w:p w:rsidR="00E87112" w:rsidRDefault="00E87112" w:rsidP="00E87112">
            <w:pPr>
              <w:jc w:val="left"/>
            </w:pPr>
            <w:r>
              <w:rPr>
                <w:rFonts w:hint="eastAsia"/>
              </w:rPr>
              <w:t>恒立液压</w:t>
            </w:r>
          </w:p>
        </w:tc>
        <w:tc>
          <w:tcPr>
            <w:tcW w:w="1718" w:type="dxa"/>
          </w:tcPr>
          <w:p w:rsidR="00E87112" w:rsidRDefault="00E87112" w:rsidP="00E87112">
            <w:pPr>
              <w:jc w:val="right"/>
            </w:pPr>
            <w:r>
              <w:t>137,600</w:t>
            </w:r>
          </w:p>
        </w:tc>
        <w:tc>
          <w:tcPr>
            <w:tcW w:w="1718" w:type="dxa"/>
          </w:tcPr>
          <w:p w:rsidR="00E87112" w:rsidRDefault="00E87112" w:rsidP="00E87112">
            <w:pPr>
              <w:jc w:val="right"/>
            </w:pPr>
            <w:r>
              <w:t>13,209,600.00</w:t>
            </w:r>
          </w:p>
        </w:tc>
        <w:tc>
          <w:tcPr>
            <w:tcW w:w="1718" w:type="dxa"/>
          </w:tcPr>
          <w:p w:rsidR="00E87112" w:rsidRDefault="00E87112" w:rsidP="00E87112">
            <w:pPr>
              <w:jc w:val="right"/>
            </w:pPr>
            <w:r>
              <w:t>0.55</w:t>
            </w:r>
          </w:p>
        </w:tc>
      </w:tr>
      <w:tr w:rsidR="00E87112" w:rsidTr="00E87112">
        <w:tc>
          <w:tcPr>
            <w:tcW w:w="652" w:type="dxa"/>
          </w:tcPr>
          <w:p w:rsidR="00E87112" w:rsidRDefault="00E87112" w:rsidP="00E87112">
            <w:pPr>
              <w:jc w:val="center"/>
            </w:pPr>
            <w:r>
              <w:t>10</w:t>
            </w:r>
          </w:p>
        </w:tc>
        <w:tc>
          <w:tcPr>
            <w:tcW w:w="1349" w:type="dxa"/>
          </w:tcPr>
          <w:p w:rsidR="00E87112" w:rsidRDefault="00E87112" w:rsidP="00E87112">
            <w:pPr>
              <w:jc w:val="left"/>
            </w:pPr>
            <w:r>
              <w:t>603799</w:t>
            </w:r>
          </w:p>
        </w:tc>
        <w:tc>
          <w:tcPr>
            <w:tcW w:w="1349" w:type="dxa"/>
          </w:tcPr>
          <w:p w:rsidR="00E87112" w:rsidRDefault="00E87112" w:rsidP="00E87112">
            <w:pPr>
              <w:jc w:val="left"/>
            </w:pPr>
            <w:r>
              <w:rPr>
                <w:rFonts w:hint="eastAsia"/>
              </w:rPr>
              <w:t>华友钴业</w:t>
            </w:r>
          </w:p>
        </w:tc>
        <w:tc>
          <w:tcPr>
            <w:tcW w:w="1718" w:type="dxa"/>
          </w:tcPr>
          <w:p w:rsidR="00E87112" w:rsidRDefault="00E87112" w:rsidP="00E87112">
            <w:pPr>
              <w:jc w:val="right"/>
            </w:pPr>
            <w:r>
              <w:t>218,700</w:t>
            </w:r>
          </w:p>
        </w:tc>
        <w:tc>
          <w:tcPr>
            <w:tcW w:w="1718" w:type="dxa"/>
          </w:tcPr>
          <w:p w:rsidR="00E87112" w:rsidRDefault="00E87112" w:rsidP="00E87112">
            <w:pPr>
              <w:jc w:val="right"/>
            </w:pPr>
            <w:r>
              <w:t>12,844,251.00</w:t>
            </w:r>
          </w:p>
        </w:tc>
        <w:tc>
          <w:tcPr>
            <w:tcW w:w="1718" w:type="dxa"/>
          </w:tcPr>
          <w:p w:rsidR="00E87112" w:rsidRDefault="00E87112" w:rsidP="00E87112">
            <w:pPr>
              <w:jc w:val="right"/>
            </w:pPr>
            <w:r>
              <w:t>0.53</w:t>
            </w:r>
          </w:p>
        </w:tc>
      </w:tr>
    </w:tbl>
    <w:p w:rsidR="00E87112" w:rsidRDefault="00E87112" w:rsidP="00E8711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87112" w:rsidTr="00E87112">
        <w:trPr>
          <w:cnfStyle w:val="100000000000" w:firstRow="1" w:lastRow="0" w:firstColumn="0" w:lastColumn="0" w:oddVBand="0" w:evenVBand="0" w:oddHBand="0" w:evenHBand="0" w:firstRowFirstColumn="0" w:firstRowLastColumn="0" w:lastRowFirstColumn="0" w:lastRowLastColumn="0"/>
        </w:trPr>
        <w:tc>
          <w:tcPr>
            <w:tcW w:w="646" w:type="dxa"/>
          </w:tcPr>
          <w:p w:rsidR="00E87112" w:rsidRPr="00E87112" w:rsidRDefault="00E87112" w:rsidP="00E87112">
            <w:pPr>
              <w:jc w:val="center"/>
              <w:rPr>
                <w:b/>
              </w:rPr>
            </w:pPr>
            <w:r w:rsidRPr="00E87112">
              <w:rPr>
                <w:rFonts w:hint="eastAsia"/>
                <w:b/>
              </w:rPr>
              <w:t>序号</w:t>
            </w:r>
          </w:p>
        </w:tc>
        <w:tc>
          <w:tcPr>
            <w:tcW w:w="2835" w:type="dxa"/>
          </w:tcPr>
          <w:p w:rsidR="00E87112" w:rsidRPr="00E87112" w:rsidRDefault="00E87112" w:rsidP="00E87112">
            <w:pPr>
              <w:jc w:val="center"/>
              <w:rPr>
                <w:b/>
              </w:rPr>
            </w:pPr>
            <w:r w:rsidRPr="00E87112">
              <w:rPr>
                <w:rFonts w:hint="eastAsia"/>
                <w:b/>
              </w:rPr>
              <w:t>债券品种</w:t>
            </w:r>
          </w:p>
        </w:tc>
        <w:tc>
          <w:tcPr>
            <w:tcW w:w="2466" w:type="dxa"/>
          </w:tcPr>
          <w:p w:rsidR="00E87112" w:rsidRPr="00E87112" w:rsidRDefault="00E87112" w:rsidP="00E87112">
            <w:pPr>
              <w:jc w:val="center"/>
              <w:rPr>
                <w:b/>
              </w:rPr>
            </w:pPr>
            <w:r w:rsidRPr="00E87112">
              <w:rPr>
                <w:rFonts w:hint="eastAsia"/>
                <w:b/>
              </w:rPr>
              <w:t>公允价值（元）</w:t>
            </w:r>
          </w:p>
        </w:tc>
        <w:tc>
          <w:tcPr>
            <w:tcW w:w="2557" w:type="dxa"/>
          </w:tcPr>
          <w:p w:rsidR="00E87112" w:rsidRPr="00E87112" w:rsidRDefault="00E87112" w:rsidP="00E87112">
            <w:pPr>
              <w:jc w:val="center"/>
              <w:rPr>
                <w:b/>
              </w:rPr>
            </w:pPr>
            <w:r w:rsidRPr="00E87112">
              <w:rPr>
                <w:rFonts w:hint="eastAsia"/>
                <w:b/>
              </w:rPr>
              <w:t>占基金资产净值比例（％）</w:t>
            </w:r>
          </w:p>
        </w:tc>
      </w:tr>
      <w:tr w:rsidR="00E87112" w:rsidTr="00E87112">
        <w:tc>
          <w:tcPr>
            <w:tcW w:w="646" w:type="dxa"/>
          </w:tcPr>
          <w:p w:rsidR="00E87112" w:rsidRDefault="00E87112" w:rsidP="00E87112">
            <w:pPr>
              <w:jc w:val="center"/>
            </w:pPr>
            <w:r>
              <w:t>1</w:t>
            </w:r>
          </w:p>
        </w:tc>
        <w:tc>
          <w:tcPr>
            <w:tcW w:w="2835" w:type="dxa"/>
          </w:tcPr>
          <w:p w:rsidR="00E87112" w:rsidRDefault="00E87112" w:rsidP="00E87112">
            <w:pPr>
              <w:jc w:val="left"/>
            </w:pPr>
            <w:r>
              <w:rPr>
                <w:rFonts w:hint="eastAsia"/>
              </w:rPr>
              <w:t>国家债券</w:t>
            </w:r>
          </w:p>
        </w:tc>
        <w:tc>
          <w:tcPr>
            <w:tcW w:w="2466" w:type="dxa"/>
          </w:tcPr>
          <w:p w:rsidR="00E87112" w:rsidRDefault="00E87112" w:rsidP="00E87112">
            <w:pPr>
              <w:jc w:val="right"/>
            </w:pPr>
            <w:r>
              <w:t>125,367,153.84</w:t>
            </w:r>
          </w:p>
        </w:tc>
        <w:tc>
          <w:tcPr>
            <w:tcW w:w="2557" w:type="dxa"/>
          </w:tcPr>
          <w:p w:rsidR="00E87112" w:rsidRDefault="00E87112" w:rsidP="00E87112">
            <w:pPr>
              <w:jc w:val="right"/>
            </w:pPr>
            <w:r>
              <w:t>5.19</w:t>
            </w:r>
          </w:p>
        </w:tc>
      </w:tr>
      <w:tr w:rsidR="00E87112" w:rsidTr="00E87112">
        <w:tc>
          <w:tcPr>
            <w:tcW w:w="646" w:type="dxa"/>
          </w:tcPr>
          <w:p w:rsidR="00E87112" w:rsidRDefault="00E87112" w:rsidP="00E87112">
            <w:pPr>
              <w:jc w:val="center"/>
            </w:pPr>
            <w:r>
              <w:t>2</w:t>
            </w:r>
          </w:p>
        </w:tc>
        <w:tc>
          <w:tcPr>
            <w:tcW w:w="2835" w:type="dxa"/>
          </w:tcPr>
          <w:p w:rsidR="00E87112" w:rsidRDefault="00E87112" w:rsidP="00E87112">
            <w:pPr>
              <w:jc w:val="left"/>
            </w:pPr>
            <w:r>
              <w:rPr>
                <w:rFonts w:hint="eastAsia"/>
              </w:rPr>
              <w:t>央行票据</w:t>
            </w:r>
          </w:p>
        </w:tc>
        <w:tc>
          <w:tcPr>
            <w:tcW w:w="2466" w:type="dxa"/>
          </w:tcPr>
          <w:p w:rsidR="00E87112" w:rsidRDefault="00E87112" w:rsidP="00E87112">
            <w:pPr>
              <w:jc w:val="right"/>
            </w:pPr>
            <w:r>
              <w:t>-</w:t>
            </w:r>
          </w:p>
        </w:tc>
        <w:tc>
          <w:tcPr>
            <w:tcW w:w="2557" w:type="dxa"/>
          </w:tcPr>
          <w:p w:rsidR="00E87112" w:rsidRDefault="00E87112" w:rsidP="00E87112">
            <w:pPr>
              <w:jc w:val="right"/>
            </w:pPr>
            <w:r>
              <w:t>-</w:t>
            </w:r>
          </w:p>
        </w:tc>
      </w:tr>
      <w:tr w:rsidR="00E87112" w:rsidTr="00E87112">
        <w:tc>
          <w:tcPr>
            <w:tcW w:w="646" w:type="dxa"/>
          </w:tcPr>
          <w:p w:rsidR="00E87112" w:rsidRDefault="00E87112" w:rsidP="00E87112">
            <w:pPr>
              <w:jc w:val="center"/>
            </w:pPr>
            <w:r>
              <w:t>3</w:t>
            </w:r>
          </w:p>
        </w:tc>
        <w:tc>
          <w:tcPr>
            <w:tcW w:w="2835" w:type="dxa"/>
          </w:tcPr>
          <w:p w:rsidR="00E87112" w:rsidRDefault="00E87112" w:rsidP="00E87112">
            <w:pPr>
              <w:jc w:val="left"/>
            </w:pPr>
            <w:r>
              <w:rPr>
                <w:rFonts w:hint="eastAsia"/>
              </w:rPr>
              <w:t>金融债券</w:t>
            </w:r>
          </w:p>
        </w:tc>
        <w:tc>
          <w:tcPr>
            <w:tcW w:w="2466" w:type="dxa"/>
          </w:tcPr>
          <w:p w:rsidR="00E87112" w:rsidRDefault="00E87112" w:rsidP="00E87112">
            <w:pPr>
              <w:jc w:val="right"/>
            </w:pPr>
            <w:r>
              <w:t>-</w:t>
            </w:r>
          </w:p>
        </w:tc>
        <w:tc>
          <w:tcPr>
            <w:tcW w:w="2557" w:type="dxa"/>
          </w:tcPr>
          <w:p w:rsidR="00E87112" w:rsidRDefault="00E87112" w:rsidP="00E87112">
            <w:pPr>
              <w:jc w:val="right"/>
            </w:pPr>
            <w:r>
              <w:t>-</w:t>
            </w:r>
          </w:p>
        </w:tc>
      </w:tr>
      <w:tr w:rsidR="00E87112" w:rsidTr="00E87112">
        <w:tc>
          <w:tcPr>
            <w:tcW w:w="646" w:type="dxa"/>
          </w:tcPr>
          <w:p w:rsidR="00E87112" w:rsidRDefault="00E87112" w:rsidP="00E87112">
            <w:pPr>
              <w:jc w:val="center"/>
            </w:pPr>
          </w:p>
        </w:tc>
        <w:tc>
          <w:tcPr>
            <w:tcW w:w="2835" w:type="dxa"/>
          </w:tcPr>
          <w:p w:rsidR="00E87112" w:rsidRDefault="00E87112" w:rsidP="00E87112">
            <w:pPr>
              <w:jc w:val="left"/>
            </w:pPr>
            <w:r>
              <w:rPr>
                <w:rFonts w:hint="eastAsia"/>
              </w:rPr>
              <w:t>其中：政策性金融债</w:t>
            </w:r>
          </w:p>
        </w:tc>
        <w:tc>
          <w:tcPr>
            <w:tcW w:w="2466" w:type="dxa"/>
          </w:tcPr>
          <w:p w:rsidR="00E87112" w:rsidRDefault="00E87112" w:rsidP="00E87112">
            <w:pPr>
              <w:jc w:val="right"/>
            </w:pPr>
            <w:r>
              <w:t>-</w:t>
            </w:r>
          </w:p>
        </w:tc>
        <w:tc>
          <w:tcPr>
            <w:tcW w:w="2557" w:type="dxa"/>
          </w:tcPr>
          <w:p w:rsidR="00E87112" w:rsidRDefault="00E87112" w:rsidP="00E87112">
            <w:pPr>
              <w:jc w:val="right"/>
            </w:pPr>
            <w:r>
              <w:t>-</w:t>
            </w:r>
          </w:p>
        </w:tc>
      </w:tr>
      <w:tr w:rsidR="00E87112" w:rsidTr="00E87112">
        <w:tc>
          <w:tcPr>
            <w:tcW w:w="646" w:type="dxa"/>
          </w:tcPr>
          <w:p w:rsidR="00E87112" w:rsidRDefault="00E87112" w:rsidP="00E87112">
            <w:pPr>
              <w:jc w:val="center"/>
            </w:pPr>
            <w:r>
              <w:t>4</w:t>
            </w:r>
          </w:p>
        </w:tc>
        <w:tc>
          <w:tcPr>
            <w:tcW w:w="2835" w:type="dxa"/>
          </w:tcPr>
          <w:p w:rsidR="00E87112" w:rsidRDefault="00E87112" w:rsidP="00E87112">
            <w:pPr>
              <w:jc w:val="left"/>
            </w:pPr>
            <w:r>
              <w:rPr>
                <w:rFonts w:hint="eastAsia"/>
              </w:rPr>
              <w:t>企业债券</w:t>
            </w:r>
          </w:p>
        </w:tc>
        <w:tc>
          <w:tcPr>
            <w:tcW w:w="2466" w:type="dxa"/>
          </w:tcPr>
          <w:p w:rsidR="00E87112" w:rsidRDefault="00E87112" w:rsidP="00E87112">
            <w:pPr>
              <w:jc w:val="right"/>
            </w:pPr>
            <w:r>
              <w:t>-</w:t>
            </w:r>
          </w:p>
        </w:tc>
        <w:tc>
          <w:tcPr>
            <w:tcW w:w="2557" w:type="dxa"/>
          </w:tcPr>
          <w:p w:rsidR="00E87112" w:rsidRDefault="00E87112" w:rsidP="00E87112">
            <w:pPr>
              <w:jc w:val="right"/>
            </w:pPr>
            <w:r>
              <w:t>-</w:t>
            </w:r>
          </w:p>
        </w:tc>
      </w:tr>
      <w:tr w:rsidR="00E87112" w:rsidTr="00E87112">
        <w:tc>
          <w:tcPr>
            <w:tcW w:w="646" w:type="dxa"/>
          </w:tcPr>
          <w:p w:rsidR="00E87112" w:rsidRDefault="00E87112" w:rsidP="00E87112">
            <w:pPr>
              <w:jc w:val="center"/>
            </w:pPr>
            <w:r>
              <w:t>5</w:t>
            </w:r>
          </w:p>
        </w:tc>
        <w:tc>
          <w:tcPr>
            <w:tcW w:w="2835" w:type="dxa"/>
          </w:tcPr>
          <w:p w:rsidR="00E87112" w:rsidRDefault="00E87112" w:rsidP="00E87112">
            <w:pPr>
              <w:jc w:val="left"/>
            </w:pPr>
            <w:r>
              <w:rPr>
                <w:rFonts w:hint="eastAsia"/>
              </w:rPr>
              <w:t>企业短期融资券</w:t>
            </w:r>
          </w:p>
        </w:tc>
        <w:tc>
          <w:tcPr>
            <w:tcW w:w="2466" w:type="dxa"/>
          </w:tcPr>
          <w:p w:rsidR="00E87112" w:rsidRDefault="00E87112" w:rsidP="00E87112">
            <w:pPr>
              <w:jc w:val="right"/>
            </w:pPr>
            <w:r>
              <w:t>-</w:t>
            </w:r>
          </w:p>
        </w:tc>
        <w:tc>
          <w:tcPr>
            <w:tcW w:w="2557" w:type="dxa"/>
          </w:tcPr>
          <w:p w:rsidR="00E87112" w:rsidRDefault="00E87112" w:rsidP="00E87112">
            <w:pPr>
              <w:jc w:val="right"/>
            </w:pPr>
            <w:r>
              <w:t>-</w:t>
            </w:r>
          </w:p>
        </w:tc>
      </w:tr>
      <w:tr w:rsidR="00E87112" w:rsidTr="00E87112">
        <w:tc>
          <w:tcPr>
            <w:tcW w:w="646" w:type="dxa"/>
          </w:tcPr>
          <w:p w:rsidR="00E87112" w:rsidRDefault="00E87112" w:rsidP="00E87112">
            <w:pPr>
              <w:jc w:val="center"/>
            </w:pPr>
            <w:r>
              <w:t>6</w:t>
            </w:r>
          </w:p>
        </w:tc>
        <w:tc>
          <w:tcPr>
            <w:tcW w:w="2835" w:type="dxa"/>
          </w:tcPr>
          <w:p w:rsidR="00E87112" w:rsidRDefault="00E87112" w:rsidP="00E87112">
            <w:pPr>
              <w:jc w:val="left"/>
            </w:pPr>
            <w:r>
              <w:rPr>
                <w:rFonts w:hint="eastAsia"/>
              </w:rPr>
              <w:t>中期票据</w:t>
            </w:r>
          </w:p>
        </w:tc>
        <w:tc>
          <w:tcPr>
            <w:tcW w:w="2466" w:type="dxa"/>
          </w:tcPr>
          <w:p w:rsidR="00E87112" w:rsidRDefault="00E87112" w:rsidP="00E87112">
            <w:pPr>
              <w:jc w:val="right"/>
            </w:pPr>
            <w:r>
              <w:t>-</w:t>
            </w:r>
          </w:p>
        </w:tc>
        <w:tc>
          <w:tcPr>
            <w:tcW w:w="2557" w:type="dxa"/>
          </w:tcPr>
          <w:p w:rsidR="00E87112" w:rsidRDefault="00E87112" w:rsidP="00E87112">
            <w:pPr>
              <w:jc w:val="right"/>
            </w:pPr>
            <w:r>
              <w:t>-</w:t>
            </w:r>
          </w:p>
        </w:tc>
      </w:tr>
      <w:tr w:rsidR="00E87112" w:rsidTr="00E87112">
        <w:tc>
          <w:tcPr>
            <w:tcW w:w="646" w:type="dxa"/>
          </w:tcPr>
          <w:p w:rsidR="00E87112" w:rsidRDefault="00E87112" w:rsidP="00E87112">
            <w:pPr>
              <w:jc w:val="center"/>
            </w:pPr>
            <w:r>
              <w:t>7</w:t>
            </w:r>
          </w:p>
        </w:tc>
        <w:tc>
          <w:tcPr>
            <w:tcW w:w="2835" w:type="dxa"/>
          </w:tcPr>
          <w:p w:rsidR="00E87112" w:rsidRDefault="00E87112" w:rsidP="00E87112">
            <w:pPr>
              <w:jc w:val="left"/>
            </w:pPr>
            <w:r>
              <w:rPr>
                <w:rFonts w:hint="eastAsia"/>
              </w:rPr>
              <w:t>可转债（可交换债）</w:t>
            </w:r>
          </w:p>
        </w:tc>
        <w:tc>
          <w:tcPr>
            <w:tcW w:w="2466" w:type="dxa"/>
          </w:tcPr>
          <w:p w:rsidR="00E87112" w:rsidRDefault="00E87112" w:rsidP="00E87112">
            <w:pPr>
              <w:jc w:val="right"/>
            </w:pPr>
            <w:r>
              <w:t>2,279,849,054.16</w:t>
            </w:r>
          </w:p>
        </w:tc>
        <w:tc>
          <w:tcPr>
            <w:tcW w:w="2557" w:type="dxa"/>
          </w:tcPr>
          <w:p w:rsidR="00E87112" w:rsidRDefault="00E87112" w:rsidP="00E87112">
            <w:pPr>
              <w:jc w:val="right"/>
            </w:pPr>
            <w:r>
              <w:t>94.36</w:t>
            </w:r>
          </w:p>
        </w:tc>
      </w:tr>
      <w:tr w:rsidR="00E87112" w:rsidTr="00E87112">
        <w:tc>
          <w:tcPr>
            <w:tcW w:w="646" w:type="dxa"/>
          </w:tcPr>
          <w:p w:rsidR="00E87112" w:rsidRDefault="00E87112" w:rsidP="00E87112">
            <w:pPr>
              <w:jc w:val="center"/>
            </w:pPr>
            <w:r>
              <w:t>8</w:t>
            </w:r>
          </w:p>
        </w:tc>
        <w:tc>
          <w:tcPr>
            <w:tcW w:w="2835" w:type="dxa"/>
          </w:tcPr>
          <w:p w:rsidR="00E87112" w:rsidRDefault="00E87112" w:rsidP="00E87112">
            <w:pPr>
              <w:jc w:val="left"/>
            </w:pPr>
            <w:r>
              <w:rPr>
                <w:rFonts w:hint="eastAsia"/>
              </w:rPr>
              <w:t>同业存单</w:t>
            </w:r>
          </w:p>
        </w:tc>
        <w:tc>
          <w:tcPr>
            <w:tcW w:w="2466" w:type="dxa"/>
          </w:tcPr>
          <w:p w:rsidR="00E87112" w:rsidRDefault="00E87112" w:rsidP="00E87112">
            <w:pPr>
              <w:jc w:val="right"/>
            </w:pPr>
            <w:r>
              <w:t>-</w:t>
            </w:r>
          </w:p>
        </w:tc>
        <w:tc>
          <w:tcPr>
            <w:tcW w:w="2557" w:type="dxa"/>
          </w:tcPr>
          <w:p w:rsidR="00E87112" w:rsidRDefault="00E87112" w:rsidP="00E87112">
            <w:pPr>
              <w:jc w:val="right"/>
            </w:pPr>
            <w:r>
              <w:t>-</w:t>
            </w:r>
          </w:p>
        </w:tc>
      </w:tr>
      <w:tr w:rsidR="00E87112" w:rsidTr="00E87112">
        <w:tc>
          <w:tcPr>
            <w:tcW w:w="646" w:type="dxa"/>
          </w:tcPr>
          <w:p w:rsidR="00E87112" w:rsidRDefault="00E87112" w:rsidP="00E87112">
            <w:pPr>
              <w:jc w:val="center"/>
            </w:pPr>
            <w:r>
              <w:t>9</w:t>
            </w:r>
          </w:p>
        </w:tc>
        <w:tc>
          <w:tcPr>
            <w:tcW w:w="2835" w:type="dxa"/>
          </w:tcPr>
          <w:p w:rsidR="00E87112" w:rsidRDefault="00E87112" w:rsidP="00E87112">
            <w:pPr>
              <w:jc w:val="left"/>
            </w:pPr>
            <w:r>
              <w:rPr>
                <w:rFonts w:hint="eastAsia"/>
              </w:rPr>
              <w:t>其他</w:t>
            </w:r>
          </w:p>
        </w:tc>
        <w:tc>
          <w:tcPr>
            <w:tcW w:w="2466" w:type="dxa"/>
          </w:tcPr>
          <w:p w:rsidR="00E87112" w:rsidRDefault="00E87112" w:rsidP="00E87112">
            <w:pPr>
              <w:jc w:val="right"/>
            </w:pPr>
            <w:r>
              <w:t>-</w:t>
            </w:r>
          </w:p>
        </w:tc>
        <w:tc>
          <w:tcPr>
            <w:tcW w:w="2557" w:type="dxa"/>
          </w:tcPr>
          <w:p w:rsidR="00E87112" w:rsidRDefault="00E87112" w:rsidP="00E87112">
            <w:pPr>
              <w:jc w:val="right"/>
            </w:pPr>
            <w:r>
              <w:t>-</w:t>
            </w:r>
          </w:p>
        </w:tc>
      </w:tr>
      <w:tr w:rsidR="00E87112" w:rsidTr="00E87112">
        <w:tc>
          <w:tcPr>
            <w:tcW w:w="646" w:type="dxa"/>
          </w:tcPr>
          <w:p w:rsidR="00E87112" w:rsidRDefault="00E87112" w:rsidP="00E87112">
            <w:pPr>
              <w:jc w:val="center"/>
            </w:pPr>
            <w:r>
              <w:t>10</w:t>
            </w:r>
          </w:p>
        </w:tc>
        <w:tc>
          <w:tcPr>
            <w:tcW w:w="2835" w:type="dxa"/>
          </w:tcPr>
          <w:p w:rsidR="00E87112" w:rsidRDefault="00E87112" w:rsidP="00E87112">
            <w:pPr>
              <w:jc w:val="left"/>
            </w:pPr>
            <w:r>
              <w:rPr>
                <w:rFonts w:hint="eastAsia"/>
              </w:rPr>
              <w:t>合计</w:t>
            </w:r>
          </w:p>
        </w:tc>
        <w:tc>
          <w:tcPr>
            <w:tcW w:w="2466" w:type="dxa"/>
          </w:tcPr>
          <w:p w:rsidR="00E87112" w:rsidRDefault="00E87112" w:rsidP="00E87112">
            <w:pPr>
              <w:jc w:val="right"/>
            </w:pPr>
            <w:r>
              <w:t>2,405,216,208.00</w:t>
            </w:r>
          </w:p>
        </w:tc>
        <w:tc>
          <w:tcPr>
            <w:tcW w:w="2557" w:type="dxa"/>
          </w:tcPr>
          <w:p w:rsidR="00E87112" w:rsidRDefault="00E87112" w:rsidP="00E87112">
            <w:pPr>
              <w:jc w:val="right"/>
            </w:pPr>
            <w:r>
              <w:t>99.55</w:t>
            </w:r>
          </w:p>
        </w:tc>
      </w:tr>
    </w:tbl>
    <w:p w:rsidR="00E87112" w:rsidRDefault="00E87112" w:rsidP="00E8711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87112" w:rsidTr="00E87112">
        <w:trPr>
          <w:cnfStyle w:val="100000000000" w:firstRow="1" w:lastRow="0" w:firstColumn="0" w:lastColumn="0" w:oddVBand="0" w:evenVBand="0" w:oddHBand="0" w:evenHBand="0" w:firstRowFirstColumn="0" w:firstRowLastColumn="0" w:lastRowFirstColumn="0" w:lastRowLastColumn="0"/>
        </w:trPr>
        <w:tc>
          <w:tcPr>
            <w:tcW w:w="646" w:type="dxa"/>
          </w:tcPr>
          <w:p w:rsidR="00E87112" w:rsidRPr="00E87112" w:rsidRDefault="00E87112" w:rsidP="00E87112">
            <w:pPr>
              <w:jc w:val="center"/>
              <w:rPr>
                <w:b/>
              </w:rPr>
            </w:pPr>
            <w:r w:rsidRPr="00E87112">
              <w:rPr>
                <w:rFonts w:hint="eastAsia"/>
                <w:b/>
              </w:rPr>
              <w:lastRenderedPageBreak/>
              <w:t>序号</w:t>
            </w:r>
          </w:p>
        </w:tc>
        <w:tc>
          <w:tcPr>
            <w:tcW w:w="1162" w:type="dxa"/>
          </w:tcPr>
          <w:p w:rsidR="00E87112" w:rsidRPr="00E87112" w:rsidRDefault="00E87112" w:rsidP="00E87112">
            <w:pPr>
              <w:jc w:val="center"/>
              <w:rPr>
                <w:b/>
              </w:rPr>
            </w:pPr>
            <w:r w:rsidRPr="00E87112">
              <w:rPr>
                <w:rFonts w:hint="eastAsia"/>
                <w:b/>
              </w:rPr>
              <w:t>债券代码</w:t>
            </w:r>
          </w:p>
        </w:tc>
        <w:tc>
          <w:tcPr>
            <w:tcW w:w="1928" w:type="dxa"/>
          </w:tcPr>
          <w:p w:rsidR="00E87112" w:rsidRPr="00E87112" w:rsidRDefault="00E87112" w:rsidP="00E87112">
            <w:pPr>
              <w:jc w:val="center"/>
              <w:rPr>
                <w:b/>
              </w:rPr>
            </w:pPr>
            <w:r w:rsidRPr="00E87112">
              <w:rPr>
                <w:rFonts w:hint="eastAsia"/>
                <w:b/>
              </w:rPr>
              <w:t>债券名称</w:t>
            </w:r>
          </w:p>
        </w:tc>
        <w:tc>
          <w:tcPr>
            <w:tcW w:w="1140" w:type="dxa"/>
          </w:tcPr>
          <w:p w:rsidR="00E87112" w:rsidRPr="00E87112" w:rsidRDefault="00E87112" w:rsidP="00E87112">
            <w:pPr>
              <w:jc w:val="center"/>
              <w:rPr>
                <w:b/>
              </w:rPr>
            </w:pPr>
            <w:r w:rsidRPr="00E87112">
              <w:rPr>
                <w:rFonts w:hint="eastAsia"/>
                <w:b/>
              </w:rPr>
              <w:t>数量（张）</w:t>
            </w:r>
          </w:p>
        </w:tc>
        <w:tc>
          <w:tcPr>
            <w:tcW w:w="1814" w:type="dxa"/>
          </w:tcPr>
          <w:p w:rsidR="00E87112" w:rsidRPr="00E87112" w:rsidRDefault="00E87112" w:rsidP="00E87112">
            <w:pPr>
              <w:jc w:val="center"/>
              <w:rPr>
                <w:b/>
              </w:rPr>
            </w:pPr>
            <w:r w:rsidRPr="00E87112">
              <w:rPr>
                <w:rFonts w:hint="eastAsia"/>
                <w:b/>
              </w:rPr>
              <w:t>公允价值（元）</w:t>
            </w:r>
          </w:p>
        </w:tc>
        <w:tc>
          <w:tcPr>
            <w:tcW w:w="1814" w:type="dxa"/>
          </w:tcPr>
          <w:p w:rsidR="00E87112" w:rsidRPr="00E87112" w:rsidRDefault="00E87112" w:rsidP="00E87112">
            <w:pPr>
              <w:jc w:val="center"/>
              <w:rPr>
                <w:b/>
              </w:rPr>
            </w:pPr>
            <w:r w:rsidRPr="00E87112">
              <w:rPr>
                <w:rFonts w:hint="eastAsia"/>
                <w:b/>
              </w:rPr>
              <w:t>占基金资产净值比例（％）</w:t>
            </w:r>
          </w:p>
        </w:tc>
      </w:tr>
      <w:tr w:rsidR="00E87112" w:rsidTr="00E87112">
        <w:tc>
          <w:tcPr>
            <w:tcW w:w="646" w:type="dxa"/>
          </w:tcPr>
          <w:p w:rsidR="00E87112" w:rsidRDefault="00E87112" w:rsidP="00E87112">
            <w:pPr>
              <w:jc w:val="center"/>
            </w:pPr>
            <w:r>
              <w:t>1</w:t>
            </w:r>
          </w:p>
        </w:tc>
        <w:tc>
          <w:tcPr>
            <w:tcW w:w="1162" w:type="dxa"/>
          </w:tcPr>
          <w:p w:rsidR="00E87112" w:rsidRDefault="00E87112" w:rsidP="00E87112">
            <w:pPr>
              <w:jc w:val="left"/>
            </w:pPr>
            <w:r>
              <w:t>113052</w:t>
            </w:r>
          </w:p>
        </w:tc>
        <w:tc>
          <w:tcPr>
            <w:tcW w:w="1928" w:type="dxa"/>
          </w:tcPr>
          <w:p w:rsidR="00E87112" w:rsidRDefault="00E87112" w:rsidP="00E87112">
            <w:pPr>
              <w:jc w:val="left"/>
            </w:pPr>
            <w:r>
              <w:rPr>
                <w:rFonts w:hint="eastAsia"/>
              </w:rPr>
              <w:t>兴业转债</w:t>
            </w:r>
          </w:p>
        </w:tc>
        <w:tc>
          <w:tcPr>
            <w:tcW w:w="1140" w:type="dxa"/>
          </w:tcPr>
          <w:p w:rsidR="00E87112" w:rsidRDefault="00E87112" w:rsidP="00E87112">
            <w:pPr>
              <w:jc w:val="right"/>
            </w:pPr>
            <w:r>
              <w:t>3,137,680</w:t>
            </w:r>
          </w:p>
        </w:tc>
        <w:tc>
          <w:tcPr>
            <w:tcW w:w="1814" w:type="dxa"/>
          </w:tcPr>
          <w:p w:rsidR="00E87112" w:rsidRDefault="00E87112" w:rsidP="00E87112">
            <w:pPr>
              <w:jc w:val="right"/>
            </w:pPr>
            <w:r>
              <w:t>375,576,857.45</w:t>
            </w:r>
          </w:p>
        </w:tc>
        <w:tc>
          <w:tcPr>
            <w:tcW w:w="1814" w:type="dxa"/>
          </w:tcPr>
          <w:p w:rsidR="00E87112" w:rsidRDefault="00E87112" w:rsidP="00E87112">
            <w:pPr>
              <w:jc w:val="right"/>
            </w:pPr>
            <w:r>
              <w:t>15.54</w:t>
            </w:r>
          </w:p>
        </w:tc>
      </w:tr>
      <w:tr w:rsidR="00E87112" w:rsidTr="00E87112">
        <w:tc>
          <w:tcPr>
            <w:tcW w:w="646" w:type="dxa"/>
          </w:tcPr>
          <w:p w:rsidR="00E87112" w:rsidRDefault="00E87112" w:rsidP="00E87112">
            <w:pPr>
              <w:jc w:val="center"/>
            </w:pPr>
            <w:r>
              <w:t>2</w:t>
            </w:r>
          </w:p>
        </w:tc>
        <w:tc>
          <w:tcPr>
            <w:tcW w:w="1162" w:type="dxa"/>
          </w:tcPr>
          <w:p w:rsidR="00E87112" w:rsidRDefault="00E87112" w:rsidP="00E87112">
            <w:pPr>
              <w:jc w:val="left"/>
            </w:pPr>
            <w:r>
              <w:t>127056</w:t>
            </w:r>
          </w:p>
        </w:tc>
        <w:tc>
          <w:tcPr>
            <w:tcW w:w="1928" w:type="dxa"/>
          </w:tcPr>
          <w:p w:rsidR="00E87112" w:rsidRDefault="00E87112" w:rsidP="00E87112">
            <w:pPr>
              <w:jc w:val="left"/>
            </w:pPr>
            <w:r>
              <w:rPr>
                <w:rFonts w:hint="eastAsia"/>
              </w:rPr>
              <w:t>中特转债</w:t>
            </w:r>
          </w:p>
        </w:tc>
        <w:tc>
          <w:tcPr>
            <w:tcW w:w="1140" w:type="dxa"/>
          </w:tcPr>
          <w:p w:rsidR="00E87112" w:rsidRDefault="00E87112" w:rsidP="00E87112">
            <w:pPr>
              <w:jc w:val="right"/>
            </w:pPr>
            <w:r>
              <w:t>1,352,297</w:t>
            </w:r>
          </w:p>
        </w:tc>
        <w:tc>
          <w:tcPr>
            <w:tcW w:w="1814" w:type="dxa"/>
          </w:tcPr>
          <w:p w:rsidR="00E87112" w:rsidRDefault="00E87112" w:rsidP="00E87112">
            <w:pPr>
              <w:jc w:val="right"/>
            </w:pPr>
            <w:r>
              <w:t>169,446,519.03</w:t>
            </w:r>
          </w:p>
        </w:tc>
        <w:tc>
          <w:tcPr>
            <w:tcW w:w="1814" w:type="dxa"/>
          </w:tcPr>
          <w:p w:rsidR="00E87112" w:rsidRDefault="00E87112" w:rsidP="00E87112">
            <w:pPr>
              <w:jc w:val="right"/>
            </w:pPr>
            <w:r>
              <w:t>7.01</w:t>
            </w:r>
          </w:p>
        </w:tc>
      </w:tr>
      <w:tr w:rsidR="00E87112" w:rsidTr="00E87112">
        <w:tc>
          <w:tcPr>
            <w:tcW w:w="646" w:type="dxa"/>
          </w:tcPr>
          <w:p w:rsidR="00E87112" w:rsidRDefault="00E87112" w:rsidP="00E87112">
            <w:pPr>
              <w:jc w:val="center"/>
            </w:pPr>
            <w:r>
              <w:t>3</w:t>
            </w:r>
          </w:p>
        </w:tc>
        <w:tc>
          <w:tcPr>
            <w:tcW w:w="1162" w:type="dxa"/>
          </w:tcPr>
          <w:p w:rsidR="00E87112" w:rsidRDefault="00E87112" w:rsidP="00E87112">
            <w:pPr>
              <w:jc w:val="left"/>
            </w:pPr>
            <w:r>
              <w:t>113056</w:t>
            </w:r>
          </w:p>
        </w:tc>
        <w:tc>
          <w:tcPr>
            <w:tcW w:w="1928" w:type="dxa"/>
          </w:tcPr>
          <w:p w:rsidR="00E87112" w:rsidRDefault="00E87112" w:rsidP="00E87112">
            <w:pPr>
              <w:jc w:val="left"/>
            </w:pPr>
            <w:r>
              <w:rPr>
                <w:rFonts w:hint="eastAsia"/>
              </w:rPr>
              <w:t>重银转债</w:t>
            </w:r>
          </w:p>
        </w:tc>
        <w:tc>
          <w:tcPr>
            <w:tcW w:w="1140" w:type="dxa"/>
          </w:tcPr>
          <w:p w:rsidR="00E87112" w:rsidRDefault="00E87112" w:rsidP="00E87112">
            <w:pPr>
              <w:jc w:val="right"/>
            </w:pPr>
            <w:r>
              <w:t>643,040</w:t>
            </w:r>
          </w:p>
        </w:tc>
        <w:tc>
          <w:tcPr>
            <w:tcW w:w="1814" w:type="dxa"/>
          </w:tcPr>
          <w:p w:rsidR="00E87112" w:rsidRDefault="00E87112" w:rsidP="00E87112">
            <w:pPr>
              <w:jc w:val="right"/>
            </w:pPr>
            <w:r>
              <w:t>81,562,753.16</w:t>
            </w:r>
          </w:p>
        </w:tc>
        <w:tc>
          <w:tcPr>
            <w:tcW w:w="1814" w:type="dxa"/>
          </w:tcPr>
          <w:p w:rsidR="00E87112" w:rsidRDefault="00E87112" w:rsidP="00E87112">
            <w:pPr>
              <w:jc w:val="right"/>
            </w:pPr>
            <w:r>
              <w:t>3.38</w:t>
            </w:r>
          </w:p>
        </w:tc>
      </w:tr>
      <w:tr w:rsidR="00E87112" w:rsidTr="00E87112">
        <w:tc>
          <w:tcPr>
            <w:tcW w:w="646" w:type="dxa"/>
          </w:tcPr>
          <w:p w:rsidR="00E87112" w:rsidRDefault="00E87112" w:rsidP="00E87112">
            <w:pPr>
              <w:jc w:val="center"/>
            </w:pPr>
            <w:r>
              <w:t>4</w:t>
            </w:r>
          </w:p>
        </w:tc>
        <w:tc>
          <w:tcPr>
            <w:tcW w:w="1162" w:type="dxa"/>
          </w:tcPr>
          <w:p w:rsidR="00E87112" w:rsidRDefault="00E87112" w:rsidP="00E87112">
            <w:pPr>
              <w:jc w:val="left"/>
            </w:pPr>
            <w:r>
              <w:t>113067</w:t>
            </w:r>
          </w:p>
        </w:tc>
        <w:tc>
          <w:tcPr>
            <w:tcW w:w="1928" w:type="dxa"/>
          </w:tcPr>
          <w:p w:rsidR="00E87112" w:rsidRDefault="00E87112" w:rsidP="00E87112">
            <w:pPr>
              <w:jc w:val="left"/>
            </w:pPr>
            <w:r>
              <w:rPr>
                <w:rFonts w:hint="eastAsia"/>
              </w:rPr>
              <w:t>燃</w:t>
            </w:r>
            <w:r>
              <w:rPr>
                <w:rFonts w:hint="eastAsia"/>
              </w:rPr>
              <w:t>23</w:t>
            </w:r>
            <w:r>
              <w:rPr>
                <w:rFonts w:hint="eastAsia"/>
              </w:rPr>
              <w:t>转债</w:t>
            </w:r>
          </w:p>
        </w:tc>
        <w:tc>
          <w:tcPr>
            <w:tcW w:w="1140" w:type="dxa"/>
          </w:tcPr>
          <w:p w:rsidR="00E87112" w:rsidRDefault="00E87112" w:rsidP="00E87112">
            <w:pPr>
              <w:jc w:val="right"/>
            </w:pPr>
            <w:r>
              <w:t>538,950</w:t>
            </w:r>
          </w:p>
        </w:tc>
        <w:tc>
          <w:tcPr>
            <w:tcW w:w="1814" w:type="dxa"/>
          </w:tcPr>
          <w:p w:rsidR="00E87112" w:rsidRDefault="00E87112" w:rsidP="00E87112">
            <w:pPr>
              <w:jc w:val="right"/>
            </w:pPr>
            <w:r>
              <w:t>70,017,608.04</w:t>
            </w:r>
          </w:p>
        </w:tc>
        <w:tc>
          <w:tcPr>
            <w:tcW w:w="1814" w:type="dxa"/>
          </w:tcPr>
          <w:p w:rsidR="00E87112" w:rsidRDefault="00E87112" w:rsidP="00E87112">
            <w:pPr>
              <w:jc w:val="right"/>
            </w:pPr>
            <w:r>
              <w:t>2.90</w:t>
            </w:r>
          </w:p>
        </w:tc>
      </w:tr>
      <w:tr w:rsidR="00E87112" w:rsidTr="00E87112">
        <w:tc>
          <w:tcPr>
            <w:tcW w:w="646" w:type="dxa"/>
          </w:tcPr>
          <w:p w:rsidR="00E87112" w:rsidRDefault="00E87112" w:rsidP="00E87112">
            <w:pPr>
              <w:jc w:val="center"/>
            </w:pPr>
            <w:r>
              <w:t>5</w:t>
            </w:r>
          </w:p>
        </w:tc>
        <w:tc>
          <w:tcPr>
            <w:tcW w:w="1162" w:type="dxa"/>
          </w:tcPr>
          <w:p w:rsidR="00E87112" w:rsidRDefault="00E87112" w:rsidP="00E87112">
            <w:pPr>
              <w:jc w:val="left"/>
            </w:pPr>
            <w:r>
              <w:t>019792</w:t>
            </w:r>
          </w:p>
        </w:tc>
        <w:tc>
          <w:tcPr>
            <w:tcW w:w="1928" w:type="dxa"/>
          </w:tcPr>
          <w:p w:rsidR="00E87112" w:rsidRDefault="00E87112" w:rsidP="00E87112">
            <w:pPr>
              <w:jc w:val="left"/>
            </w:pPr>
            <w:r>
              <w:rPr>
                <w:rFonts w:hint="eastAsia"/>
              </w:rPr>
              <w:t>25</w:t>
            </w:r>
            <w:r>
              <w:rPr>
                <w:rFonts w:hint="eastAsia"/>
              </w:rPr>
              <w:t>国债</w:t>
            </w:r>
            <w:r>
              <w:rPr>
                <w:rFonts w:hint="eastAsia"/>
              </w:rPr>
              <w:t>19</w:t>
            </w:r>
          </w:p>
        </w:tc>
        <w:tc>
          <w:tcPr>
            <w:tcW w:w="1140" w:type="dxa"/>
          </w:tcPr>
          <w:p w:rsidR="00E87112" w:rsidRDefault="00E87112" w:rsidP="00E87112">
            <w:pPr>
              <w:jc w:val="right"/>
            </w:pPr>
            <w:r>
              <w:t>688,000</w:t>
            </w:r>
          </w:p>
        </w:tc>
        <w:tc>
          <w:tcPr>
            <w:tcW w:w="1814" w:type="dxa"/>
          </w:tcPr>
          <w:p w:rsidR="00E87112" w:rsidRDefault="00E87112" w:rsidP="00E87112">
            <w:pPr>
              <w:jc w:val="right"/>
            </w:pPr>
            <w:r>
              <w:t>69,319,562.52</w:t>
            </w:r>
          </w:p>
        </w:tc>
        <w:tc>
          <w:tcPr>
            <w:tcW w:w="1814" w:type="dxa"/>
          </w:tcPr>
          <w:p w:rsidR="00E87112" w:rsidRDefault="00E87112" w:rsidP="00E87112">
            <w:pPr>
              <w:jc w:val="right"/>
            </w:pPr>
            <w:r>
              <w:t>2.87</w:t>
            </w:r>
          </w:p>
        </w:tc>
      </w:tr>
    </w:tbl>
    <w:p w:rsidR="00E87112" w:rsidRDefault="00E87112" w:rsidP="00E87112">
      <w:pPr>
        <w:pStyle w:val="-2"/>
        <w:spacing w:before="312"/>
        <w:rPr>
          <w:rFonts w:hint="eastAsia"/>
        </w:rPr>
      </w:pPr>
      <w:r>
        <w:rPr>
          <w:rFonts w:hint="eastAsia"/>
        </w:rPr>
        <w:t>报告期末按公允价值占基金资产净值比例大小排名的前十名资产支持证券投资明细</w:t>
      </w:r>
    </w:p>
    <w:p w:rsidR="00E87112" w:rsidRDefault="00E87112" w:rsidP="00E87112">
      <w:pPr>
        <w:pStyle w:val="-"/>
        <w:ind w:firstLine="420"/>
        <w:rPr>
          <w:rFonts w:hint="eastAsia"/>
        </w:rPr>
      </w:pPr>
      <w:r>
        <w:rPr>
          <w:rFonts w:hint="eastAsia"/>
        </w:rPr>
        <w:t>本基金本报告期末未持有资产支持证券。</w:t>
      </w:r>
    </w:p>
    <w:p w:rsidR="00E87112" w:rsidRDefault="00E87112" w:rsidP="00E87112">
      <w:pPr>
        <w:pStyle w:val="-2"/>
        <w:spacing w:before="312"/>
        <w:rPr>
          <w:rFonts w:hint="eastAsia"/>
        </w:rPr>
      </w:pPr>
      <w:r>
        <w:rPr>
          <w:rFonts w:hint="eastAsia"/>
        </w:rPr>
        <w:t>报告期末按公允价值占基金资产净值比例大小排序的前五名贵金属投资明细</w:t>
      </w:r>
    </w:p>
    <w:p w:rsidR="00E87112" w:rsidRDefault="00E87112" w:rsidP="00E87112">
      <w:pPr>
        <w:pStyle w:val="-"/>
        <w:ind w:firstLine="420"/>
        <w:rPr>
          <w:rFonts w:hint="eastAsia"/>
        </w:rPr>
      </w:pPr>
      <w:r>
        <w:rPr>
          <w:rFonts w:hint="eastAsia"/>
        </w:rPr>
        <w:t>无。</w:t>
      </w:r>
    </w:p>
    <w:p w:rsidR="00E87112" w:rsidRDefault="00E87112" w:rsidP="00E87112">
      <w:pPr>
        <w:pStyle w:val="-2"/>
        <w:spacing w:before="312"/>
        <w:rPr>
          <w:rFonts w:hint="eastAsia"/>
        </w:rPr>
      </w:pPr>
      <w:r>
        <w:rPr>
          <w:rFonts w:hint="eastAsia"/>
        </w:rPr>
        <w:t>报告期末按公允价值占基金资产净值比例大小排名的前五名权证投资明细</w:t>
      </w:r>
    </w:p>
    <w:p w:rsidR="00E87112" w:rsidRDefault="00E87112" w:rsidP="00E87112">
      <w:pPr>
        <w:pStyle w:val="-"/>
        <w:ind w:firstLine="420"/>
        <w:rPr>
          <w:rFonts w:hint="eastAsia"/>
        </w:rPr>
      </w:pPr>
      <w:r>
        <w:rPr>
          <w:rFonts w:hint="eastAsia"/>
        </w:rPr>
        <w:t>无。</w:t>
      </w:r>
    </w:p>
    <w:p w:rsidR="00E87112" w:rsidRDefault="00E87112" w:rsidP="00E87112">
      <w:pPr>
        <w:pStyle w:val="-2"/>
        <w:spacing w:before="312"/>
        <w:rPr>
          <w:rFonts w:hint="eastAsia"/>
        </w:rPr>
      </w:pPr>
      <w:r>
        <w:rPr>
          <w:rFonts w:hint="eastAsia"/>
        </w:rPr>
        <w:t>报告期末本基金投资的股指期货交易情况说明</w:t>
      </w:r>
    </w:p>
    <w:p w:rsidR="00E87112" w:rsidRDefault="00E87112" w:rsidP="00E87112">
      <w:pPr>
        <w:pStyle w:val="-3"/>
        <w:spacing w:before="156" w:after="156"/>
        <w:rPr>
          <w:rFonts w:hint="eastAsia"/>
        </w:rPr>
      </w:pPr>
      <w:r>
        <w:rPr>
          <w:rFonts w:hint="eastAsia"/>
        </w:rPr>
        <w:t>报告期末本基金投资的股指期货持仓和损益明细</w:t>
      </w:r>
    </w:p>
    <w:p w:rsidR="00E87112" w:rsidRDefault="00E87112" w:rsidP="00E87112">
      <w:pPr>
        <w:pStyle w:val="-"/>
        <w:ind w:firstLine="420"/>
        <w:rPr>
          <w:rFonts w:hint="eastAsia"/>
        </w:rPr>
      </w:pPr>
      <w:r>
        <w:rPr>
          <w:rFonts w:hint="eastAsia"/>
        </w:rPr>
        <w:t>无。</w:t>
      </w:r>
    </w:p>
    <w:p w:rsidR="00E87112" w:rsidRDefault="00E87112" w:rsidP="00E87112">
      <w:pPr>
        <w:pStyle w:val="-3"/>
        <w:spacing w:before="156" w:after="156"/>
        <w:rPr>
          <w:rFonts w:hint="eastAsia"/>
        </w:rPr>
      </w:pPr>
      <w:r>
        <w:rPr>
          <w:rFonts w:hint="eastAsia"/>
        </w:rPr>
        <w:t>本基金投资股指期货的投资政策</w:t>
      </w:r>
    </w:p>
    <w:p w:rsidR="00E87112" w:rsidRDefault="00E87112" w:rsidP="00E87112">
      <w:pPr>
        <w:pStyle w:val="-"/>
        <w:ind w:firstLine="420"/>
        <w:rPr>
          <w:rFonts w:hint="eastAsia"/>
        </w:rPr>
      </w:pPr>
      <w:r>
        <w:rPr>
          <w:rFonts w:hint="eastAsia"/>
        </w:rPr>
        <w:t>无。</w:t>
      </w:r>
    </w:p>
    <w:p w:rsidR="00E87112" w:rsidRDefault="00E87112" w:rsidP="00E87112">
      <w:pPr>
        <w:pStyle w:val="-2"/>
        <w:spacing w:before="312"/>
        <w:rPr>
          <w:rFonts w:hint="eastAsia"/>
        </w:rPr>
      </w:pPr>
      <w:r>
        <w:rPr>
          <w:rFonts w:hint="eastAsia"/>
        </w:rPr>
        <w:t>报告期末本基金投资的国债期货交易情况说明</w:t>
      </w:r>
    </w:p>
    <w:p w:rsidR="00E87112" w:rsidRDefault="00E87112" w:rsidP="00E87112">
      <w:pPr>
        <w:pStyle w:val="-3"/>
        <w:spacing w:before="156" w:after="156"/>
        <w:rPr>
          <w:rFonts w:hint="eastAsia"/>
        </w:rPr>
      </w:pPr>
      <w:r>
        <w:rPr>
          <w:rFonts w:hint="eastAsia"/>
        </w:rPr>
        <w:t>本期国债期货投资政策</w:t>
      </w:r>
    </w:p>
    <w:p w:rsidR="00E87112" w:rsidRDefault="00E87112" w:rsidP="00E87112">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E87112" w:rsidRDefault="00E87112" w:rsidP="00E87112">
      <w:pPr>
        <w:pStyle w:val="-3"/>
        <w:spacing w:before="156" w:after="156"/>
        <w:rPr>
          <w:rFonts w:hint="eastAsia"/>
        </w:rPr>
      </w:pPr>
      <w:r>
        <w:rPr>
          <w:rFonts w:hint="eastAsia"/>
        </w:rPr>
        <w:t>报告期末本基金投资的国债期货持仓和损益明细</w:t>
      </w:r>
    </w:p>
    <w:p w:rsidR="00E87112" w:rsidRDefault="00E87112" w:rsidP="00E87112">
      <w:pPr>
        <w:pStyle w:val="-"/>
        <w:ind w:firstLine="420"/>
        <w:rPr>
          <w:rFonts w:hint="eastAsia"/>
        </w:rPr>
      </w:pPr>
      <w:r>
        <w:rPr>
          <w:rFonts w:hint="eastAsia"/>
        </w:rPr>
        <w:lastRenderedPageBreak/>
        <w:t>无。</w:t>
      </w:r>
    </w:p>
    <w:p w:rsidR="00E87112" w:rsidRDefault="00E87112" w:rsidP="00E87112">
      <w:pPr>
        <w:pStyle w:val="-3"/>
        <w:spacing w:before="156" w:after="156"/>
        <w:rPr>
          <w:rFonts w:hint="eastAsia"/>
        </w:rPr>
      </w:pPr>
      <w:r>
        <w:rPr>
          <w:rFonts w:hint="eastAsia"/>
        </w:rPr>
        <w:t>本期国债期货投资评价</w:t>
      </w:r>
    </w:p>
    <w:p w:rsidR="00E87112" w:rsidRDefault="00E87112" w:rsidP="00E87112">
      <w:pPr>
        <w:pStyle w:val="-"/>
        <w:ind w:firstLine="420"/>
        <w:rPr>
          <w:rFonts w:hint="eastAsia"/>
        </w:rPr>
      </w:pPr>
      <w:r>
        <w:rPr>
          <w:rFonts w:hint="eastAsia"/>
        </w:rPr>
        <w:t>无。</w:t>
      </w:r>
    </w:p>
    <w:p w:rsidR="00E87112" w:rsidRDefault="00E87112" w:rsidP="00E87112">
      <w:pPr>
        <w:pStyle w:val="-2"/>
        <w:spacing w:before="312"/>
        <w:rPr>
          <w:rFonts w:hint="eastAsia"/>
        </w:rPr>
      </w:pPr>
      <w:r>
        <w:rPr>
          <w:rFonts w:hint="eastAsia"/>
        </w:rPr>
        <w:t>投资组合报告附注</w:t>
      </w:r>
    </w:p>
    <w:p w:rsidR="00E87112" w:rsidRDefault="00E87112" w:rsidP="00E8711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87112" w:rsidRDefault="00E87112" w:rsidP="00E87112">
      <w:pPr>
        <w:pStyle w:val="-"/>
        <w:ind w:firstLine="420"/>
        <w:rPr>
          <w:rFonts w:hint="eastAsia"/>
        </w:rPr>
      </w:pPr>
      <w:r>
        <w:rPr>
          <w:rFonts w:hint="eastAsia"/>
        </w:rPr>
        <w:t>本基金投资的前十名证券的发行主体中，兴业银行股份有限公司在报告编制日前一年内曾受到国家金融监督管理总局的处罚；重庆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E87112" w:rsidRDefault="00E87112" w:rsidP="00E87112">
      <w:pPr>
        <w:pStyle w:val="-"/>
        <w:ind w:firstLine="420"/>
        <w:rPr>
          <w:rFonts w:hint="eastAsia"/>
        </w:rPr>
      </w:pPr>
      <w:r>
        <w:rPr>
          <w:rFonts w:hint="eastAsia"/>
        </w:rPr>
        <w:t>对上述证券的投资决策程序的说明：本基金投资上述证券的投资决策程序符合相关法律法规和公司制度的要求。</w:t>
      </w:r>
    </w:p>
    <w:p w:rsidR="00E87112" w:rsidRDefault="00E87112" w:rsidP="00E8711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87112" w:rsidRDefault="00E87112" w:rsidP="00E8711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87112" w:rsidRDefault="00E87112" w:rsidP="00E8711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87112" w:rsidTr="00E87112">
        <w:trPr>
          <w:cnfStyle w:val="100000000000" w:firstRow="1" w:lastRow="0" w:firstColumn="0" w:lastColumn="0" w:oddVBand="0" w:evenVBand="0" w:oddHBand="0" w:evenHBand="0" w:firstRowFirstColumn="0" w:firstRowLastColumn="0" w:lastRowFirstColumn="0" w:lastRowLastColumn="0"/>
        </w:trPr>
        <w:tc>
          <w:tcPr>
            <w:tcW w:w="743" w:type="dxa"/>
          </w:tcPr>
          <w:p w:rsidR="00E87112" w:rsidRPr="00E87112" w:rsidRDefault="00E87112" w:rsidP="00E87112">
            <w:pPr>
              <w:jc w:val="center"/>
              <w:rPr>
                <w:b/>
              </w:rPr>
            </w:pPr>
            <w:r w:rsidRPr="00E87112">
              <w:rPr>
                <w:rFonts w:hint="eastAsia"/>
                <w:b/>
              </w:rPr>
              <w:t>序号</w:t>
            </w:r>
          </w:p>
        </w:tc>
        <w:tc>
          <w:tcPr>
            <w:tcW w:w="2977" w:type="dxa"/>
          </w:tcPr>
          <w:p w:rsidR="00E87112" w:rsidRPr="00E87112" w:rsidRDefault="00E87112" w:rsidP="00E87112">
            <w:pPr>
              <w:jc w:val="center"/>
              <w:rPr>
                <w:b/>
              </w:rPr>
            </w:pPr>
            <w:r w:rsidRPr="00E87112">
              <w:rPr>
                <w:rFonts w:hint="eastAsia"/>
                <w:b/>
              </w:rPr>
              <w:t>名称</w:t>
            </w:r>
          </w:p>
        </w:tc>
        <w:tc>
          <w:tcPr>
            <w:tcW w:w="4785" w:type="dxa"/>
          </w:tcPr>
          <w:p w:rsidR="00E87112" w:rsidRPr="00E87112" w:rsidRDefault="00E87112" w:rsidP="00E87112">
            <w:pPr>
              <w:jc w:val="center"/>
              <w:rPr>
                <w:b/>
              </w:rPr>
            </w:pPr>
            <w:r w:rsidRPr="00E87112">
              <w:rPr>
                <w:rFonts w:hint="eastAsia"/>
                <w:b/>
              </w:rPr>
              <w:t>金额（元）</w:t>
            </w:r>
          </w:p>
        </w:tc>
      </w:tr>
      <w:tr w:rsidR="00E87112" w:rsidTr="00E87112">
        <w:tc>
          <w:tcPr>
            <w:tcW w:w="743" w:type="dxa"/>
          </w:tcPr>
          <w:p w:rsidR="00E87112" w:rsidRDefault="00E87112" w:rsidP="00E87112">
            <w:pPr>
              <w:jc w:val="center"/>
            </w:pPr>
            <w:r>
              <w:t>1</w:t>
            </w:r>
          </w:p>
        </w:tc>
        <w:tc>
          <w:tcPr>
            <w:tcW w:w="2977" w:type="dxa"/>
          </w:tcPr>
          <w:p w:rsidR="00E87112" w:rsidRDefault="00E87112" w:rsidP="00E87112">
            <w:pPr>
              <w:jc w:val="left"/>
            </w:pPr>
            <w:r>
              <w:rPr>
                <w:rFonts w:hint="eastAsia"/>
              </w:rPr>
              <w:t>存出保证金</w:t>
            </w:r>
          </w:p>
        </w:tc>
        <w:tc>
          <w:tcPr>
            <w:tcW w:w="4785" w:type="dxa"/>
          </w:tcPr>
          <w:p w:rsidR="00E87112" w:rsidRDefault="00E87112" w:rsidP="00E87112">
            <w:pPr>
              <w:jc w:val="right"/>
            </w:pPr>
            <w:r>
              <w:t>662,400.50</w:t>
            </w:r>
          </w:p>
        </w:tc>
      </w:tr>
      <w:tr w:rsidR="00E87112" w:rsidTr="00E87112">
        <w:tc>
          <w:tcPr>
            <w:tcW w:w="743" w:type="dxa"/>
          </w:tcPr>
          <w:p w:rsidR="00E87112" w:rsidRDefault="00E87112" w:rsidP="00E87112">
            <w:pPr>
              <w:jc w:val="center"/>
            </w:pPr>
            <w:r>
              <w:t>2</w:t>
            </w:r>
          </w:p>
        </w:tc>
        <w:tc>
          <w:tcPr>
            <w:tcW w:w="2977" w:type="dxa"/>
          </w:tcPr>
          <w:p w:rsidR="00E87112" w:rsidRDefault="00E87112" w:rsidP="00E87112">
            <w:pPr>
              <w:jc w:val="left"/>
            </w:pPr>
            <w:r>
              <w:rPr>
                <w:rFonts w:hint="eastAsia"/>
              </w:rPr>
              <w:t>应收证券清算款</w:t>
            </w:r>
          </w:p>
        </w:tc>
        <w:tc>
          <w:tcPr>
            <w:tcW w:w="4785" w:type="dxa"/>
          </w:tcPr>
          <w:p w:rsidR="00E87112" w:rsidRDefault="00E87112" w:rsidP="00E87112">
            <w:pPr>
              <w:jc w:val="right"/>
            </w:pPr>
            <w:r>
              <w:t>-</w:t>
            </w:r>
          </w:p>
        </w:tc>
      </w:tr>
      <w:tr w:rsidR="00E87112" w:rsidTr="00E87112">
        <w:tc>
          <w:tcPr>
            <w:tcW w:w="743" w:type="dxa"/>
          </w:tcPr>
          <w:p w:rsidR="00E87112" w:rsidRDefault="00E87112" w:rsidP="00E87112">
            <w:pPr>
              <w:jc w:val="center"/>
            </w:pPr>
            <w:r>
              <w:t>3</w:t>
            </w:r>
          </w:p>
        </w:tc>
        <w:tc>
          <w:tcPr>
            <w:tcW w:w="2977" w:type="dxa"/>
          </w:tcPr>
          <w:p w:rsidR="00E87112" w:rsidRDefault="00E87112" w:rsidP="00E87112">
            <w:pPr>
              <w:jc w:val="left"/>
            </w:pPr>
            <w:r>
              <w:rPr>
                <w:rFonts w:hint="eastAsia"/>
              </w:rPr>
              <w:t>应收股利</w:t>
            </w:r>
          </w:p>
        </w:tc>
        <w:tc>
          <w:tcPr>
            <w:tcW w:w="4785" w:type="dxa"/>
          </w:tcPr>
          <w:p w:rsidR="00E87112" w:rsidRDefault="00E87112" w:rsidP="00E87112">
            <w:pPr>
              <w:jc w:val="right"/>
            </w:pPr>
            <w:r>
              <w:t>-</w:t>
            </w:r>
          </w:p>
        </w:tc>
      </w:tr>
      <w:tr w:rsidR="00E87112" w:rsidTr="00E87112">
        <w:tc>
          <w:tcPr>
            <w:tcW w:w="743" w:type="dxa"/>
          </w:tcPr>
          <w:p w:rsidR="00E87112" w:rsidRDefault="00E87112" w:rsidP="00E87112">
            <w:pPr>
              <w:jc w:val="center"/>
            </w:pPr>
            <w:r>
              <w:t>4</w:t>
            </w:r>
          </w:p>
        </w:tc>
        <w:tc>
          <w:tcPr>
            <w:tcW w:w="2977" w:type="dxa"/>
          </w:tcPr>
          <w:p w:rsidR="00E87112" w:rsidRDefault="00E87112" w:rsidP="00E87112">
            <w:pPr>
              <w:jc w:val="left"/>
            </w:pPr>
            <w:r>
              <w:rPr>
                <w:rFonts w:hint="eastAsia"/>
              </w:rPr>
              <w:t>应收利息</w:t>
            </w:r>
          </w:p>
        </w:tc>
        <w:tc>
          <w:tcPr>
            <w:tcW w:w="4785" w:type="dxa"/>
          </w:tcPr>
          <w:p w:rsidR="00E87112" w:rsidRDefault="00E87112" w:rsidP="00E87112">
            <w:pPr>
              <w:jc w:val="right"/>
            </w:pPr>
            <w:r>
              <w:t>-</w:t>
            </w:r>
          </w:p>
        </w:tc>
      </w:tr>
      <w:tr w:rsidR="00E87112" w:rsidTr="00E87112">
        <w:tc>
          <w:tcPr>
            <w:tcW w:w="743" w:type="dxa"/>
          </w:tcPr>
          <w:p w:rsidR="00E87112" w:rsidRDefault="00E87112" w:rsidP="00E87112">
            <w:pPr>
              <w:jc w:val="center"/>
            </w:pPr>
            <w:r>
              <w:t>5</w:t>
            </w:r>
          </w:p>
        </w:tc>
        <w:tc>
          <w:tcPr>
            <w:tcW w:w="2977" w:type="dxa"/>
          </w:tcPr>
          <w:p w:rsidR="00E87112" w:rsidRDefault="00E87112" w:rsidP="00E87112">
            <w:pPr>
              <w:jc w:val="left"/>
            </w:pPr>
            <w:r>
              <w:rPr>
                <w:rFonts w:hint="eastAsia"/>
              </w:rPr>
              <w:t>应收申购款</w:t>
            </w:r>
          </w:p>
        </w:tc>
        <w:tc>
          <w:tcPr>
            <w:tcW w:w="4785" w:type="dxa"/>
          </w:tcPr>
          <w:p w:rsidR="00E87112" w:rsidRDefault="00E87112" w:rsidP="00E87112">
            <w:pPr>
              <w:jc w:val="right"/>
            </w:pPr>
            <w:r>
              <w:t>5,701,192.42</w:t>
            </w:r>
          </w:p>
        </w:tc>
      </w:tr>
      <w:tr w:rsidR="00E87112" w:rsidTr="00E87112">
        <w:tc>
          <w:tcPr>
            <w:tcW w:w="743" w:type="dxa"/>
          </w:tcPr>
          <w:p w:rsidR="00E87112" w:rsidRDefault="00E87112" w:rsidP="00E87112">
            <w:pPr>
              <w:jc w:val="center"/>
            </w:pPr>
            <w:r>
              <w:t>6</w:t>
            </w:r>
          </w:p>
        </w:tc>
        <w:tc>
          <w:tcPr>
            <w:tcW w:w="2977" w:type="dxa"/>
          </w:tcPr>
          <w:p w:rsidR="00E87112" w:rsidRDefault="00E87112" w:rsidP="00E87112">
            <w:pPr>
              <w:jc w:val="left"/>
            </w:pPr>
            <w:r>
              <w:rPr>
                <w:rFonts w:hint="eastAsia"/>
              </w:rPr>
              <w:t>其他应收款</w:t>
            </w:r>
          </w:p>
        </w:tc>
        <w:tc>
          <w:tcPr>
            <w:tcW w:w="4785" w:type="dxa"/>
          </w:tcPr>
          <w:p w:rsidR="00E87112" w:rsidRDefault="00E87112" w:rsidP="00E87112">
            <w:pPr>
              <w:jc w:val="right"/>
            </w:pPr>
            <w:r>
              <w:t>-</w:t>
            </w:r>
          </w:p>
        </w:tc>
      </w:tr>
      <w:tr w:rsidR="00E87112" w:rsidTr="00E87112">
        <w:tc>
          <w:tcPr>
            <w:tcW w:w="743" w:type="dxa"/>
          </w:tcPr>
          <w:p w:rsidR="00E87112" w:rsidRDefault="00E87112" w:rsidP="00E87112">
            <w:pPr>
              <w:jc w:val="center"/>
            </w:pPr>
            <w:r>
              <w:t>7</w:t>
            </w:r>
          </w:p>
        </w:tc>
        <w:tc>
          <w:tcPr>
            <w:tcW w:w="2977" w:type="dxa"/>
          </w:tcPr>
          <w:p w:rsidR="00E87112" w:rsidRDefault="00E87112" w:rsidP="00E87112">
            <w:pPr>
              <w:jc w:val="left"/>
            </w:pPr>
            <w:r>
              <w:rPr>
                <w:rFonts w:hint="eastAsia"/>
              </w:rPr>
              <w:t>待摊费用</w:t>
            </w:r>
          </w:p>
        </w:tc>
        <w:tc>
          <w:tcPr>
            <w:tcW w:w="4785" w:type="dxa"/>
          </w:tcPr>
          <w:p w:rsidR="00E87112" w:rsidRDefault="00E87112" w:rsidP="00E87112">
            <w:pPr>
              <w:jc w:val="right"/>
            </w:pPr>
            <w:r>
              <w:t>-</w:t>
            </w:r>
          </w:p>
        </w:tc>
      </w:tr>
      <w:tr w:rsidR="00E87112" w:rsidTr="00E87112">
        <w:tc>
          <w:tcPr>
            <w:tcW w:w="743" w:type="dxa"/>
          </w:tcPr>
          <w:p w:rsidR="00E87112" w:rsidRDefault="00E87112" w:rsidP="00E87112">
            <w:pPr>
              <w:jc w:val="center"/>
            </w:pPr>
            <w:r>
              <w:t>8</w:t>
            </w:r>
          </w:p>
        </w:tc>
        <w:tc>
          <w:tcPr>
            <w:tcW w:w="2977" w:type="dxa"/>
          </w:tcPr>
          <w:p w:rsidR="00E87112" w:rsidRDefault="00E87112" w:rsidP="00E87112">
            <w:pPr>
              <w:jc w:val="left"/>
            </w:pPr>
            <w:r>
              <w:rPr>
                <w:rFonts w:hint="eastAsia"/>
              </w:rPr>
              <w:t>其他</w:t>
            </w:r>
          </w:p>
        </w:tc>
        <w:tc>
          <w:tcPr>
            <w:tcW w:w="4785" w:type="dxa"/>
          </w:tcPr>
          <w:p w:rsidR="00E87112" w:rsidRDefault="00E87112" w:rsidP="00E87112">
            <w:pPr>
              <w:jc w:val="right"/>
            </w:pPr>
            <w:r>
              <w:t>-</w:t>
            </w:r>
          </w:p>
        </w:tc>
      </w:tr>
      <w:tr w:rsidR="00E87112" w:rsidTr="00E87112">
        <w:tc>
          <w:tcPr>
            <w:tcW w:w="743" w:type="dxa"/>
          </w:tcPr>
          <w:p w:rsidR="00E87112" w:rsidRDefault="00E87112" w:rsidP="00E87112">
            <w:pPr>
              <w:jc w:val="center"/>
            </w:pPr>
            <w:r>
              <w:t>9</w:t>
            </w:r>
          </w:p>
        </w:tc>
        <w:tc>
          <w:tcPr>
            <w:tcW w:w="2977" w:type="dxa"/>
          </w:tcPr>
          <w:p w:rsidR="00E87112" w:rsidRDefault="00E87112" w:rsidP="00E87112">
            <w:pPr>
              <w:jc w:val="left"/>
            </w:pPr>
            <w:r>
              <w:rPr>
                <w:rFonts w:hint="eastAsia"/>
              </w:rPr>
              <w:t>合计</w:t>
            </w:r>
          </w:p>
        </w:tc>
        <w:tc>
          <w:tcPr>
            <w:tcW w:w="4785" w:type="dxa"/>
          </w:tcPr>
          <w:p w:rsidR="00E87112" w:rsidRDefault="00E87112" w:rsidP="00E87112">
            <w:pPr>
              <w:jc w:val="right"/>
            </w:pPr>
            <w:r>
              <w:t>6,363,592.92</w:t>
            </w:r>
          </w:p>
        </w:tc>
      </w:tr>
    </w:tbl>
    <w:p w:rsidR="00E87112" w:rsidRDefault="00E87112" w:rsidP="00E87112">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E87112" w:rsidTr="00E87112">
        <w:trPr>
          <w:cnfStyle w:val="100000000000" w:firstRow="1" w:lastRow="0" w:firstColumn="0" w:lastColumn="0" w:oddVBand="0" w:evenVBand="0" w:oddHBand="0" w:evenHBand="0" w:firstRowFirstColumn="0" w:firstRowLastColumn="0" w:lastRowFirstColumn="0" w:lastRowLastColumn="0"/>
        </w:trPr>
        <w:tc>
          <w:tcPr>
            <w:tcW w:w="680" w:type="dxa"/>
          </w:tcPr>
          <w:p w:rsidR="00E87112" w:rsidRPr="00E87112" w:rsidRDefault="00E87112" w:rsidP="00E87112">
            <w:pPr>
              <w:jc w:val="center"/>
              <w:rPr>
                <w:b/>
              </w:rPr>
            </w:pPr>
            <w:r w:rsidRPr="00E87112">
              <w:rPr>
                <w:rFonts w:hint="eastAsia"/>
                <w:b/>
              </w:rPr>
              <w:t>序号</w:t>
            </w:r>
          </w:p>
        </w:tc>
        <w:tc>
          <w:tcPr>
            <w:tcW w:w="1644" w:type="dxa"/>
          </w:tcPr>
          <w:p w:rsidR="00E87112" w:rsidRPr="00E87112" w:rsidRDefault="00E87112" w:rsidP="00E87112">
            <w:pPr>
              <w:jc w:val="center"/>
              <w:rPr>
                <w:b/>
              </w:rPr>
            </w:pPr>
            <w:r w:rsidRPr="00E87112">
              <w:rPr>
                <w:rFonts w:hint="eastAsia"/>
                <w:b/>
              </w:rPr>
              <w:t>债券代码</w:t>
            </w:r>
          </w:p>
        </w:tc>
        <w:tc>
          <w:tcPr>
            <w:tcW w:w="1814" w:type="dxa"/>
          </w:tcPr>
          <w:p w:rsidR="00E87112" w:rsidRPr="00E87112" w:rsidRDefault="00E87112" w:rsidP="00E87112">
            <w:pPr>
              <w:jc w:val="center"/>
              <w:rPr>
                <w:b/>
              </w:rPr>
            </w:pPr>
            <w:r w:rsidRPr="00E87112">
              <w:rPr>
                <w:rFonts w:hint="eastAsia"/>
                <w:b/>
              </w:rPr>
              <w:t>债券名称</w:t>
            </w:r>
          </w:p>
        </w:tc>
        <w:tc>
          <w:tcPr>
            <w:tcW w:w="1814" w:type="dxa"/>
          </w:tcPr>
          <w:p w:rsidR="00E87112" w:rsidRPr="00E87112" w:rsidRDefault="00E87112" w:rsidP="00E87112">
            <w:pPr>
              <w:jc w:val="center"/>
              <w:rPr>
                <w:b/>
              </w:rPr>
            </w:pPr>
            <w:r w:rsidRPr="00E87112">
              <w:rPr>
                <w:rFonts w:hint="eastAsia"/>
                <w:b/>
              </w:rPr>
              <w:t>公允价值（元）</w:t>
            </w:r>
          </w:p>
        </w:tc>
        <w:tc>
          <w:tcPr>
            <w:tcW w:w="2552" w:type="dxa"/>
          </w:tcPr>
          <w:p w:rsidR="00E87112" w:rsidRPr="00E87112" w:rsidRDefault="00E87112" w:rsidP="00E87112">
            <w:pPr>
              <w:jc w:val="center"/>
              <w:rPr>
                <w:b/>
              </w:rPr>
            </w:pPr>
            <w:r w:rsidRPr="00E87112">
              <w:rPr>
                <w:rFonts w:hint="eastAsia"/>
                <w:b/>
              </w:rPr>
              <w:t>占基金资产净值比例（％）</w:t>
            </w:r>
          </w:p>
        </w:tc>
      </w:tr>
      <w:tr w:rsidR="00E87112" w:rsidTr="00E87112">
        <w:tc>
          <w:tcPr>
            <w:tcW w:w="680" w:type="dxa"/>
          </w:tcPr>
          <w:p w:rsidR="00E87112" w:rsidRDefault="00E87112" w:rsidP="00E87112">
            <w:pPr>
              <w:jc w:val="center"/>
            </w:pPr>
            <w:r>
              <w:t>1</w:t>
            </w:r>
          </w:p>
        </w:tc>
        <w:tc>
          <w:tcPr>
            <w:tcW w:w="1644" w:type="dxa"/>
          </w:tcPr>
          <w:p w:rsidR="00E87112" w:rsidRDefault="00E87112" w:rsidP="00E87112">
            <w:pPr>
              <w:jc w:val="left"/>
            </w:pPr>
            <w:r>
              <w:t>113052</w:t>
            </w:r>
          </w:p>
        </w:tc>
        <w:tc>
          <w:tcPr>
            <w:tcW w:w="1814" w:type="dxa"/>
          </w:tcPr>
          <w:p w:rsidR="00E87112" w:rsidRDefault="00E87112" w:rsidP="00E87112">
            <w:pPr>
              <w:jc w:val="left"/>
            </w:pPr>
            <w:r>
              <w:rPr>
                <w:rFonts w:hint="eastAsia"/>
              </w:rPr>
              <w:t>兴业转债</w:t>
            </w:r>
          </w:p>
        </w:tc>
        <w:tc>
          <w:tcPr>
            <w:tcW w:w="1814" w:type="dxa"/>
          </w:tcPr>
          <w:p w:rsidR="00E87112" w:rsidRDefault="00E87112" w:rsidP="00E87112">
            <w:pPr>
              <w:jc w:val="right"/>
            </w:pPr>
            <w:r>
              <w:t>375,576,857.45</w:t>
            </w:r>
          </w:p>
        </w:tc>
        <w:tc>
          <w:tcPr>
            <w:tcW w:w="2552" w:type="dxa"/>
          </w:tcPr>
          <w:p w:rsidR="00E87112" w:rsidRDefault="00E87112" w:rsidP="00E87112">
            <w:pPr>
              <w:jc w:val="right"/>
            </w:pPr>
            <w:r>
              <w:t>15.54</w:t>
            </w:r>
          </w:p>
        </w:tc>
      </w:tr>
      <w:tr w:rsidR="00E87112" w:rsidTr="00E87112">
        <w:tc>
          <w:tcPr>
            <w:tcW w:w="680" w:type="dxa"/>
          </w:tcPr>
          <w:p w:rsidR="00E87112" w:rsidRDefault="00E87112" w:rsidP="00E87112">
            <w:pPr>
              <w:jc w:val="center"/>
            </w:pPr>
            <w:r>
              <w:t>2</w:t>
            </w:r>
          </w:p>
        </w:tc>
        <w:tc>
          <w:tcPr>
            <w:tcW w:w="1644" w:type="dxa"/>
          </w:tcPr>
          <w:p w:rsidR="00E87112" w:rsidRDefault="00E87112" w:rsidP="00E87112">
            <w:pPr>
              <w:jc w:val="left"/>
            </w:pPr>
            <w:r>
              <w:t>127056</w:t>
            </w:r>
          </w:p>
        </w:tc>
        <w:tc>
          <w:tcPr>
            <w:tcW w:w="1814" w:type="dxa"/>
          </w:tcPr>
          <w:p w:rsidR="00E87112" w:rsidRDefault="00E87112" w:rsidP="00E87112">
            <w:pPr>
              <w:jc w:val="left"/>
            </w:pPr>
            <w:r>
              <w:rPr>
                <w:rFonts w:hint="eastAsia"/>
              </w:rPr>
              <w:t>中特转债</w:t>
            </w:r>
          </w:p>
        </w:tc>
        <w:tc>
          <w:tcPr>
            <w:tcW w:w="1814" w:type="dxa"/>
          </w:tcPr>
          <w:p w:rsidR="00E87112" w:rsidRDefault="00E87112" w:rsidP="00E87112">
            <w:pPr>
              <w:jc w:val="right"/>
            </w:pPr>
            <w:r>
              <w:t>169,446,519.03</w:t>
            </w:r>
          </w:p>
        </w:tc>
        <w:tc>
          <w:tcPr>
            <w:tcW w:w="2552" w:type="dxa"/>
          </w:tcPr>
          <w:p w:rsidR="00E87112" w:rsidRDefault="00E87112" w:rsidP="00E87112">
            <w:pPr>
              <w:jc w:val="right"/>
            </w:pPr>
            <w:r>
              <w:t>7.01</w:t>
            </w:r>
          </w:p>
        </w:tc>
      </w:tr>
      <w:tr w:rsidR="00E87112" w:rsidTr="00E87112">
        <w:tc>
          <w:tcPr>
            <w:tcW w:w="680" w:type="dxa"/>
          </w:tcPr>
          <w:p w:rsidR="00E87112" w:rsidRDefault="00E87112" w:rsidP="00E87112">
            <w:pPr>
              <w:jc w:val="center"/>
            </w:pPr>
            <w:r>
              <w:lastRenderedPageBreak/>
              <w:t>3</w:t>
            </w:r>
          </w:p>
        </w:tc>
        <w:tc>
          <w:tcPr>
            <w:tcW w:w="1644" w:type="dxa"/>
          </w:tcPr>
          <w:p w:rsidR="00E87112" w:rsidRDefault="00E87112" w:rsidP="00E87112">
            <w:pPr>
              <w:jc w:val="left"/>
            </w:pPr>
            <w:r>
              <w:t>113056</w:t>
            </w:r>
          </w:p>
        </w:tc>
        <w:tc>
          <w:tcPr>
            <w:tcW w:w="1814" w:type="dxa"/>
          </w:tcPr>
          <w:p w:rsidR="00E87112" w:rsidRDefault="00E87112" w:rsidP="00E87112">
            <w:pPr>
              <w:jc w:val="left"/>
            </w:pPr>
            <w:r>
              <w:rPr>
                <w:rFonts w:hint="eastAsia"/>
              </w:rPr>
              <w:t>重银转债</w:t>
            </w:r>
          </w:p>
        </w:tc>
        <w:tc>
          <w:tcPr>
            <w:tcW w:w="1814" w:type="dxa"/>
          </w:tcPr>
          <w:p w:rsidR="00E87112" w:rsidRDefault="00E87112" w:rsidP="00E87112">
            <w:pPr>
              <w:jc w:val="right"/>
            </w:pPr>
            <w:r>
              <w:t>81,562,753.16</w:t>
            </w:r>
          </w:p>
        </w:tc>
        <w:tc>
          <w:tcPr>
            <w:tcW w:w="2552" w:type="dxa"/>
          </w:tcPr>
          <w:p w:rsidR="00E87112" w:rsidRDefault="00E87112" w:rsidP="00E87112">
            <w:pPr>
              <w:jc w:val="right"/>
            </w:pPr>
            <w:r>
              <w:t>3.38</w:t>
            </w:r>
          </w:p>
        </w:tc>
      </w:tr>
      <w:tr w:rsidR="00E87112" w:rsidTr="00E87112">
        <w:tc>
          <w:tcPr>
            <w:tcW w:w="680" w:type="dxa"/>
          </w:tcPr>
          <w:p w:rsidR="00E87112" w:rsidRDefault="00E87112" w:rsidP="00E87112">
            <w:pPr>
              <w:jc w:val="center"/>
            </w:pPr>
            <w:r>
              <w:t>4</w:t>
            </w:r>
          </w:p>
        </w:tc>
        <w:tc>
          <w:tcPr>
            <w:tcW w:w="1644" w:type="dxa"/>
          </w:tcPr>
          <w:p w:rsidR="00E87112" w:rsidRDefault="00E87112" w:rsidP="00E87112">
            <w:pPr>
              <w:jc w:val="left"/>
            </w:pPr>
            <w:r>
              <w:t>113067</w:t>
            </w:r>
          </w:p>
        </w:tc>
        <w:tc>
          <w:tcPr>
            <w:tcW w:w="1814" w:type="dxa"/>
          </w:tcPr>
          <w:p w:rsidR="00E87112" w:rsidRDefault="00E87112" w:rsidP="00E87112">
            <w:pPr>
              <w:jc w:val="left"/>
            </w:pPr>
            <w:r>
              <w:rPr>
                <w:rFonts w:hint="eastAsia"/>
              </w:rPr>
              <w:t>燃</w:t>
            </w:r>
            <w:r>
              <w:rPr>
                <w:rFonts w:hint="eastAsia"/>
              </w:rPr>
              <w:t>23</w:t>
            </w:r>
            <w:r>
              <w:rPr>
                <w:rFonts w:hint="eastAsia"/>
              </w:rPr>
              <w:t>转债</w:t>
            </w:r>
          </w:p>
        </w:tc>
        <w:tc>
          <w:tcPr>
            <w:tcW w:w="1814" w:type="dxa"/>
          </w:tcPr>
          <w:p w:rsidR="00E87112" w:rsidRDefault="00E87112" w:rsidP="00E87112">
            <w:pPr>
              <w:jc w:val="right"/>
            </w:pPr>
            <w:r>
              <w:t>70,017,608.04</w:t>
            </w:r>
          </w:p>
        </w:tc>
        <w:tc>
          <w:tcPr>
            <w:tcW w:w="2552" w:type="dxa"/>
          </w:tcPr>
          <w:p w:rsidR="00E87112" w:rsidRDefault="00E87112" w:rsidP="00E87112">
            <w:pPr>
              <w:jc w:val="right"/>
            </w:pPr>
            <w:r>
              <w:t>2.90</w:t>
            </w:r>
          </w:p>
        </w:tc>
      </w:tr>
      <w:tr w:rsidR="00E87112" w:rsidTr="00E87112">
        <w:tc>
          <w:tcPr>
            <w:tcW w:w="680" w:type="dxa"/>
          </w:tcPr>
          <w:p w:rsidR="00E87112" w:rsidRDefault="00E87112" w:rsidP="00E87112">
            <w:pPr>
              <w:jc w:val="center"/>
            </w:pPr>
            <w:r>
              <w:t>5</w:t>
            </w:r>
          </w:p>
        </w:tc>
        <w:tc>
          <w:tcPr>
            <w:tcW w:w="1644" w:type="dxa"/>
          </w:tcPr>
          <w:p w:rsidR="00E87112" w:rsidRDefault="00E87112" w:rsidP="00E87112">
            <w:pPr>
              <w:jc w:val="left"/>
            </w:pPr>
            <w:r>
              <w:t>132026</w:t>
            </w:r>
          </w:p>
        </w:tc>
        <w:tc>
          <w:tcPr>
            <w:tcW w:w="1814" w:type="dxa"/>
          </w:tcPr>
          <w:p w:rsidR="00E87112" w:rsidRDefault="00E87112" w:rsidP="00E87112">
            <w:pPr>
              <w:jc w:val="left"/>
            </w:pPr>
            <w:r>
              <w:rPr>
                <w:rFonts w:hint="eastAsia"/>
              </w:rPr>
              <w:t>G</w:t>
            </w:r>
            <w:r>
              <w:rPr>
                <w:rFonts w:hint="eastAsia"/>
              </w:rPr>
              <w:t>三峡</w:t>
            </w:r>
            <w:r>
              <w:rPr>
                <w:rFonts w:hint="eastAsia"/>
              </w:rPr>
              <w:t>EB2</w:t>
            </w:r>
          </w:p>
        </w:tc>
        <w:tc>
          <w:tcPr>
            <w:tcW w:w="1814" w:type="dxa"/>
          </w:tcPr>
          <w:p w:rsidR="00E87112" w:rsidRDefault="00E87112" w:rsidP="00E87112">
            <w:pPr>
              <w:jc w:val="right"/>
            </w:pPr>
            <w:r>
              <w:t>67,563,315.07</w:t>
            </w:r>
          </w:p>
        </w:tc>
        <w:tc>
          <w:tcPr>
            <w:tcW w:w="2552" w:type="dxa"/>
          </w:tcPr>
          <w:p w:rsidR="00E87112" w:rsidRDefault="00E87112" w:rsidP="00E87112">
            <w:pPr>
              <w:jc w:val="right"/>
            </w:pPr>
            <w:r>
              <w:t>2.80</w:t>
            </w:r>
          </w:p>
        </w:tc>
      </w:tr>
      <w:tr w:rsidR="00E87112" w:rsidTr="00E87112">
        <w:tc>
          <w:tcPr>
            <w:tcW w:w="680" w:type="dxa"/>
          </w:tcPr>
          <w:p w:rsidR="00E87112" w:rsidRDefault="00E87112" w:rsidP="00E87112">
            <w:pPr>
              <w:jc w:val="center"/>
            </w:pPr>
            <w:r>
              <w:t>6</w:t>
            </w:r>
          </w:p>
        </w:tc>
        <w:tc>
          <w:tcPr>
            <w:tcW w:w="1644" w:type="dxa"/>
          </w:tcPr>
          <w:p w:rsidR="00E87112" w:rsidRDefault="00E87112" w:rsidP="00E87112">
            <w:pPr>
              <w:jc w:val="left"/>
            </w:pPr>
            <w:r>
              <w:t>123107</w:t>
            </w:r>
          </w:p>
        </w:tc>
        <w:tc>
          <w:tcPr>
            <w:tcW w:w="1814" w:type="dxa"/>
          </w:tcPr>
          <w:p w:rsidR="00E87112" w:rsidRDefault="00E87112" w:rsidP="00E87112">
            <w:pPr>
              <w:jc w:val="left"/>
            </w:pPr>
            <w:r>
              <w:rPr>
                <w:rFonts w:hint="eastAsia"/>
              </w:rPr>
              <w:t>温氏转债</w:t>
            </w:r>
          </w:p>
        </w:tc>
        <w:tc>
          <w:tcPr>
            <w:tcW w:w="1814" w:type="dxa"/>
          </w:tcPr>
          <w:p w:rsidR="00E87112" w:rsidRDefault="00E87112" w:rsidP="00E87112">
            <w:pPr>
              <w:jc w:val="right"/>
            </w:pPr>
            <w:r>
              <w:t>58,177,966.36</w:t>
            </w:r>
          </w:p>
        </w:tc>
        <w:tc>
          <w:tcPr>
            <w:tcW w:w="2552" w:type="dxa"/>
          </w:tcPr>
          <w:p w:rsidR="00E87112" w:rsidRDefault="00E87112" w:rsidP="00E87112">
            <w:pPr>
              <w:jc w:val="right"/>
            </w:pPr>
            <w:r>
              <w:t>2.41</w:t>
            </w:r>
          </w:p>
        </w:tc>
      </w:tr>
      <w:tr w:rsidR="00E87112" w:rsidTr="00E87112">
        <w:tc>
          <w:tcPr>
            <w:tcW w:w="680" w:type="dxa"/>
          </w:tcPr>
          <w:p w:rsidR="00E87112" w:rsidRDefault="00E87112" w:rsidP="00E87112">
            <w:pPr>
              <w:jc w:val="center"/>
            </w:pPr>
            <w:r>
              <w:t>7</w:t>
            </w:r>
          </w:p>
        </w:tc>
        <w:tc>
          <w:tcPr>
            <w:tcW w:w="1644" w:type="dxa"/>
          </w:tcPr>
          <w:p w:rsidR="00E87112" w:rsidRDefault="00E87112" w:rsidP="00E87112">
            <w:pPr>
              <w:jc w:val="left"/>
            </w:pPr>
            <w:r>
              <w:t>110076</w:t>
            </w:r>
          </w:p>
        </w:tc>
        <w:tc>
          <w:tcPr>
            <w:tcW w:w="1814" w:type="dxa"/>
          </w:tcPr>
          <w:p w:rsidR="00E87112" w:rsidRDefault="00E87112" w:rsidP="00E87112">
            <w:pPr>
              <w:jc w:val="left"/>
            </w:pPr>
            <w:r>
              <w:rPr>
                <w:rFonts w:hint="eastAsia"/>
              </w:rPr>
              <w:t>华海转债</w:t>
            </w:r>
          </w:p>
        </w:tc>
        <w:tc>
          <w:tcPr>
            <w:tcW w:w="1814" w:type="dxa"/>
          </w:tcPr>
          <w:p w:rsidR="00E87112" w:rsidRDefault="00E87112" w:rsidP="00E87112">
            <w:pPr>
              <w:jc w:val="right"/>
            </w:pPr>
            <w:r>
              <w:t>49,809,021.70</w:t>
            </w:r>
          </w:p>
        </w:tc>
        <w:tc>
          <w:tcPr>
            <w:tcW w:w="2552" w:type="dxa"/>
          </w:tcPr>
          <w:p w:rsidR="00E87112" w:rsidRDefault="00E87112" w:rsidP="00E87112">
            <w:pPr>
              <w:jc w:val="right"/>
            </w:pPr>
            <w:r>
              <w:t>2.06</w:t>
            </w:r>
          </w:p>
        </w:tc>
      </w:tr>
      <w:tr w:rsidR="00E87112" w:rsidTr="00E87112">
        <w:tc>
          <w:tcPr>
            <w:tcW w:w="680" w:type="dxa"/>
          </w:tcPr>
          <w:p w:rsidR="00E87112" w:rsidRDefault="00E87112" w:rsidP="00E87112">
            <w:pPr>
              <w:jc w:val="center"/>
            </w:pPr>
            <w:r>
              <w:t>8</w:t>
            </w:r>
          </w:p>
        </w:tc>
        <w:tc>
          <w:tcPr>
            <w:tcW w:w="1644" w:type="dxa"/>
          </w:tcPr>
          <w:p w:rsidR="00E87112" w:rsidRDefault="00E87112" w:rsidP="00E87112">
            <w:pPr>
              <w:jc w:val="left"/>
            </w:pPr>
            <w:r>
              <w:t>127110</w:t>
            </w:r>
          </w:p>
        </w:tc>
        <w:tc>
          <w:tcPr>
            <w:tcW w:w="1814" w:type="dxa"/>
          </w:tcPr>
          <w:p w:rsidR="00E87112" w:rsidRDefault="00E87112" w:rsidP="00E87112">
            <w:pPr>
              <w:jc w:val="left"/>
            </w:pPr>
            <w:r>
              <w:rPr>
                <w:rFonts w:hint="eastAsia"/>
              </w:rPr>
              <w:t>广核转债</w:t>
            </w:r>
          </w:p>
        </w:tc>
        <w:tc>
          <w:tcPr>
            <w:tcW w:w="1814" w:type="dxa"/>
          </w:tcPr>
          <w:p w:rsidR="00E87112" w:rsidRDefault="00E87112" w:rsidP="00E87112">
            <w:pPr>
              <w:jc w:val="right"/>
            </w:pPr>
            <w:r>
              <w:t>49,673,241.56</w:t>
            </w:r>
          </w:p>
        </w:tc>
        <w:tc>
          <w:tcPr>
            <w:tcW w:w="2552" w:type="dxa"/>
          </w:tcPr>
          <w:p w:rsidR="00E87112" w:rsidRDefault="00E87112" w:rsidP="00E87112">
            <w:pPr>
              <w:jc w:val="right"/>
            </w:pPr>
            <w:r>
              <w:t>2.06</w:t>
            </w:r>
          </w:p>
        </w:tc>
      </w:tr>
      <w:tr w:rsidR="00E87112" w:rsidTr="00E87112">
        <w:tc>
          <w:tcPr>
            <w:tcW w:w="680" w:type="dxa"/>
          </w:tcPr>
          <w:p w:rsidR="00E87112" w:rsidRDefault="00E87112" w:rsidP="00E87112">
            <w:pPr>
              <w:jc w:val="center"/>
            </w:pPr>
            <w:r>
              <w:t>9</w:t>
            </w:r>
          </w:p>
        </w:tc>
        <w:tc>
          <w:tcPr>
            <w:tcW w:w="1644" w:type="dxa"/>
          </w:tcPr>
          <w:p w:rsidR="00E87112" w:rsidRDefault="00E87112" w:rsidP="00E87112">
            <w:pPr>
              <w:jc w:val="left"/>
            </w:pPr>
            <w:r>
              <w:t>113042</w:t>
            </w:r>
          </w:p>
        </w:tc>
        <w:tc>
          <w:tcPr>
            <w:tcW w:w="1814" w:type="dxa"/>
          </w:tcPr>
          <w:p w:rsidR="00E87112" w:rsidRDefault="00E87112" w:rsidP="00E87112">
            <w:pPr>
              <w:jc w:val="left"/>
            </w:pPr>
            <w:r>
              <w:rPr>
                <w:rFonts w:hint="eastAsia"/>
              </w:rPr>
              <w:t>上银转债</w:t>
            </w:r>
          </w:p>
        </w:tc>
        <w:tc>
          <w:tcPr>
            <w:tcW w:w="1814" w:type="dxa"/>
          </w:tcPr>
          <w:p w:rsidR="00E87112" w:rsidRDefault="00E87112" w:rsidP="00E87112">
            <w:pPr>
              <w:jc w:val="right"/>
            </w:pPr>
            <w:r>
              <w:t>49,497,783.13</w:t>
            </w:r>
          </w:p>
        </w:tc>
        <w:tc>
          <w:tcPr>
            <w:tcW w:w="2552" w:type="dxa"/>
          </w:tcPr>
          <w:p w:rsidR="00E87112" w:rsidRDefault="00E87112" w:rsidP="00E87112">
            <w:pPr>
              <w:jc w:val="right"/>
            </w:pPr>
            <w:r>
              <w:t>2.05</w:t>
            </w:r>
          </w:p>
        </w:tc>
      </w:tr>
      <w:tr w:rsidR="00E87112" w:rsidTr="00E87112">
        <w:tc>
          <w:tcPr>
            <w:tcW w:w="680" w:type="dxa"/>
          </w:tcPr>
          <w:p w:rsidR="00E87112" w:rsidRDefault="00E87112" w:rsidP="00E87112">
            <w:pPr>
              <w:jc w:val="center"/>
            </w:pPr>
            <w:r>
              <w:t>10</w:t>
            </w:r>
          </w:p>
        </w:tc>
        <w:tc>
          <w:tcPr>
            <w:tcW w:w="1644" w:type="dxa"/>
          </w:tcPr>
          <w:p w:rsidR="00E87112" w:rsidRDefault="00E87112" w:rsidP="00E87112">
            <w:pPr>
              <w:jc w:val="left"/>
            </w:pPr>
            <w:r>
              <w:t>127049</w:t>
            </w:r>
          </w:p>
        </w:tc>
        <w:tc>
          <w:tcPr>
            <w:tcW w:w="1814" w:type="dxa"/>
          </w:tcPr>
          <w:p w:rsidR="00E87112" w:rsidRDefault="00E87112" w:rsidP="00E87112">
            <w:pPr>
              <w:jc w:val="left"/>
            </w:pPr>
            <w:r>
              <w:rPr>
                <w:rFonts w:hint="eastAsia"/>
              </w:rPr>
              <w:t>希望转</w:t>
            </w:r>
            <w:r>
              <w:rPr>
                <w:rFonts w:hint="eastAsia"/>
              </w:rPr>
              <w:t>2</w:t>
            </w:r>
          </w:p>
        </w:tc>
        <w:tc>
          <w:tcPr>
            <w:tcW w:w="1814" w:type="dxa"/>
          </w:tcPr>
          <w:p w:rsidR="00E87112" w:rsidRDefault="00E87112" w:rsidP="00E87112">
            <w:pPr>
              <w:jc w:val="right"/>
            </w:pPr>
            <w:r>
              <w:t>49,030,717.35</w:t>
            </w:r>
          </w:p>
        </w:tc>
        <w:tc>
          <w:tcPr>
            <w:tcW w:w="2552" w:type="dxa"/>
          </w:tcPr>
          <w:p w:rsidR="00E87112" w:rsidRDefault="00E87112" w:rsidP="00E87112">
            <w:pPr>
              <w:jc w:val="right"/>
            </w:pPr>
            <w:r>
              <w:t>2.03</w:t>
            </w:r>
          </w:p>
        </w:tc>
      </w:tr>
      <w:tr w:rsidR="00E87112" w:rsidTr="00E87112">
        <w:tc>
          <w:tcPr>
            <w:tcW w:w="680" w:type="dxa"/>
          </w:tcPr>
          <w:p w:rsidR="00E87112" w:rsidRDefault="00E87112" w:rsidP="00E87112">
            <w:pPr>
              <w:jc w:val="center"/>
            </w:pPr>
            <w:r>
              <w:t>11</w:t>
            </w:r>
          </w:p>
        </w:tc>
        <w:tc>
          <w:tcPr>
            <w:tcW w:w="1644" w:type="dxa"/>
          </w:tcPr>
          <w:p w:rsidR="00E87112" w:rsidRDefault="00E87112" w:rsidP="00E87112">
            <w:pPr>
              <w:jc w:val="left"/>
            </w:pPr>
            <w:r>
              <w:t>113059</w:t>
            </w:r>
          </w:p>
        </w:tc>
        <w:tc>
          <w:tcPr>
            <w:tcW w:w="1814" w:type="dxa"/>
          </w:tcPr>
          <w:p w:rsidR="00E87112" w:rsidRDefault="00E87112" w:rsidP="00E87112">
            <w:pPr>
              <w:jc w:val="left"/>
            </w:pPr>
            <w:r>
              <w:rPr>
                <w:rFonts w:hint="eastAsia"/>
              </w:rPr>
              <w:t>福莱转债</w:t>
            </w:r>
          </w:p>
        </w:tc>
        <w:tc>
          <w:tcPr>
            <w:tcW w:w="1814" w:type="dxa"/>
          </w:tcPr>
          <w:p w:rsidR="00E87112" w:rsidRDefault="00E87112" w:rsidP="00E87112">
            <w:pPr>
              <w:jc w:val="right"/>
            </w:pPr>
            <w:r>
              <w:t>42,496,395.95</w:t>
            </w:r>
          </w:p>
        </w:tc>
        <w:tc>
          <w:tcPr>
            <w:tcW w:w="2552" w:type="dxa"/>
          </w:tcPr>
          <w:p w:rsidR="00E87112" w:rsidRDefault="00E87112" w:rsidP="00E87112">
            <w:pPr>
              <w:jc w:val="right"/>
            </w:pPr>
            <w:r>
              <w:t>1.76</w:t>
            </w:r>
          </w:p>
        </w:tc>
      </w:tr>
      <w:tr w:rsidR="00E87112" w:rsidTr="00E87112">
        <w:tc>
          <w:tcPr>
            <w:tcW w:w="680" w:type="dxa"/>
          </w:tcPr>
          <w:p w:rsidR="00E87112" w:rsidRDefault="00E87112" w:rsidP="00E87112">
            <w:pPr>
              <w:jc w:val="center"/>
            </w:pPr>
            <w:r>
              <w:t>12</w:t>
            </w:r>
          </w:p>
        </w:tc>
        <w:tc>
          <w:tcPr>
            <w:tcW w:w="1644" w:type="dxa"/>
          </w:tcPr>
          <w:p w:rsidR="00E87112" w:rsidRDefault="00E87112" w:rsidP="00E87112">
            <w:pPr>
              <w:jc w:val="left"/>
            </w:pPr>
            <w:r>
              <w:t>113053</w:t>
            </w:r>
          </w:p>
        </w:tc>
        <w:tc>
          <w:tcPr>
            <w:tcW w:w="1814" w:type="dxa"/>
          </w:tcPr>
          <w:p w:rsidR="00E87112" w:rsidRDefault="00E87112" w:rsidP="00E87112">
            <w:pPr>
              <w:jc w:val="left"/>
            </w:pPr>
            <w:r>
              <w:rPr>
                <w:rFonts w:hint="eastAsia"/>
              </w:rPr>
              <w:t>隆</w:t>
            </w:r>
            <w:r>
              <w:rPr>
                <w:rFonts w:hint="eastAsia"/>
              </w:rPr>
              <w:t>22</w:t>
            </w:r>
            <w:r>
              <w:rPr>
                <w:rFonts w:hint="eastAsia"/>
              </w:rPr>
              <w:t>转债</w:t>
            </w:r>
          </w:p>
        </w:tc>
        <w:tc>
          <w:tcPr>
            <w:tcW w:w="1814" w:type="dxa"/>
          </w:tcPr>
          <w:p w:rsidR="00E87112" w:rsidRDefault="00E87112" w:rsidP="00E87112">
            <w:pPr>
              <w:jc w:val="right"/>
            </w:pPr>
            <w:r>
              <w:t>41,524,622.98</w:t>
            </w:r>
          </w:p>
        </w:tc>
        <w:tc>
          <w:tcPr>
            <w:tcW w:w="2552" w:type="dxa"/>
          </w:tcPr>
          <w:p w:rsidR="00E87112" w:rsidRDefault="00E87112" w:rsidP="00E87112">
            <w:pPr>
              <w:jc w:val="right"/>
            </w:pPr>
            <w:r>
              <w:t>1.72</w:t>
            </w:r>
          </w:p>
        </w:tc>
      </w:tr>
      <w:tr w:rsidR="00E87112" w:rsidTr="00E87112">
        <w:tc>
          <w:tcPr>
            <w:tcW w:w="680" w:type="dxa"/>
          </w:tcPr>
          <w:p w:rsidR="00E87112" w:rsidRDefault="00E87112" w:rsidP="00E87112">
            <w:pPr>
              <w:jc w:val="center"/>
            </w:pPr>
            <w:r>
              <w:t>13</w:t>
            </w:r>
          </w:p>
        </w:tc>
        <w:tc>
          <w:tcPr>
            <w:tcW w:w="1644" w:type="dxa"/>
          </w:tcPr>
          <w:p w:rsidR="00E87112" w:rsidRDefault="00E87112" w:rsidP="00E87112">
            <w:pPr>
              <w:jc w:val="left"/>
            </w:pPr>
            <w:r>
              <w:t>127037</w:t>
            </w:r>
          </w:p>
        </w:tc>
        <w:tc>
          <w:tcPr>
            <w:tcW w:w="1814" w:type="dxa"/>
          </w:tcPr>
          <w:p w:rsidR="00E87112" w:rsidRDefault="00E87112" w:rsidP="00E87112">
            <w:pPr>
              <w:jc w:val="left"/>
            </w:pPr>
            <w:r>
              <w:rPr>
                <w:rFonts w:hint="eastAsia"/>
              </w:rPr>
              <w:t>银轮转债</w:t>
            </w:r>
          </w:p>
        </w:tc>
        <w:tc>
          <w:tcPr>
            <w:tcW w:w="1814" w:type="dxa"/>
          </w:tcPr>
          <w:p w:rsidR="00E87112" w:rsidRDefault="00E87112" w:rsidP="00E87112">
            <w:pPr>
              <w:jc w:val="right"/>
            </w:pPr>
            <w:r>
              <w:t>36,701,763.45</w:t>
            </w:r>
          </w:p>
        </w:tc>
        <w:tc>
          <w:tcPr>
            <w:tcW w:w="2552" w:type="dxa"/>
          </w:tcPr>
          <w:p w:rsidR="00E87112" w:rsidRDefault="00E87112" w:rsidP="00E87112">
            <w:pPr>
              <w:jc w:val="right"/>
            </w:pPr>
            <w:r>
              <w:t>1.52</w:t>
            </w:r>
          </w:p>
        </w:tc>
      </w:tr>
      <w:tr w:rsidR="00E87112" w:rsidTr="00E87112">
        <w:tc>
          <w:tcPr>
            <w:tcW w:w="680" w:type="dxa"/>
          </w:tcPr>
          <w:p w:rsidR="00E87112" w:rsidRDefault="00E87112" w:rsidP="00E87112">
            <w:pPr>
              <w:jc w:val="center"/>
            </w:pPr>
            <w:r>
              <w:t>14</w:t>
            </w:r>
          </w:p>
        </w:tc>
        <w:tc>
          <w:tcPr>
            <w:tcW w:w="1644" w:type="dxa"/>
          </w:tcPr>
          <w:p w:rsidR="00E87112" w:rsidRDefault="00E87112" w:rsidP="00E87112">
            <w:pPr>
              <w:jc w:val="left"/>
            </w:pPr>
            <w:r>
              <w:t>127045</w:t>
            </w:r>
          </w:p>
        </w:tc>
        <w:tc>
          <w:tcPr>
            <w:tcW w:w="1814" w:type="dxa"/>
          </w:tcPr>
          <w:p w:rsidR="00E87112" w:rsidRDefault="00E87112" w:rsidP="00E87112">
            <w:pPr>
              <w:jc w:val="left"/>
            </w:pPr>
            <w:r>
              <w:rPr>
                <w:rFonts w:hint="eastAsia"/>
              </w:rPr>
              <w:t>牧原转债</w:t>
            </w:r>
          </w:p>
        </w:tc>
        <w:tc>
          <w:tcPr>
            <w:tcW w:w="1814" w:type="dxa"/>
          </w:tcPr>
          <w:p w:rsidR="00E87112" w:rsidRDefault="00E87112" w:rsidP="00E87112">
            <w:pPr>
              <w:jc w:val="right"/>
            </w:pPr>
            <w:r>
              <w:t>35,470,985.22</w:t>
            </w:r>
          </w:p>
        </w:tc>
        <w:tc>
          <w:tcPr>
            <w:tcW w:w="2552" w:type="dxa"/>
          </w:tcPr>
          <w:p w:rsidR="00E87112" w:rsidRDefault="00E87112" w:rsidP="00E87112">
            <w:pPr>
              <w:jc w:val="right"/>
            </w:pPr>
            <w:r>
              <w:t>1.47</w:t>
            </w:r>
          </w:p>
        </w:tc>
      </w:tr>
      <w:tr w:rsidR="00E87112" w:rsidTr="00E87112">
        <w:tc>
          <w:tcPr>
            <w:tcW w:w="680" w:type="dxa"/>
          </w:tcPr>
          <w:p w:rsidR="00E87112" w:rsidRDefault="00E87112" w:rsidP="00E87112">
            <w:pPr>
              <w:jc w:val="center"/>
            </w:pPr>
            <w:r>
              <w:t>15</w:t>
            </w:r>
          </w:p>
        </w:tc>
        <w:tc>
          <w:tcPr>
            <w:tcW w:w="1644" w:type="dxa"/>
          </w:tcPr>
          <w:p w:rsidR="00E87112" w:rsidRDefault="00E87112" w:rsidP="00E87112">
            <w:pPr>
              <w:jc w:val="left"/>
            </w:pPr>
            <w:r>
              <w:t>123154</w:t>
            </w:r>
          </w:p>
        </w:tc>
        <w:tc>
          <w:tcPr>
            <w:tcW w:w="1814" w:type="dxa"/>
          </w:tcPr>
          <w:p w:rsidR="00E87112" w:rsidRDefault="00E87112" w:rsidP="00E87112">
            <w:pPr>
              <w:jc w:val="left"/>
            </w:pPr>
            <w:r>
              <w:rPr>
                <w:rFonts w:hint="eastAsia"/>
              </w:rPr>
              <w:t>火星转债</w:t>
            </w:r>
          </w:p>
        </w:tc>
        <w:tc>
          <w:tcPr>
            <w:tcW w:w="1814" w:type="dxa"/>
          </w:tcPr>
          <w:p w:rsidR="00E87112" w:rsidRDefault="00E87112" w:rsidP="00E87112">
            <w:pPr>
              <w:jc w:val="right"/>
            </w:pPr>
            <w:r>
              <w:t>34,402,271.69</w:t>
            </w:r>
          </w:p>
        </w:tc>
        <w:tc>
          <w:tcPr>
            <w:tcW w:w="2552" w:type="dxa"/>
          </w:tcPr>
          <w:p w:rsidR="00E87112" w:rsidRDefault="00E87112" w:rsidP="00E87112">
            <w:pPr>
              <w:jc w:val="right"/>
            </w:pPr>
            <w:r>
              <w:t>1.42</w:t>
            </w:r>
          </w:p>
        </w:tc>
      </w:tr>
      <w:tr w:rsidR="00E87112" w:rsidTr="00E87112">
        <w:tc>
          <w:tcPr>
            <w:tcW w:w="680" w:type="dxa"/>
          </w:tcPr>
          <w:p w:rsidR="00E87112" w:rsidRDefault="00E87112" w:rsidP="00E87112">
            <w:pPr>
              <w:jc w:val="center"/>
            </w:pPr>
            <w:r>
              <w:t>16</w:t>
            </w:r>
          </w:p>
        </w:tc>
        <w:tc>
          <w:tcPr>
            <w:tcW w:w="1644" w:type="dxa"/>
          </w:tcPr>
          <w:p w:rsidR="00E87112" w:rsidRDefault="00E87112" w:rsidP="00E87112">
            <w:pPr>
              <w:jc w:val="left"/>
            </w:pPr>
            <w:r>
              <w:t>110087</w:t>
            </w:r>
          </w:p>
        </w:tc>
        <w:tc>
          <w:tcPr>
            <w:tcW w:w="1814" w:type="dxa"/>
          </w:tcPr>
          <w:p w:rsidR="00E87112" w:rsidRDefault="00E87112" w:rsidP="00E87112">
            <w:pPr>
              <w:jc w:val="left"/>
            </w:pPr>
            <w:r>
              <w:rPr>
                <w:rFonts w:hint="eastAsia"/>
              </w:rPr>
              <w:t>天业转债</w:t>
            </w:r>
          </w:p>
        </w:tc>
        <w:tc>
          <w:tcPr>
            <w:tcW w:w="1814" w:type="dxa"/>
          </w:tcPr>
          <w:p w:rsidR="00E87112" w:rsidRDefault="00E87112" w:rsidP="00E87112">
            <w:pPr>
              <w:jc w:val="right"/>
            </w:pPr>
            <w:r>
              <w:t>33,542,501.90</w:t>
            </w:r>
          </w:p>
        </w:tc>
        <w:tc>
          <w:tcPr>
            <w:tcW w:w="2552" w:type="dxa"/>
          </w:tcPr>
          <w:p w:rsidR="00E87112" w:rsidRDefault="00E87112" w:rsidP="00E87112">
            <w:pPr>
              <w:jc w:val="right"/>
            </w:pPr>
            <w:r>
              <w:t>1.39</w:t>
            </w:r>
          </w:p>
        </w:tc>
      </w:tr>
      <w:tr w:rsidR="00E87112" w:rsidTr="00E87112">
        <w:tc>
          <w:tcPr>
            <w:tcW w:w="680" w:type="dxa"/>
          </w:tcPr>
          <w:p w:rsidR="00E87112" w:rsidRDefault="00E87112" w:rsidP="00E87112">
            <w:pPr>
              <w:jc w:val="center"/>
            </w:pPr>
            <w:r>
              <w:t>17</w:t>
            </w:r>
          </w:p>
        </w:tc>
        <w:tc>
          <w:tcPr>
            <w:tcW w:w="1644" w:type="dxa"/>
          </w:tcPr>
          <w:p w:rsidR="00E87112" w:rsidRDefault="00E87112" w:rsidP="00E87112">
            <w:pPr>
              <w:jc w:val="left"/>
            </w:pPr>
            <w:r>
              <w:t>128137</w:t>
            </w:r>
          </w:p>
        </w:tc>
        <w:tc>
          <w:tcPr>
            <w:tcW w:w="1814" w:type="dxa"/>
          </w:tcPr>
          <w:p w:rsidR="00E87112" w:rsidRDefault="00E87112" w:rsidP="00E87112">
            <w:pPr>
              <w:jc w:val="left"/>
            </w:pPr>
            <w:r>
              <w:rPr>
                <w:rFonts w:hint="eastAsia"/>
              </w:rPr>
              <w:t>洁美转债</w:t>
            </w:r>
          </w:p>
        </w:tc>
        <w:tc>
          <w:tcPr>
            <w:tcW w:w="1814" w:type="dxa"/>
          </w:tcPr>
          <w:p w:rsidR="00E87112" w:rsidRDefault="00E87112" w:rsidP="00E87112">
            <w:pPr>
              <w:jc w:val="right"/>
            </w:pPr>
            <w:r>
              <w:t>32,433,580.61</w:t>
            </w:r>
          </w:p>
        </w:tc>
        <w:tc>
          <w:tcPr>
            <w:tcW w:w="2552" w:type="dxa"/>
          </w:tcPr>
          <w:p w:rsidR="00E87112" w:rsidRDefault="00E87112" w:rsidP="00E87112">
            <w:pPr>
              <w:jc w:val="right"/>
            </w:pPr>
            <w:r>
              <w:t>1.34</w:t>
            </w:r>
          </w:p>
        </w:tc>
      </w:tr>
      <w:tr w:rsidR="00E87112" w:rsidTr="00E87112">
        <w:tc>
          <w:tcPr>
            <w:tcW w:w="680" w:type="dxa"/>
          </w:tcPr>
          <w:p w:rsidR="00E87112" w:rsidRDefault="00E87112" w:rsidP="00E87112">
            <w:pPr>
              <w:jc w:val="center"/>
            </w:pPr>
            <w:r>
              <w:t>18</w:t>
            </w:r>
          </w:p>
        </w:tc>
        <w:tc>
          <w:tcPr>
            <w:tcW w:w="1644" w:type="dxa"/>
          </w:tcPr>
          <w:p w:rsidR="00E87112" w:rsidRDefault="00E87112" w:rsidP="00E87112">
            <w:pPr>
              <w:jc w:val="left"/>
            </w:pPr>
            <w:r>
              <w:t>113058</w:t>
            </w:r>
          </w:p>
        </w:tc>
        <w:tc>
          <w:tcPr>
            <w:tcW w:w="1814" w:type="dxa"/>
          </w:tcPr>
          <w:p w:rsidR="00E87112" w:rsidRDefault="00E87112" w:rsidP="00E87112">
            <w:pPr>
              <w:jc w:val="left"/>
            </w:pPr>
            <w:r>
              <w:rPr>
                <w:rFonts w:hint="eastAsia"/>
              </w:rPr>
              <w:t>友发转债</w:t>
            </w:r>
          </w:p>
        </w:tc>
        <w:tc>
          <w:tcPr>
            <w:tcW w:w="1814" w:type="dxa"/>
          </w:tcPr>
          <w:p w:rsidR="00E87112" w:rsidRDefault="00E87112" w:rsidP="00E87112">
            <w:pPr>
              <w:jc w:val="right"/>
            </w:pPr>
            <w:r>
              <w:t>31,705,022.19</w:t>
            </w:r>
          </w:p>
        </w:tc>
        <w:tc>
          <w:tcPr>
            <w:tcW w:w="2552" w:type="dxa"/>
          </w:tcPr>
          <w:p w:rsidR="00E87112" w:rsidRDefault="00E87112" w:rsidP="00E87112">
            <w:pPr>
              <w:jc w:val="right"/>
            </w:pPr>
            <w:r>
              <w:t>1.31</w:t>
            </w:r>
          </w:p>
        </w:tc>
      </w:tr>
      <w:tr w:rsidR="00E87112" w:rsidTr="00E87112">
        <w:tc>
          <w:tcPr>
            <w:tcW w:w="680" w:type="dxa"/>
          </w:tcPr>
          <w:p w:rsidR="00E87112" w:rsidRDefault="00E87112" w:rsidP="00E87112">
            <w:pPr>
              <w:jc w:val="center"/>
            </w:pPr>
            <w:r>
              <w:t>19</w:t>
            </w:r>
          </w:p>
        </w:tc>
        <w:tc>
          <w:tcPr>
            <w:tcW w:w="1644" w:type="dxa"/>
          </w:tcPr>
          <w:p w:rsidR="00E87112" w:rsidRDefault="00E87112" w:rsidP="00E87112">
            <w:pPr>
              <w:jc w:val="left"/>
            </w:pPr>
            <w:r>
              <w:t>118022</w:t>
            </w:r>
          </w:p>
        </w:tc>
        <w:tc>
          <w:tcPr>
            <w:tcW w:w="1814" w:type="dxa"/>
          </w:tcPr>
          <w:p w:rsidR="00E87112" w:rsidRDefault="00E87112" w:rsidP="00E87112">
            <w:pPr>
              <w:jc w:val="left"/>
            </w:pPr>
            <w:r>
              <w:rPr>
                <w:rFonts w:hint="eastAsia"/>
              </w:rPr>
              <w:t>锂科转债</w:t>
            </w:r>
          </w:p>
        </w:tc>
        <w:tc>
          <w:tcPr>
            <w:tcW w:w="1814" w:type="dxa"/>
          </w:tcPr>
          <w:p w:rsidR="00E87112" w:rsidRDefault="00E87112" w:rsidP="00E87112">
            <w:pPr>
              <w:jc w:val="right"/>
            </w:pPr>
            <w:r>
              <w:t>30,659,163.62</w:t>
            </w:r>
          </w:p>
        </w:tc>
        <w:tc>
          <w:tcPr>
            <w:tcW w:w="2552" w:type="dxa"/>
          </w:tcPr>
          <w:p w:rsidR="00E87112" w:rsidRDefault="00E87112" w:rsidP="00E87112">
            <w:pPr>
              <w:jc w:val="right"/>
            </w:pPr>
            <w:r>
              <w:t>1.27</w:t>
            </w:r>
          </w:p>
        </w:tc>
      </w:tr>
      <w:tr w:rsidR="00E87112" w:rsidTr="00E87112">
        <w:tc>
          <w:tcPr>
            <w:tcW w:w="680" w:type="dxa"/>
          </w:tcPr>
          <w:p w:rsidR="00E87112" w:rsidRDefault="00E87112" w:rsidP="00E87112">
            <w:pPr>
              <w:jc w:val="center"/>
            </w:pPr>
            <w:r>
              <w:t>20</w:t>
            </w:r>
          </w:p>
        </w:tc>
        <w:tc>
          <w:tcPr>
            <w:tcW w:w="1644" w:type="dxa"/>
          </w:tcPr>
          <w:p w:rsidR="00E87112" w:rsidRDefault="00E87112" w:rsidP="00E87112">
            <w:pPr>
              <w:jc w:val="left"/>
            </w:pPr>
            <w:r>
              <w:t>127082</w:t>
            </w:r>
          </w:p>
        </w:tc>
        <w:tc>
          <w:tcPr>
            <w:tcW w:w="1814" w:type="dxa"/>
          </w:tcPr>
          <w:p w:rsidR="00E87112" w:rsidRDefault="00E87112" w:rsidP="00E87112">
            <w:pPr>
              <w:jc w:val="left"/>
            </w:pPr>
            <w:r>
              <w:rPr>
                <w:rFonts w:hint="eastAsia"/>
              </w:rPr>
              <w:t>亚科转债</w:t>
            </w:r>
          </w:p>
        </w:tc>
        <w:tc>
          <w:tcPr>
            <w:tcW w:w="1814" w:type="dxa"/>
          </w:tcPr>
          <w:p w:rsidR="00E87112" w:rsidRDefault="00E87112" w:rsidP="00E87112">
            <w:pPr>
              <w:jc w:val="right"/>
            </w:pPr>
            <w:r>
              <w:t>29,108,838.10</w:t>
            </w:r>
          </w:p>
        </w:tc>
        <w:tc>
          <w:tcPr>
            <w:tcW w:w="2552" w:type="dxa"/>
          </w:tcPr>
          <w:p w:rsidR="00E87112" w:rsidRDefault="00E87112" w:rsidP="00E87112">
            <w:pPr>
              <w:jc w:val="right"/>
            </w:pPr>
            <w:r>
              <w:t>1.20</w:t>
            </w:r>
          </w:p>
        </w:tc>
      </w:tr>
      <w:tr w:rsidR="00E87112" w:rsidTr="00E87112">
        <w:tc>
          <w:tcPr>
            <w:tcW w:w="680" w:type="dxa"/>
          </w:tcPr>
          <w:p w:rsidR="00E87112" w:rsidRDefault="00E87112" w:rsidP="00E87112">
            <w:pPr>
              <w:jc w:val="center"/>
            </w:pPr>
            <w:r>
              <w:t>21</w:t>
            </w:r>
          </w:p>
        </w:tc>
        <w:tc>
          <w:tcPr>
            <w:tcW w:w="1644" w:type="dxa"/>
          </w:tcPr>
          <w:p w:rsidR="00E87112" w:rsidRDefault="00E87112" w:rsidP="00E87112">
            <w:pPr>
              <w:jc w:val="left"/>
            </w:pPr>
            <w:r>
              <w:t>127108</w:t>
            </w:r>
          </w:p>
        </w:tc>
        <w:tc>
          <w:tcPr>
            <w:tcW w:w="1814" w:type="dxa"/>
          </w:tcPr>
          <w:p w:rsidR="00E87112" w:rsidRDefault="00E87112" w:rsidP="00E87112">
            <w:pPr>
              <w:jc w:val="left"/>
            </w:pPr>
            <w:r>
              <w:rPr>
                <w:rFonts w:hint="eastAsia"/>
              </w:rPr>
              <w:t>太能转债</w:t>
            </w:r>
          </w:p>
        </w:tc>
        <w:tc>
          <w:tcPr>
            <w:tcW w:w="1814" w:type="dxa"/>
          </w:tcPr>
          <w:p w:rsidR="00E87112" w:rsidRDefault="00E87112" w:rsidP="00E87112">
            <w:pPr>
              <w:jc w:val="right"/>
            </w:pPr>
            <w:r>
              <w:t>27,896,241.96</w:t>
            </w:r>
          </w:p>
        </w:tc>
        <w:tc>
          <w:tcPr>
            <w:tcW w:w="2552" w:type="dxa"/>
          </w:tcPr>
          <w:p w:rsidR="00E87112" w:rsidRDefault="00E87112" w:rsidP="00E87112">
            <w:pPr>
              <w:jc w:val="right"/>
            </w:pPr>
            <w:r>
              <w:t>1.15</w:t>
            </w:r>
          </w:p>
        </w:tc>
      </w:tr>
      <w:tr w:rsidR="00E87112" w:rsidTr="00E87112">
        <w:tc>
          <w:tcPr>
            <w:tcW w:w="680" w:type="dxa"/>
          </w:tcPr>
          <w:p w:rsidR="00E87112" w:rsidRDefault="00E87112" w:rsidP="00E87112">
            <w:pPr>
              <w:jc w:val="center"/>
            </w:pPr>
            <w:r>
              <w:t>22</w:t>
            </w:r>
          </w:p>
        </w:tc>
        <w:tc>
          <w:tcPr>
            <w:tcW w:w="1644" w:type="dxa"/>
          </w:tcPr>
          <w:p w:rsidR="00E87112" w:rsidRDefault="00E87112" w:rsidP="00E87112">
            <w:pPr>
              <w:jc w:val="left"/>
            </w:pPr>
            <w:r>
              <w:t>123251</w:t>
            </w:r>
          </w:p>
        </w:tc>
        <w:tc>
          <w:tcPr>
            <w:tcW w:w="1814" w:type="dxa"/>
          </w:tcPr>
          <w:p w:rsidR="00E87112" w:rsidRDefault="00E87112" w:rsidP="00E87112">
            <w:pPr>
              <w:jc w:val="left"/>
            </w:pPr>
            <w:r>
              <w:rPr>
                <w:rFonts w:hint="eastAsia"/>
              </w:rPr>
              <w:t>华医转债</w:t>
            </w:r>
          </w:p>
        </w:tc>
        <w:tc>
          <w:tcPr>
            <w:tcW w:w="1814" w:type="dxa"/>
          </w:tcPr>
          <w:p w:rsidR="00E87112" w:rsidRDefault="00E87112" w:rsidP="00E87112">
            <w:pPr>
              <w:jc w:val="right"/>
            </w:pPr>
            <w:r>
              <w:t>26,749,931.34</w:t>
            </w:r>
          </w:p>
        </w:tc>
        <w:tc>
          <w:tcPr>
            <w:tcW w:w="2552" w:type="dxa"/>
          </w:tcPr>
          <w:p w:rsidR="00E87112" w:rsidRDefault="00E87112" w:rsidP="00E87112">
            <w:pPr>
              <w:jc w:val="right"/>
            </w:pPr>
            <w:r>
              <w:t>1.11</w:t>
            </w:r>
          </w:p>
        </w:tc>
      </w:tr>
      <w:tr w:rsidR="00E87112" w:rsidTr="00E87112">
        <w:tc>
          <w:tcPr>
            <w:tcW w:w="680" w:type="dxa"/>
          </w:tcPr>
          <w:p w:rsidR="00E87112" w:rsidRDefault="00E87112" w:rsidP="00E87112">
            <w:pPr>
              <w:jc w:val="center"/>
            </w:pPr>
            <w:r>
              <w:t>23</w:t>
            </w:r>
          </w:p>
        </w:tc>
        <w:tc>
          <w:tcPr>
            <w:tcW w:w="1644" w:type="dxa"/>
          </w:tcPr>
          <w:p w:rsidR="00E87112" w:rsidRDefault="00E87112" w:rsidP="00E87112">
            <w:pPr>
              <w:jc w:val="left"/>
            </w:pPr>
            <w:r>
              <w:t>113691</w:t>
            </w:r>
          </w:p>
        </w:tc>
        <w:tc>
          <w:tcPr>
            <w:tcW w:w="1814" w:type="dxa"/>
          </w:tcPr>
          <w:p w:rsidR="00E87112" w:rsidRDefault="00E87112" w:rsidP="00E87112">
            <w:pPr>
              <w:jc w:val="left"/>
            </w:pPr>
            <w:r>
              <w:rPr>
                <w:rFonts w:hint="eastAsia"/>
              </w:rPr>
              <w:t>和邦转债</w:t>
            </w:r>
          </w:p>
        </w:tc>
        <w:tc>
          <w:tcPr>
            <w:tcW w:w="1814" w:type="dxa"/>
          </w:tcPr>
          <w:p w:rsidR="00E87112" w:rsidRDefault="00E87112" w:rsidP="00E87112">
            <w:pPr>
              <w:jc w:val="right"/>
            </w:pPr>
            <w:r>
              <w:t>26,337,943.51</w:t>
            </w:r>
          </w:p>
        </w:tc>
        <w:tc>
          <w:tcPr>
            <w:tcW w:w="2552" w:type="dxa"/>
          </w:tcPr>
          <w:p w:rsidR="00E87112" w:rsidRDefault="00E87112" w:rsidP="00E87112">
            <w:pPr>
              <w:jc w:val="right"/>
            </w:pPr>
            <w:r>
              <w:t>1.09</w:t>
            </w:r>
          </w:p>
        </w:tc>
      </w:tr>
      <w:tr w:rsidR="00E87112" w:rsidTr="00E87112">
        <w:tc>
          <w:tcPr>
            <w:tcW w:w="680" w:type="dxa"/>
          </w:tcPr>
          <w:p w:rsidR="00E87112" w:rsidRDefault="00E87112" w:rsidP="00E87112">
            <w:pPr>
              <w:jc w:val="center"/>
            </w:pPr>
            <w:r>
              <w:t>24</w:t>
            </w:r>
          </w:p>
        </w:tc>
        <w:tc>
          <w:tcPr>
            <w:tcW w:w="1644" w:type="dxa"/>
          </w:tcPr>
          <w:p w:rsidR="00E87112" w:rsidRDefault="00E87112" w:rsidP="00E87112">
            <w:pPr>
              <w:jc w:val="left"/>
            </w:pPr>
            <w:r>
              <w:t>123176</w:t>
            </w:r>
          </w:p>
        </w:tc>
        <w:tc>
          <w:tcPr>
            <w:tcW w:w="1814" w:type="dxa"/>
          </w:tcPr>
          <w:p w:rsidR="00E87112" w:rsidRDefault="00E87112" w:rsidP="00E87112">
            <w:pPr>
              <w:jc w:val="left"/>
            </w:pPr>
            <w:r>
              <w:rPr>
                <w:rFonts w:hint="eastAsia"/>
              </w:rPr>
              <w:t>精测转</w:t>
            </w:r>
            <w:r>
              <w:rPr>
                <w:rFonts w:hint="eastAsia"/>
              </w:rPr>
              <w:t>2</w:t>
            </w:r>
          </w:p>
        </w:tc>
        <w:tc>
          <w:tcPr>
            <w:tcW w:w="1814" w:type="dxa"/>
          </w:tcPr>
          <w:p w:rsidR="00E87112" w:rsidRDefault="00E87112" w:rsidP="00E87112">
            <w:pPr>
              <w:jc w:val="right"/>
            </w:pPr>
            <w:r>
              <w:t>25,448,574.14</w:t>
            </w:r>
          </w:p>
        </w:tc>
        <w:tc>
          <w:tcPr>
            <w:tcW w:w="2552" w:type="dxa"/>
          </w:tcPr>
          <w:p w:rsidR="00E87112" w:rsidRDefault="00E87112" w:rsidP="00E87112">
            <w:pPr>
              <w:jc w:val="right"/>
            </w:pPr>
            <w:r>
              <w:t>1.05</w:t>
            </w:r>
          </w:p>
        </w:tc>
      </w:tr>
      <w:tr w:rsidR="00E87112" w:rsidTr="00E87112">
        <w:tc>
          <w:tcPr>
            <w:tcW w:w="680" w:type="dxa"/>
          </w:tcPr>
          <w:p w:rsidR="00E87112" w:rsidRDefault="00E87112" w:rsidP="00E87112">
            <w:pPr>
              <w:jc w:val="center"/>
            </w:pPr>
            <w:r>
              <w:t>25</w:t>
            </w:r>
          </w:p>
        </w:tc>
        <w:tc>
          <w:tcPr>
            <w:tcW w:w="1644" w:type="dxa"/>
          </w:tcPr>
          <w:p w:rsidR="00E87112" w:rsidRDefault="00E87112" w:rsidP="00E87112">
            <w:pPr>
              <w:jc w:val="left"/>
            </w:pPr>
            <w:r>
              <w:t>118030</w:t>
            </w:r>
          </w:p>
        </w:tc>
        <w:tc>
          <w:tcPr>
            <w:tcW w:w="1814" w:type="dxa"/>
          </w:tcPr>
          <w:p w:rsidR="00E87112" w:rsidRDefault="00E87112" w:rsidP="00E87112">
            <w:pPr>
              <w:jc w:val="left"/>
            </w:pPr>
            <w:r>
              <w:rPr>
                <w:rFonts w:hint="eastAsia"/>
              </w:rPr>
              <w:t>睿创转债</w:t>
            </w:r>
          </w:p>
        </w:tc>
        <w:tc>
          <w:tcPr>
            <w:tcW w:w="1814" w:type="dxa"/>
          </w:tcPr>
          <w:p w:rsidR="00E87112" w:rsidRDefault="00E87112" w:rsidP="00E87112">
            <w:pPr>
              <w:jc w:val="right"/>
            </w:pPr>
            <w:r>
              <w:t>25,290,753.05</w:t>
            </w:r>
          </w:p>
        </w:tc>
        <w:tc>
          <w:tcPr>
            <w:tcW w:w="2552" w:type="dxa"/>
          </w:tcPr>
          <w:p w:rsidR="00E87112" w:rsidRDefault="00E87112" w:rsidP="00E87112">
            <w:pPr>
              <w:jc w:val="right"/>
            </w:pPr>
            <w:r>
              <w:t>1.05</w:t>
            </w:r>
          </w:p>
        </w:tc>
      </w:tr>
      <w:tr w:rsidR="00E87112" w:rsidTr="00E87112">
        <w:tc>
          <w:tcPr>
            <w:tcW w:w="680" w:type="dxa"/>
          </w:tcPr>
          <w:p w:rsidR="00E87112" w:rsidRDefault="00E87112" w:rsidP="00E87112">
            <w:pPr>
              <w:jc w:val="center"/>
            </w:pPr>
            <w:r>
              <w:t>26</w:t>
            </w:r>
          </w:p>
        </w:tc>
        <w:tc>
          <w:tcPr>
            <w:tcW w:w="1644" w:type="dxa"/>
          </w:tcPr>
          <w:p w:rsidR="00E87112" w:rsidRDefault="00E87112" w:rsidP="00E87112">
            <w:pPr>
              <w:jc w:val="left"/>
            </w:pPr>
            <w:r>
              <w:t>123247</w:t>
            </w:r>
          </w:p>
        </w:tc>
        <w:tc>
          <w:tcPr>
            <w:tcW w:w="1814" w:type="dxa"/>
          </w:tcPr>
          <w:p w:rsidR="00E87112" w:rsidRDefault="00E87112" w:rsidP="00E87112">
            <w:pPr>
              <w:jc w:val="left"/>
            </w:pPr>
            <w:r>
              <w:rPr>
                <w:rFonts w:hint="eastAsia"/>
              </w:rPr>
              <w:t>万凯转债</w:t>
            </w:r>
          </w:p>
        </w:tc>
        <w:tc>
          <w:tcPr>
            <w:tcW w:w="1814" w:type="dxa"/>
          </w:tcPr>
          <w:p w:rsidR="00E87112" w:rsidRDefault="00E87112" w:rsidP="00E87112">
            <w:pPr>
              <w:jc w:val="right"/>
            </w:pPr>
            <w:r>
              <w:t>23,636,555.56</w:t>
            </w:r>
          </w:p>
        </w:tc>
        <w:tc>
          <w:tcPr>
            <w:tcW w:w="2552" w:type="dxa"/>
          </w:tcPr>
          <w:p w:rsidR="00E87112" w:rsidRDefault="00E87112" w:rsidP="00E87112">
            <w:pPr>
              <w:jc w:val="right"/>
            </w:pPr>
            <w:r>
              <w:t>0.98</w:t>
            </w:r>
          </w:p>
        </w:tc>
      </w:tr>
      <w:tr w:rsidR="00E87112" w:rsidTr="00E87112">
        <w:tc>
          <w:tcPr>
            <w:tcW w:w="680" w:type="dxa"/>
          </w:tcPr>
          <w:p w:rsidR="00E87112" w:rsidRDefault="00E87112" w:rsidP="00E87112">
            <w:pPr>
              <w:jc w:val="center"/>
            </w:pPr>
            <w:r>
              <w:t>27</w:t>
            </w:r>
          </w:p>
        </w:tc>
        <w:tc>
          <w:tcPr>
            <w:tcW w:w="1644" w:type="dxa"/>
          </w:tcPr>
          <w:p w:rsidR="00E87112" w:rsidRDefault="00E87112" w:rsidP="00E87112">
            <w:pPr>
              <w:jc w:val="left"/>
            </w:pPr>
            <w:r>
              <w:t>127040</w:t>
            </w:r>
          </w:p>
        </w:tc>
        <w:tc>
          <w:tcPr>
            <w:tcW w:w="1814" w:type="dxa"/>
          </w:tcPr>
          <w:p w:rsidR="00E87112" w:rsidRDefault="00E87112" w:rsidP="00E87112">
            <w:pPr>
              <w:jc w:val="left"/>
            </w:pPr>
            <w:r>
              <w:rPr>
                <w:rFonts w:hint="eastAsia"/>
              </w:rPr>
              <w:t>国泰转债</w:t>
            </w:r>
          </w:p>
        </w:tc>
        <w:tc>
          <w:tcPr>
            <w:tcW w:w="1814" w:type="dxa"/>
          </w:tcPr>
          <w:p w:rsidR="00E87112" w:rsidRDefault="00E87112" w:rsidP="00E87112">
            <w:pPr>
              <w:jc w:val="right"/>
            </w:pPr>
            <w:r>
              <w:t>22,588,815.89</w:t>
            </w:r>
          </w:p>
        </w:tc>
        <w:tc>
          <w:tcPr>
            <w:tcW w:w="2552" w:type="dxa"/>
          </w:tcPr>
          <w:p w:rsidR="00E87112" w:rsidRDefault="00E87112" w:rsidP="00E87112">
            <w:pPr>
              <w:jc w:val="right"/>
            </w:pPr>
            <w:r>
              <w:t>0.93</w:t>
            </w:r>
          </w:p>
        </w:tc>
      </w:tr>
      <w:tr w:rsidR="00E87112" w:rsidTr="00E87112">
        <w:tc>
          <w:tcPr>
            <w:tcW w:w="680" w:type="dxa"/>
          </w:tcPr>
          <w:p w:rsidR="00E87112" w:rsidRDefault="00E87112" w:rsidP="00E87112">
            <w:pPr>
              <w:jc w:val="center"/>
            </w:pPr>
            <w:r>
              <w:t>28</w:t>
            </w:r>
          </w:p>
        </w:tc>
        <w:tc>
          <w:tcPr>
            <w:tcW w:w="1644" w:type="dxa"/>
          </w:tcPr>
          <w:p w:rsidR="00E87112" w:rsidRDefault="00E87112" w:rsidP="00E87112">
            <w:pPr>
              <w:jc w:val="left"/>
            </w:pPr>
            <w:r>
              <w:t>128129</w:t>
            </w:r>
          </w:p>
        </w:tc>
        <w:tc>
          <w:tcPr>
            <w:tcW w:w="1814" w:type="dxa"/>
          </w:tcPr>
          <w:p w:rsidR="00E87112" w:rsidRDefault="00E87112" w:rsidP="00E87112">
            <w:pPr>
              <w:jc w:val="left"/>
            </w:pPr>
            <w:r>
              <w:rPr>
                <w:rFonts w:hint="eastAsia"/>
              </w:rPr>
              <w:t>青农转债</w:t>
            </w:r>
          </w:p>
        </w:tc>
        <w:tc>
          <w:tcPr>
            <w:tcW w:w="1814" w:type="dxa"/>
          </w:tcPr>
          <w:p w:rsidR="00E87112" w:rsidRDefault="00E87112" w:rsidP="00E87112">
            <w:pPr>
              <w:jc w:val="right"/>
            </w:pPr>
            <w:r>
              <w:t>21,829,346.28</w:t>
            </w:r>
          </w:p>
        </w:tc>
        <w:tc>
          <w:tcPr>
            <w:tcW w:w="2552" w:type="dxa"/>
          </w:tcPr>
          <w:p w:rsidR="00E87112" w:rsidRDefault="00E87112" w:rsidP="00E87112">
            <w:pPr>
              <w:jc w:val="right"/>
            </w:pPr>
            <w:r>
              <w:t>0.90</w:t>
            </w:r>
          </w:p>
        </w:tc>
      </w:tr>
      <w:tr w:rsidR="00E87112" w:rsidTr="00E87112">
        <w:tc>
          <w:tcPr>
            <w:tcW w:w="680" w:type="dxa"/>
          </w:tcPr>
          <w:p w:rsidR="00E87112" w:rsidRDefault="00E87112" w:rsidP="00E87112">
            <w:pPr>
              <w:jc w:val="center"/>
            </w:pPr>
            <w:r>
              <w:t>29</w:t>
            </w:r>
          </w:p>
        </w:tc>
        <w:tc>
          <w:tcPr>
            <w:tcW w:w="1644" w:type="dxa"/>
          </w:tcPr>
          <w:p w:rsidR="00E87112" w:rsidRDefault="00E87112" w:rsidP="00E87112">
            <w:pPr>
              <w:jc w:val="left"/>
            </w:pPr>
            <w:r>
              <w:t>123254</w:t>
            </w:r>
          </w:p>
        </w:tc>
        <w:tc>
          <w:tcPr>
            <w:tcW w:w="1814" w:type="dxa"/>
          </w:tcPr>
          <w:p w:rsidR="00E87112" w:rsidRDefault="00E87112" w:rsidP="00E87112">
            <w:pPr>
              <w:jc w:val="left"/>
            </w:pPr>
            <w:r>
              <w:rPr>
                <w:rFonts w:hint="eastAsia"/>
              </w:rPr>
              <w:t>亿纬转债</w:t>
            </w:r>
          </w:p>
        </w:tc>
        <w:tc>
          <w:tcPr>
            <w:tcW w:w="1814" w:type="dxa"/>
          </w:tcPr>
          <w:p w:rsidR="00E87112" w:rsidRDefault="00E87112" w:rsidP="00E87112">
            <w:pPr>
              <w:jc w:val="right"/>
            </w:pPr>
            <w:r>
              <w:t>21,665,631.61</w:t>
            </w:r>
          </w:p>
        </w:tc>
        <w:tc>
          <w:tcPr>
            <w:tcW w:w="2552" w:type="dxa"/>
          </w:tcPr>
          <w:p w:rsidR="00E87112" w:rsidRDefault="00E87112" w:rsidP="00E87112">
            <w:pPr>
              <w:jc w:val="right"/>
            </w:pPr>
            <w:r>
              <w:t>0.90</w:t>
            </w:r>
          </w:p>
        </w:tc>
      </w:tr>
      <w:tr w:rsidR="00E87112" w:rsidTr="00E87112">
        <w:tc>
          <w:tcPr>
            <w:tcW w:w="680" w:type="dxa"/>
          </w:tcPr>
          <w:p w:rsidR="00E87112" w:rsidRDefault="00E87112" w:rsidP="00E87112">
            <w:pPr>
              <w:jc w:val="center"/>
            </w:pPr>
            <w:r>
              <w:t>30</w:t>
            </w:r>
          </w:p>
        </w:tc>
        <w:tc>
          <w:tcPr>
            <w:tcW w:w="1644" w:type="dxa"/>
          </w:tcPr>
          <w:p w:rsidR="00E87112" w:rsidRDefault="00E87112" w:rsidP="00E87112">
            <w:pPr>
              <w:jc w:val="left"/>
            </w:pPr>
            <w:r>
              <w:t>113696</w:t>
            </w:r>
          </w:p>
        </w:tc>
        <w:tc>
          <w:tcPr>
            <w:tcW w:w="1814" w:type="dxa"/>
          </w:tcPr>
          <w:p w:rsidR="00E87112" w:rsidRDefault="00E87112" w:rsidP="00E87112">
            <w:pPr>
              <w:jc w:val="left"/>
            </w:pPr>
            <w:r>
              <w:rPr>
                <w:rFonts w:hint="eastAsia"/>
              </w:rPr>
              <w:t>伯</w:t>
            </w:r>
            <w:r>
              <w:rPr>
                <w:rFonts w:hint="eastAsia"/>
              </w:rPr>
              <w:t>25</w:t>
            </w:r>
            <w:r>
              <w:rPr>
                <w:rFonts w:hint="eastAsia"/>
              </w:rPr>
              <w:t>转债</w:t>
            </w:r>
          </w:p>
        </w:tc>
        <w:tc>
          <w:tcPr>
            <w:tcW w:w="1814" w:type="dxa"/>
          </w:tcPr>
          <w:p w:rsidR="00E87112" w:rsidRDefault="00E87112" w:rsidP="00E87112">
            <w:pPr>
              <w:jc w:val="right"/>
            </w:pPr>
            <w:r>
              <w:t>21,138,845.53</w:t>
            </w:r>
          </w:p>
        </w:tc>
        <w:tc>
          <w:tcPr>
            <w:tcW w:w="2552" w:type="dxa"/>
          </w:tcPr>
          <w:p w:rsidR="00E87112" w:rsidRDefault="00E87112" w:rsidP="00E87112">
            <w:pPr>
              <w:jc w:val="right"/>
            </w:pPr>
            <w:r>
              <w:t>0.87</w:t>
            </w:r>
          </w:p>
        </w:tc>
      </w:tr>
      <w:tr w:rsidR="00E87112" w:rsidTr="00E87112">
        <w:tc>
          <w:tcPr>
            <w:tcW w:w="680" w:type="dxa"/>
          </w:tcPr>
          <w:p w:rsidR="00E87112" w:rsidRDefault="00E87112" w:rsidP="00E87112">
            <w:pPr>
              <w:jc w:val="center"/>
            </w:pPr>
            <w:r>
              <w:t>31</w:t>
            </w:r>
          </w:p>
        </w:tc>
        <w:tc>
          <w:tcPr>
            <w:tcW w:w="1644" w:type="dxa"/>
          </w:tcPr>
          <w:p w:rsidR="00E87112" w:rsidRDefault="00E87112" w:rsidP="00E87112">
            <w:pPr>
              <w:jc w:val="left"/>
            </w:pPr>
            <w:r>
              <w:t>111005</w:t>
            </w:r>
          </w:p>
        </w:tc>
        <w:tc>
          <w:tcPr>
            <w:tcW w:w="1814" w:type="dxa"/>
          </w:tcPr>
          <w:p w:rsidR="00E87112" w:rsidRDefault="00E87112" w:rsidP="00E87112">
            <w:pPr>
              <w:jc w:val="left"/>
            </w:pPr>
            <w:r>
              <w:rPr>
                <w:rFonts w:hint="eastAsia"/>
              </w:rPr>
              <w:t>富春转债</w:t>
            </w:r>
          </w:p>
        </w:tc>
        <w:tc>
          <w:tcPr>
            <w:tcW w:w="1814" w:type="dxa"/>
          </w:tcPr>
          <w:p w:rsidR="00E87112" w:rsidRDefault="00E87112" w:rsidP="00E87112">
            <w:pPr>
              <w:jc w:val="right"/>
            </w:pPr>
            <w:r>
              <w:t>21,037,047.35</w:t>
            </w:r>
          </w:p>
        </w:tc>
        <w:tc>
          <w:tcPr>
            <w:tcW w:w="2552" w:type="dxa"/>
          </w:tcPr>
          <w:p w:rsidR="00E87112" w:rsidRDefault="00E87112" w:rsidP="00E87112">
            <w:pPr>
              <w:jc w:val="right"/>
            </w:pPr>
            <w:r>
              <w:t>0.87</w:t>
            </w:r>
          </w:p>
        </w:tc>
      </w:tr>
      <w:tr w:rsidR="00E87112" w:rsidTr="00E87112">
        <w:tc>
          <w:tcPr>
            <w:tcW w:w="680" w:type="dxa"/>
          </w:tcPr>
          <w:p w:rsidR="00E87112" w:rsidRDefault="00E87112" w:rsidP="00E87112">
            <w:pPr>
              <w:jc w:val="center"/>
            </w:pPr>
            <w:r>
              <w:t>32</w:t>
            </w:r>
          </w:p>
        </w:tc>
        <w:tc>
          <w:tcPr>
            <w:tcW w:w="1644" w:type="dxa"/>
          </w:tcPr>
          <w:p w:rsidR="00E87112" w:rsidRDefault="00E87112" w:rsidP="00E87112">
            <w:pPr>
              <w:jc w:val="left"/>
            </w:pPr>
            <w:r>
              <w:t>113661</w:t>
            </w:r>
          </w:p>
        </w:tc>
        <w:tc>
          <w:tcPr>
            <w:tcW w:w="1814" w:type="dxa"/>
          </w:tcPr>
          <w:p w:rsidR="00E87112" w:rsidRDefault="00E87112" w:rsidP="00E87112">
            <w:pPr>
              <w:jc w:val="left"/>
            </w:pPr>
            <w:r>
              <w:rPr>
                <w:rFonts w:hint="eastAsia"/>
              </w:rPr>
              <w:t>福</w:t>
            </w:r>
            <w:r>
              <w:rPr>
                <w:rFonts w:hint="eastAsia"/>
              </w:rPr>
              <w:t>22</w:t>
            </w:r>
            <w:r>
              <w:rPr>
                <w:rFonts w:hint="eastAsia"/>
              </w:rPr>
              <w:t>转债</w:t>
            </w:r>
          </w:p>
        </w:tc>
        <w:tc>
          <w:tcPr>
            <w:tcW w:w="1814" w:type="dxa"/>
          </w:tcPr>
          <w:p w:rsidR="00E87112" w:rsidRDefault="00E87112" w:rsidP="00E87112">
            <w:pPr>
              <w:jc w:val="right"/>
            </w:pPr>
            <w:r>
              <w:t>20,352,705.12</w:t>
            </w:r>
          </w:p>
        </w:tc>
        <w:tc>
          <w:tcPr>
            <w:tcW w:w="2552" w:type="dxa"/>
          </w:tcPr>
          <w:p w:rsidR="00E87112" w:rsidRDefault="00E87112" w:rsidP="00E87112">
            <w:pPr>
              <w:jc w:val="right"/>
            </w:pPr>
            <w:r>
              <w:t>0.84</w:t>
            </w:r>
          </w:p>
        </w:tc>
      </w:tr>
      <w:tr w:rsidR="00E87112" w:rsidTr="00E87112">
        <w:tc>
          <w:tcPr>
            <w:tcW w:w="680" w:type="dxa"/>
          </w:tcPr>
          <w:p w:rsidR="00E87112" w:rsidRDefault="00E87112" w:rsidP="00E87112">
            <w:pPr>
              <w:jc w:val="center"/>
            </w:pPr>
            <w:r>
              <w:t>33</w:t>
            </w:r>
          </w:p>
        </w:tc>
        <w:tc>
          <w:tcPr>
            <w:tcW w:w="1644" w:type="dxa"/>
          </w:tcPr>
          <w:p w:rsidR="00E87112" w:rsidRDefault="00E87112" w:rsidP="00E87112">
            <w:pPr>
              <w:jc w:val="left"/>
            </w:pPr>
            <w:r>
              <w:t>113677</w:t>
            </w:r>
          </w:p>
        </w:tc>
        <w:tc>
          <w:tcPr>
            <w:tcW w:w="1814" w:type="dxa"/>
          </w:tcPr>
          <w:p w:rsidR="00E87112" w:rsidRDefault="00E87112" w:rsidP="00E87112">
            <w:pPr>
              <w:jc w:val="left"/>
            </w:pPr>
            <w:r>
              <w:rPr>
                <w:rFonts w:hint="eastAsia"/>
              </w:rPr>
              <w:t>华懋转债</w:t>
            </w:r>
          </w:p>
        </w:tc>
        <w:tc>
          <w:tcPr>
            <w:tcW w:w="1814" w:type="dxa"/>
          </w:tcPr>
          <w:p w:rsidR="00E87112" w:rsidRDefault="00E87112" w:rsidP="00E87112">
            <w:pPr>
              <w:jc w:val="right"/>
            </w:pPr>
            <w:r>
              <w:t>19,698,798.41</w:t>
            </w:r>
          </w:p>
        </w:tc>
        <w:tc>
          <w:tcPr>
            <w:tcW w:w="2552" w:type="dxa"/>
          </w:tcPr>
          <w:p w:rsidR="00E87112" w:rsidRDefault="00E87112" w:rsidP="00E87112">
            <w:pPr>
              <w:jc w:val="right"/>
            </w:pPr>
            <w:r>
              <w:t>0.82</w:t>
            </w:r>
          </w:p>
        </w:tc>
      </w:tr>
      <w:tr w:rsidR="00E87112" w:rsidTr="00E87112">
        <w:tc>
          <w:tcPr>
            <w:tcW w:w="680" w:type="dxa"/>
          </w:tcPr>
          <w:p w:rsidR="00E87112" w:rsidRDefault="00E87112" w:rsidP="00E87112">
            <w:pPr>
              <w:jc w:val="center"/>
            </w:pPr>
            <w:r>
              <w:t>34</w:t>
            </w:r>
          </w:p>
        </w:tc>
        <w:tc>
          <w:tcPr>
            <w:tcW w:w="1644" w:type="dxa"/>
          </w:tcPr>
          <w:p w:rsidR="00E87112" w:rsidRDefault="00E87112" w:rsidP="00E87112">
            <w:pPr>
              <w:jc w:val="left"/>
            </w:pPr>
            <w:r>
              <w:t>123158</w:t>
            </w:r>
          </w:p>
        </w:tc>
        <w:tc>
          <w:tcPr>
            <w:tcW w:w="1814" w:type="dxa"/>
          </w:tcPr>
          <w:p w:rsidR="00E87112" w:rsidRDefault="00E87112" w:rsidP="00E87112">
            <w:pPr>
              <w:jc w:val="left"/>
            </w:pPr>
            <w:r>
              <w:rPr>
                <w:rFonts w:hint="eastAsia"/>
              </w:rPr>
              <w:t>宙邦转债</w:t>
            </w:r>
          </w:p>
        </w:tc>
        <w:tc>
          <w:tcPr>
            <w:tcW w:w="1814" w:type="dxa"/>
          </w:tcPr>
          <w:p w:rsidR="00E87112" w:rsidRDefault="00E87112" w:rsidP="00E87112">
            <w:pPr>
              <w:jc w:val="right"/>
            </w:pPr>
            <w:r>
              <w:t>19,251,712.91</w:t>
            </w:r>
          </w:p>
        </w:tc>
        <w:tc>
          <w:tcPr>
            <w:tcW w:w="2552" w:type="dxa"/>
          </w:tcPr>
          <w:p w:rsidR="00E87112" w:rsidRDefault="00E87112" w:rsidP="00E87112">
            <w:pPr>
              <w:jc w:val="right"/>
            </w:pPr>
            <w:r>
              <w:t>0.80</w:t>
            </w:r>
          </w:p>
        </w:tc>
      </w:tr>
      <w:tr w:rsidR="00E87112" w:rsidTr="00E87112">
        <w:tc>
          <w:tcPr>
            <w:tcW w:w="680" w:type="dxa"/>
          </w:tcPr>
          <w:p w:rsidR="00E87112" w:rsidRDefault="00E87112" w:rsidP="00E87112">
            <w:pPr>
              <w:jc w:val="center"/>
            </w:pPr>
            <w:r>
              <w:t>35</w:t>
            </w:r>
          </w:p>
        </w:tc>
        <w:tc>
          <w:tcPr>
            <w:tcW w:w="1644" w:type="dxa"/>
          </w:tcPr>
          <w:p w:rsidR="00E87112" w:rsidRDefault="00E87112" w:rsidP="00E87112">
            <w:pPr>
              <w:jc w:val="left"/>
            </w:pPr>
            <w:r>
              <w:t>111010</w:t>
            </w:r>
          </w:p>
        </w:tc>
        <w:tc>
          <w:tcPr>
            <w:tcW w:w="1814" w:type="dxa"/>
          </w:tcPr>
          <w:p w:rsidR="00E87112" w:rsidRDefault="00E87112" w:rsidP="00E87112">
            <w:pPr>
              <w:jc w:val="left"/>
            </w:pPr>
            <w:r>
              <w:rPr>
                <w:rFonts w:hint="eastAsia"/>
              </w:rPr>
              <w:t>立昂转债</w:t>
            </w:r>
          </w:p>
        </w:tc>
        <w:tc>
          <w:tcPr>
            <w:tcW w:w="1814" w:type="dxa"/>
          </w:tcPr>
          <w:p w:rsidR="00E87112" w:rsidRDefault="00E87112" w:rsidP="00E87112">
            <w:pPr>
              <w:jc w:val="right"/>
            </w:pPr>
            <w:r>
              <w:t>19,035,158.97</w:t>
            </w:r>
          </w:p>
        </w:tc>
        <w:tc>
          <w:tcPr>
            <w:tcW w:w="2552" w:type="dxa"/>
          </w:tcPr>
          <w:p w:rsidR="00E87112" w:rsidRDefault="00E87112" w:rsidP="00E87112">
            <w:pPr>
              <w:jc w:val="right"/>
            </w:pPr>
            <w:r>
              <w:t>0.79</w:t>
            </w:r>
          </w:p>
        </w:tc>
      </w:tr>
      <w:tr w:rsidR="00E87112" w:rsidTr="00E87112">
        <w:tc>
          <w:tcPr>
            <w:tcW w:w="680" w:type="dxa"/>
          </w:tcPr>
          <w:p w:rsidR="00E87112" w:rsidRDefault="00E87112" w:rsidP="00E87112">
            <w:pPr>
              <w:jc w:val="center"/>
            </w:pPr>
            <w:r>
              <w:t>36</w:t>
            </w:r>
          </w:p>
        </w:tc>
        <w:tc>
          <w:tcPr>
            <w:tcW w:w="1644" w:type="dxa"/>
          </w:tcPr>
          <w:p w:rsidR="00E87112" w:rsidRDefault="00E87112" w:rsidP="00E87112">
            <w:pPr>
              <w:jc w:val="left"/>
            </w:pPr>
            <w:r>
              <w:t>127079</w:t>
            </w:r>
          </w:p>
        </w:tc>
        <w:tc>
          <w:tcPr>
            <w:tcW w:w="1814" w:type="dxa"/>
          </w:tcPr>
          <w:p w:rsidR="00E87112" w:rsidRDefault="00E87112" w:rsidP="00E87112">
            <w:pPr>
              <w:jc w:val="left"/>
            </w:pPr>
            <w:r>
              <w:rPr>
                <w:rFonts w:hint="eastAsia"/>
              </w:rPr>
              <w:t>华亚转债</w:t>
            </w:r>
          </w:p>
        </w:tc>
        <w:tc>
          <w:tcPr>
            <w:tcW w:w="1814" w:type="dxa"/>
          </w:tcPr>
          <w:p w:rsidR="00E87112" w:rsidRDefault="00E87112" w:rsidP="00E87112">
            <w:pPr>
              <w:jc w:val="right"/>
            </w:pPr>
            <w:r>
              <w:t>18,085,022.23</w:t>
            </w:r>
          </w:p>
        </w:tc>
        <w:tc>
          <w:tcPr>
            <w:tcW w:w="2552" w:type="dxa"/>
          </w:tcPr>
          <w:p w:rsidR="00E87112" w:rsidRDefault="00E87112" w:rsidP="00E87112">
            <w:pPr>
              <w:jc w:val="right"/>
            </w:pPr>
            <w:r>
              <w:t>0.75</w:t>
            </w:r>
          </w:p>
        </w:tc>
      </w:tr>
      <w:tr w:rsidR="00E87112" w:rsidTr="00E87112">
        <w:tc>
          <w:tcPr>
            <w:tcW w:w="680" w:type="dxa"/>
          </w:tcPr>
          <w:p w:rsidR="00E87112" w:rsidRDefault="00E87112" w:rsidP="00E87112">
            <w:pPr>
              <w:jc w:val="center"/>
            </w:pPr>
            <w:r>
              <w:t>37</w:t>
            </w:r>
          </w:p>
        </w:tc>
        <w:tc>
          <w:tcPr>
            <w:tcW w:w="1644" w:type="dxa"/>
          </w:tcPr>
          <w:p w:rsidR="00E87112" w:rsidRDefault="00E87112" w:rsidP="00E87112">
            <w:pPr>
              <w:jc w:val="left"/>
            </w:pPr>
            <w:r>
              <w:t>118042</w:t>
            </w:r>
          </w:p>
        </w:tc>
        <w:tc>
          <w:tcPr>
            <w:tcW w:w="1814" w:type="dxa"/>
          </w:tcPr>
          <w:p w:rsidR="00E87112" w:rsidRDefault="00E87112" w:rsidP="00E87112">
            <w:pPr>
              <w:jc w:val="left"/>
            </w:pPr>
            <w:r>
              <w:rPr>
                <w:rFonts w:hint="eastAsia"/>
              </w:rPr>
              <w:t>奥维转债</w:t>
            </w:r>
          </w:p>
        </w:tc>
        <w:tc>
          <w:tcPr>
            <w:tcW w:w="1814" w:type="dxa"/>
          </w:tcPr>
          <w:p w:rsidR="00E87112" w:rsidRDefault="00E87112" w:rsidP="00E87112">
            <w:pPr>
              <w:jc w:val="right"/>
            </w:pPr>
            <w:r>
              <w:t>18,076,806.86</w:t>
            </w:r>
          </w:p>
        </w:tc>
        <w:tc>
          <w:tcPr>
            <w:tcW w:w="2552" w:type="dxa"/>
          </w:tcPr>
          <w:p w:rsidR="00E87112" w:rsidRDefault="00E87112" w:rsidP="00E87112">
            <w:pPr>
              <w:jc w:val="right"/>
            </w:pPr>
            <w:r>
              <w:t>0.75</w:t>
            </w:r>
          </w:p>
        </w:tc>
      </w:tr>
      <w:tr w:rsidR="00E87112" w:rsidTr="00E87112">
        <w:tc>
          <w:tcPr>
            <w:tcW w:w="680" w:type="dxa"/>
          </w:tcPr>
          <w:p w:rsidR="00E87112" w:rsidRDefault="00E87112" w:rsidP="00E87112">
            <w:pPr>
              <w:jc w:val="center"/>
            </w:pPr>
            <w:r>
              <w:t>38</w:t>
            </w:r>
          </w:p>
        </w:tc>
        <w:tc>
          <w:tcPr>
            <w:tcW w:w="1644" w:type="dxa"/>
          </w:tcPr>
          <w:p w:rsidR="00E87112" w:rsidRDefault="00E87112" w:rsidP="00E87112">
            <w:pPr>
              <w:jc w:val="left"/>
            </w:pPr>
            <w:r>
              <w:t>118025</w:t>
            </w:r>
          </w:p>
        </w:tc>
        <w:tc>
          <w:tcPr>
            <w:tcW w:w="1814" w:type="dxa"/>
          </w:tcPr>
          <w:p w:rsidR="00E87112" w:rsidRDefault="00E87112" w:rsidP="00E87112">
            <w:pPr>
              <w:jc w:val="left"/>
            </w:pPr>
            <w:r>
              <w:rPr>
                <w:rFonts w:hint="eastAsia"/>
              </w:rPr>
              <w:t>奕瑞转债</w:t>
            </w:r>
          </w:p>
        </w:tc>
        <w:tc>
          <w:tcPr>
            <w:tcW w:w="1814" w:type="dxa"/>
          </w:tcPr>
          <w:p w:rsidR="00E87112" w:rsidRDefault="00E87112" w:rsidP="00E87112">
            <w:pPr>
              <w:jc w:val="right"/>
            </w:pPr>
            <w:r>
              <w:t>17,779,774.58</w:t>
            </w:r>
          </w:p>
        </w:tc>
        <w:tc>
          <w:tcPr>
            <w:tcW w:w="2552" w:type="dxa"/>
          </w:tcPr>
          <w:p w:rsidR="00E87112" w:rsidRDefault="00E87112" w:rsidP="00E87112">
            <w:pPr>
              <w:jc w:val="right"/>
            </w:pPr>
            <w:r>
              <w:t>0.74</w:t>
            </w:r>
          </w:p>
        </w:tc>
      </w:tr>
      <w:tr w:rsidR="00E87112" w:rsidTr="00E87112">
        <w:tc>
          <w:tcPr>
            <w:tcW w:w="680" w:type="dxa"/>
          </w:tcPr>
          <w:p w:rsidR="00E87112" w:rsidRDefault="00E87112" w:rsidP="00E87112">
            <w:pPr>
              <w:jc w:val="center"/>
            </w:pPr>
            <w:r>
              <w:t>39</w:t>
            </w:r>
          </w:p>
        </w:tc>
        <w:tc>
          <w:tcPr>
            <w:tcW w:w="1644" w:type="dxa"/>
          </w:tcPr>
          <w:p w:rsidR="00E87112" w:rsidRDefault="00E87112" w:rsidP="00E87112">
            <w:pPr>
              <w:jc w:val="left"/>
            </w:pPr>
            <w:r>
              <w:t>113638</w:t>
            </w:r>
          </w:p>
        </w:tc>
        <w:tc>
          <w:tcPr>
            <w:tcW w:w="1814" w:type="dxa"/>
          </w:tcPr>
          <w:p w:rsidR="00E87112" w:rsidRDefault="00E87112" w:rsidP="00E87112">
            <w:pPr>
              <w:jc w:val="left"/>
            </w:pPr>
            <w:r>
              <w:rPr>
                <w:rFonts w:hint="eastAsia"/>
              </w:rPr>
              <w:t>台</w:t>
            </w:r>
            <w:r>
              <w:rPr>
                <w:rFonts w:hint="eastAsia"/>
              </w:rPr>
              <w:t>21</w:t>
            </w:r>
            <w:r>
              <w:rPr>
                <w:rFonts w:hint="eastAsia"/>
              </w:rPr>
              <w:t>转债</w:t>
            </w:r>
          </w:p>
        </w:tc>
        <w:tc>
          <w:tcPr>
            <w:tcW w:w="1814" w:type="dxa"/>
          </w:tcPr>
          <w:p w:rsidR="00E87112" w:rsidRDefault="00E87112" w:rsidP="00E87112">
            <w:pPr>
              <w:jc w:val="right"/>
            </w:pPr>
            <w:r>
              <w:t>17,108,429.19</w:t>
            </w:r>
          </w:p>
        </w:tc>
        <w:tc>
          <w:tcPr>
            <w:tcW w:w="2552" w:type="dxa"/>
          </w:tcPr>
          <w:p w:rsidR="00E87112" w:rsidRDefault="00E87112" w:rsidP="00E87112">
            <w:pPr>
              <w:jc w:val="right"/>
            </w:pPr>
            <w:r>
              <w:t>0.71</w:t>
            </w:r>
          </w:p>
        </w:tc>
      </w:tr>
      <w:tr w:rsidR="00E87112" w:rsidTr="00E87112">
        <w:tc>
          <w:tcPr>
            <w:tcW w:w="680" w:type="dxa"/>
          </w:tcPr>
          <w:p w:rsidR="00E87112" w:rsidRDefault="00E87112" w:rsidP="00E87112">
            <w:pPr>
              <w:jc w:val="center"/>
            </w:pPr>
            <w:r>
              <w:t>40</w:t>
            </w:r>
          </w:p>
        </w:tc>
        <w:tc>
          <w:tcPr>
            <w:tcW w:w="1644" w:type="dxa"/>
          </w:tcPr>
          <w:p w:rsidR="00E87112" w:rsidRDefault="00E87112" w:rsidP="00E87112">
            <w:pPr>
              <w:jc w:val="left"/>
            </w:pPr>
            <w:r>
              <w:t>118041</w:t>
            </w:r>
          </w:p>
        </w:tc>
        <w:tc>
          <w:tcPr>
            <w:tcW w:w="1814" w:type="dxa"/>
          </w:tcPr>
          <w:p w:rsidR="00E87112" w:rsidRDefault="00E87112" w:rsidP="00E87112">
            <w:pPr>
              <w:jc w:val="left"/>
            </w:pPr>
            <w:r>
              <w:rPr>
                <w:rFonts w:hint="eastAsia"/>
              </w:rPr>
              <w:t>星球转债</w:t>
            </w:r>
          </w:p>
        </w:tc>
        <w:tc>
          <w:tcPr>
            <w:tcW w:w="1814" w:type="dxa"/>
          </w:tcPr>
          <w:p w:rsidR="00E87112" w:rsidRDefault="00E87112" w:rsidP="00E87112">
            <w:pPr>
              <w:jc w:val="right"/>
            </w:pPr>
            <w:r>
              <w:t>16,938,131.46</w:t>
            </w:r>
          </w:p>
        </w:tc>
        <w:tc>
          <w:tcPr>
            <w:tcW w:w="2552" w:type="dxa"/>
          </w:tcPr>
          <w:p w:rsidR="00E87112" w:rsidRDefault="00E87112" w:rsidP="00E87112">
            <w:pPr>
              <w:jc w:val="right"/>
            </w:pPr>
            <w:r>
              <w:t>0.70</w:t>
            </w:r>
          </w:p>
        </w:tc>
      </w:tr>
      <w:tr w:rsidR="00E87112" w:rsidTr="00E87112">
        <w:tc>
          <w:tcPr>
            <w:tcW w:w="680" w:type="dxa"/>
          </w:tcPr>
          <w:p w:rsidR="00E87112" w:rsidRDefault="00E87112" w:rsidP="00E87112">
            <w:pPr>
              <w:jc w:val="center"/>
            </w:pPr>
            <w:r>
              <w:t>41</w:t>
            </w:r>
          </w:p>
        </w:tc>
        <w:tc>
          <w:tcPr>
            <w:tcW w:w="1644" w:type="dxa"/>
          </w:tcPr>
          <w:p w:rsidR="00E87112" w:rsidRDefault="00E87112" w:rsidP="00E87112">
            <w:pPr>
              <w:jc w:val="left"/>
            </w:pPr>
            <w:r>
              <w:t>113667</w:t>
            </w:r>
          </w:p>
        </w:tc>
        <w:tc>
          <w:tcPr>
            <w:tcW w:w="1814" w:type="dxa"/>
          </w:tcPr>
          <w:p w:rsidR="00E87112" w:rsidRDefault="00E87112" w:rsidP="00E87112">
            <w:pPr>
              <w:jc w:val="left"/>
            </w:pPr>
            <w:r>
              <w:rPr>
                <w:rFonts w:hint="eastAsia"/>
              </w:rPr>
              <w:t>春</w:t>
            </w:r>
            <w:r>
              <w:rPr>
                <w:rFonts w:hint="eastAsia"/>
              </w:rPr>
              <w:t>23</w:t>
            </w:r>
            <w:r>
              <w:rPr>
                <w:rFonts w:hint="eastAsia"/>
              </w:rPr>
              <w:t>转债</w:t>
            </w:r>
          </w:p>
        </w:tc>
        <w:tc>
          <w:tcPr>
            <w:tcW w:w="1814" w:type="dxa"/>
          </w:tcPr>
          <w:p w:rsidR="00E87112" w:rsidRDefault="00E87112" w:rsidP="00E87112">
            <w:pPr>
              <w:jc w:val="right"/>
            </w:pPr>
            <w:r>
              <w:t>16,931,728.31</w:t>
            </w:r>
          </w:p>
        </w:tc>
        <w:tc>
          <w:tcPr>
            <w:tcW w:w="2552" w:type="dxa"/>
          </w:tcPr>
          <w:p w:rsidR="00E87112" w:rsidRDefault="00E87112" w:rsidP="00E87112">
            <w:pPr>
              <w:jc w:val="right"/>
            </w:pPr>
            <w:r>
              <w:t>0.70</w:t>
            </w:r>
          </w:p>
        </w:tc>
      </w:tr>
      <w:tr w:rsidR="00E87112" w:rsidTr="00E87112">
        <w:tc>
          <w:tcPr>
            <w:tcW w:w="680" w:type="dxa"/>
          </w:tcPr>
          <w:p w:rsidR="00E87112" w:rsidRDefault="00E87112" w:rsidP="00E87112">
            <w:pPr>
              <w:jc w:val="center"/>
            </w:pPr>
            <w:r>
              <w:t>42</w:t>
            </w:r>
          </w:p>
        </w:tc>
        <w:tc>
          <w:tcPr>
            <w:tcW w:w="1644" w:type="dxa"/>
          </w:tcPr>
          <w:p w:rsidR="00E87112" w:rsidRDefault="00E87112" w:rsidP="00E87112">
            <w:pPr>
              <w:jc w:val="left"/>
            </w:pPr>
            <w:r>
              <w:t>111023</w:t>
            </w:r>
          </w:p>
        </w:tc>
        <w:tc>
          <w:tcPr>
            <w:tcW w:w="1814" w:type="dxa"/>
          </w:tcPr>
          <w:p w:rsidR="00E87112" w:rsidRDefault="00E87112" w:rsidP="00E87112">
            <w:pPr>
              <w:jc w:val="left"/>
            </w:pPr>
            <w:r>
              <w:rPr>
                <w:rFonts w:hint="eastAsia"/>
              </w:rPr>
              <w:t>利柏转债</w:t>
            </w:r>
          </w:p>
        </w:tc>
        <w:tc>
          <w:tcPr>
            <w:tcW w:w="1814" w:type="dxa"/>
          </w:tcPr>
          <w:p w:rsidR="00E87112" w:rsidRDefault="00E87112" w:rsidP="00E87112">
            <w:pPr>
              <w:jc w:val="right"/>
            </w:pPr>
            <w:r>
              <w:t>16,744,651.97</w:t>
            </w:r>
          </w:p>
        </w:tc>
        <w:tc>
          <w:tcPr>
            <w:tcW w:w="2552" w:type="dxa"/>
          </w:tcPr>
          <w:p w:rsidR="00E87112" w:rsidRDefault="00E87112" w:rsidP="00E87112">
            <w:pPr>
              <w:jc w:val="right"/>
            </w:pPr>
            <w:r>
              <w:t>0.69</w:t>
            </w:r>
          </w:p>
        </w:tc>
      </w:tr>
      <w:tr w:rsidR="00E87112" w:rsidTr="00E87112">
        <w:tc>
          <w:tcPr>
            <w:tcW w:w="680" w:type="dxa"/>
          </w:tcPr>
          <w:p w:rsidR="00E87112" w:rsidRDefault="00E87112" w:rsidP="00E87112">
            <w:pPr>
              <w:jc w:val="center"/>
            </w:pPr>
            <w:r>
              <w:t>43</w:t>
            </w:r>
          </w:p>
        </w:tc>
        <w:tc>
          <w:tcPr>
            <w:tcW w:w="1644" w:type="dxa"/>
          </w:tcPr>
          <w:p w:rsidR="00E87112" w:rsidRDefault="00E87112" w:rsidP="00E87112">
            <w:pPr>
              <w:jc w:val="left"/>
            </w:pPr>
            <w:r>
              <w:t>110074</w:t>
            </w:r>
          </w:p>
        </w:tc>
        <w:tc>
          <w:tcPr>
            <w:tcW w:w="1814" w:type="dxa"/>
          </w:tcPr>
          <w:p w:rsidR="00E87112" w:rsidRDefault="00E87112" w:rsidP="00E87112">
            <w:pPr>
              <w:jc w:val="left"/>
            </w:pPr>
            <w:r>
              <w:rPr>
                <w:rFonts w:hint="eastAsia"/>
              </w:rPr>
              <w:t>精达转债</w:t>
            </w:r>
          </w:p>
        </w:tc>
        <w:tc>
          <w:tcPr>
            <w:tcW w:w="1814" w:type="dxa"/>
          </w:tcPr>
          <w:p w:rsidR="00E87112" w:rsidRDefault="00E87112" w:rsidP="00E87112">
            <w:pPr>
              <w:jc w:val="right"/>
            </w:pPr>
            <w:r>
              <w:t>14,908,857.12</w:t>
            </w:r>
          </w:p>
        </w:tc>
        <w:tc>
          <w:tcPr>
            <w:tcW w:w="2552" w:type="dxa"/>
          </w:tcPr>
          <w:p w:rsidR="00E87112" w:rsidRDefault="00E87112" w:rsidP="00E87112">
            <w:pPr>
              <w:jc w:val="right"/>
            </w:pPr>
            <w:r>
              <w:t>0.62</w:t>
            </w:r>
          </w:p>
        </w:tc>
      </w:tr>
      <w:tr w:rsidR="00E87112" w:rsidTr="00E87112">
        <w:tc>
          <w:tcPr>
            <w:tcW w:w="680" w:type="dxa"/>
          </w:tcPr>
          <w:p w:rsidR="00E87112" w:rsidRDefault="00E87112" w:rsidP="00E87112">
            <w:pPr>
              <w:jc w:val="center"/>
            </w:pPr>
            <w:r>
              <w:t>44</w:t>
            </w:r>
          </w:p>
        </w:tc>
        <w:tc>
          <w:tcPr>
            <w:tcW w:w="1644" w:type="dxa"/>
          </w:tcPr>
          <w:p w:rsidR="00E87112" w:rsidRDefault="00E87112" w:rsidP="00E87112">
            <w:pPr>
              <w:jc w:val="left"/>
            </w:pPr>
            <w:r>
              <w:t>118057</w:t>
            </w:r>
          </w:p>
        </w:tc>
        <w:tc>
          <w:tcPr>
            <w:tcW w:w="1814" w:type="dxa"/>
          </w:tcPr>
          <w:p w:rsidR="00E87112" w:rsidRDefault="00E87112" w:rsidP="00E87112">
            <w:pPr>
              <w:jc w:val="left"/>
            </w:pPr>
            <w:r>
              <w:rPr>
                <w:rFonts w:hint="eastAsia"/>
              </w:rPr>
              <w:t>甬矽转债</w:t>
            </w:r>
          </w:p>
        </w:tc>
        <w:tc>
          <w:tcPr>
            <w:tcW w:w="1814" w:type="dxa"/>
          </w:tcPr>
          <w:p w:rsidR="00E87112" w:rsidRDefault="00E87112" w:rsidP="00E87112">
            <w:pPr>
              <w:jc w:val="right"/>
            </w:pPr>
            <w:r>
              <w:t>13,900,950.00</w:t>
            </w:r>
          </w:p>
        </w:tc>
        <w:tc>
          <w:tcPr>
            <w:tcW w:w="2552" w:type="dxa"/>
          </w:tcPr>
          <w:p w:rsidR="00E87112" w:rsidRDefault="00E87112" w:rsidP="00E87112">
            <w:pPr>
              <w:jc w:val="right"/>
            </w:pPr>
            <w:r>
              <w:t>0.58</w:t>
            </w:r>
          </w:p>
        </w:tc>
      </w:tr>
      <w:tr w:rsidR="00E87112" w:rsidTr="00E87112">
        <w:tc>
          <w:tcPr>
            <w:tcW w:w="680" w:type="dxa"/>
          </w:tcPr>
          <w:p w:rsidR="00E87112" w:rsidRDefault="00E87112" w:rsidP="00E87112">
            <w:pPr>
              <w:jc w:val="center"/>
            </w:pPr>
            <w:r>
              <w:t>45</w:t>
            </w:r>
          </w:p>
        </w:tc>
        <w:tc>
          <w:tcPr>
            <w:tcW w:w="1644" w:type="dxa"/>
          </w:tcPr>
          <w:p w:rsidR="00E87112" w:rsidRDefault="00E87112" w:rsidP="00E87112">
            <w:pPr>
              <w:jc w:val="left"/>
            </w:pPr>
            <w:r>
              <w:t>110075</w:t>
            </w:r>
          </w:p>
        </w:tc>
        <w:tc>
          <w:tcPr>
            <w:tcW w:w="1814" w:type="dxa"/>
          </w:tcPr>
          <w:p w:rsidR="00E87112" w:rsidRDefault="00E87112" w:rsidP="00E87112">
            <w:pPr>
              <w:jc w:val="left"/>
            </w:pPr>
            <w:r>
              <w:rPr>
                <w:rFonts w:hint="eastAsia"/>
              </w:rPr>
              <w:t>南航转债</w:t>
            </w:r>
          </w:p>
        </w:tc>
        <w:tc>
          <w:tcPr>
            <w:tcW w:w="1814" w:type="dxa"/>
          </w:tcPr>
          <w:p w:rsidR="00E87112" w:rsidRDefault="00E87112" w:rsidP="00E87112">
            <w:pPr>
              <w:jc w:val="right"/>
            </w:pPr>
            <w:r>
              <w:t>13,825,579.93</w:t>
            </w:r>
          </w:p>
        </w:tc>
        <w:tc>
          <w:tcPr>
            <w:tcW w:w="2552" w:type="dxa"/>
          </w:tcPr>
          <w:p w:rsidR="00E87112" w:rsidRDefault="00E87112" w:rsidP="00E87112">
            <w:pPr>
              <w:jc w:val="right"/>
            </w:pPr>
            <w:r>
              <w:t>0.57</w:t>
            </w:r>
          </w:p>
        </w:tc>
      </w:tr>
      <w:tr w:rsidR="00E87112" w:rsidTr="00E87112">
        <w:tc>
          <w:tcPr>
            <w:tcW w:w="680" w:type="dxa"/>
          </w:tcPr>
          <w:p w:rsidR="00E87112" w:rsidRDefault="00E87112" w:rsidP="00E87112">
            <w:pPr>
              <w:jc w:val="center"/>
            </w:pPr>
            <w:r>
              <w:lastRenderedPageBreak/>
              <w:t>46</w:t>
            </w:r>
          </w:p>
        </w:tc>
        <w:tc>
          <w:tcPr>
            <w:tcW w:w="1644" w:type="dxa"/>
          </w:tcPr>
          <w:p w:rsidR="00E87112" w:rsidRDefault="00E87112" w:rsidP="00E87112">
            <w:pPr>
              <w:jc w:val="left"/>
            </w:pPr>
            <w:r>
              <w:t>127104</w:t>
            </w:r>
          </w:p>
        </w:tc>
        <w:tc>
          <w:tcPr>
            <w:tcW w:w="1814" w:type="dxa"/>
          </w:tcPr>
          <w:p w:rsidR="00E87112" w:rsidRDefault="00E87112" w:rsidP="00E87112">
            <w:pPr>
              <w:jc w:val="left"/>
            </w:pPr>
            <w:r>
              <w:rPr>
                <w:rFonts w:hint="eastAsia"/>
              </w:rPr>
              <w:t>姚记转债</w:t>
            </w:r>
          </w:p>
        </w:tc>
        <w:tc>
          <w:tcPr>
            <w:tcW w:w="1814" w:type="dxa"/>
          </w:tcPr>
          <w:p w:rsidR="00E87112" w:rsidRDefault="00E87112" w:rsidP="00E87112">
            <w:pPr>
              <w:jc w:val="right"/>
            </w:pPr>
            <w:r>
              <w:t>13,810,702.25</w:t>
            </w:r>
          </w:p>
        </w:tc>
        <w:tc>
          <w:tcPr>
            <w:tcW w:w="2552" w:type="dxa"/>
          </w:tcPr>
          <w:p w:rsidR="00E87112" w:rsidRDefault="00E87112" w:rsidP="00E87112">
            <w:pPr>
              <w:jc w:val="right"/>
            </w:pPr>
            <w:r>
              <w:t>0.57</w:t>
            </w:r>
          </w:p>
        </w:tc>
      </w:tr>
      <w:tr w:rsidR="00E87112" w:rsidTr="00E87112">
        <w:tc>
          <w:tcPr>
            <w:tcW w:w="680" w:type="dxa"/>
          </w:tcPr>
          <w:p w:rsidR="00E87112" w:rsidRDefault="00E87112" w:rsidP="00E87112">
            <w:pPr>
              <w:jc w:val="center"/>
            </w:pPr>
            <w:r>
              <w:t>47</w:t>
            </w:r>
          </w:p>
        </w:tc>
        <w:tc>
          <w:tcPr>
            <w:tcW w:w="1644" w:type="dxa"/>
          </w:tcPr>
          <w:p w:rsidR="00E87112" w:rsidRDefault="00E87112" w:rsidP="00E87112">
            <w:pPr>
              <w:jc w:val="left"/>
            </w:pPr>
            <w:r>
              <w:t>113697</w:t>
            </w:r>
          </w:p>
        </w:tc>
        <w:tc>
          <w:tcPr>
            <w:tcW w:w="1814" w:type="dxa"/>
          </w:tcPr>
          <w:p w:rsidR="00E87112" w:rsidRDefault="00E87112" w:rsidP="00E87112">
            <w:pPr>
              <w:jc w:val="left"/>
            </w:pPr>
            <w:r>
              <w:rPr>
                <w:rFonts w:hint="eastAsia"/>
              </w:rPr>
              <w:t>应流转债</w:t>
            </w:r>
          </w:p>
        </w:tc>
        <w:tc>
          <w:tcPr>
            <w:tcW w:w="1814" w:type="dxa"/>
          </w:tcPr>
          <w:p w:rsidR="00E87112" w:rsidRDefault="00E87112" w:rsidP="00E87112">
            <w:pPr>
              <w:jc w:val="right"/>
            </w:pPr>
            <w:r>
              <w:t>13,729,633.39</w:t>
            </w:r>
          </w:p>
        </w:tc>
        <w:tc>
          <w:tcPr>
            <w:tcW w:w="2552" w:type="dxa"/>
          </w:tcPr>
          <w:p w:rsidR="00E87112" w:rsidRDefault="00E87112" w:rsidP="00E87112">
            <w:pPr>
              <w:jc w:val="right"/>
            </w:pPr>
            <w:r>
              <w:t>0.57</w:t>
            </w:r>
          </w:p>
        </w:tc>
      </w:tr>
      <w:tr w:rsidR="00E87112" w:rsidTr="00E87112">
        <w:tc>
          <w:tcPr>
            <w:tcW w:w="680" w:type="dxa"/>
          </w:tcPr>
          <w:p w:rsidR="00E87112" w:rsidRDefault="00E87112" w:rsidP="00E87112">
            <w:pPr>
              <w:jc w:val="center"/>
            </w:pPr>
            <w:r>
              <w:t>48</w:t>
            </w:r>
          </w:p>
        </w:tc>
        <w:tc>
          <w:tcPr>
            <w:tcW w:w="1644" w:type="dxa"/>
          </w:tcPr>
          <w:p w:rsidR="00E87112" w:rsidRDefault="00E87112" w:rsidP="00E87112">
            <w:pPr>
              <w:jc w:val="left"/>
            </w:pPr>
            <w:r>
              <w:t>127103</w:t>
            </w:r>
          </w:p>
        </w:tc>
        <w:tc>
          <w:tcPr>
            <w:tcW w:w="1814" w:type="dxa"/>
          </w:tcPr>
          <w:p w:rsidR="00E87112" w:rsidRDefault="00E87112" w:rsidP="00E87112">
            <w:pPr>
              <w:jc w:val="left"/>
            </w:pPr>
            <w:r>
              <w:rPr>
                <w:rFonts w:hint="eastAsia"/>
              </w:rPr>
              <w:t>东南转债</w:t>
            </w:r>
          </w:p>
        </w:tc>
        <w:tc>
          <w:tcPr>
            <w:tcW w:w="1814" w:type="dxa"/>
          </w:tcPr>
          <w:p w:rsidR="00E87112" w:rsidRDefault="00E87112" w:rsidP="00E87112">
            <w:pPr>
              <w:jc w:val="right"/>
            </w:pPr>
            <w:r>
              <w:t>13,302,123.14</w:t>
            </w:r>
          </w:p>
        </w:tc>
        <w:tc>
          <w:tcPr>
            <w:tcW w:w="2552" w:type="dxa"/>
          </w:tcPr>
          <w:p w:rsidR="00E87112" w:rsidRDefault="00E87112" w:rsidP="00E87112">
            <w:pPr>
              <w:jc w:val="right"/>
            </w:pPr>
            <w:r>
              <w:t>0.55</w:t>
            </w:r>
          </w:p>
        </w:tc>
      </w:tr>
      <w:tr w:rsidR="00E87112" w:rsidTr="00E87112">
        <w:tc>
          <w:tcPr>
            <w:tcW w:w="680" w:type="dxa"/>
          </w:tcPr>
          <w:p w:rsidR="00E87112" w:rsidRDefault="00E87112" w:rsidP="00E87112">
            <w:pPr>
              <w:jc w:val="center"/>
            </w:pPr>
            <w:r>
              <w:t>49</w:t>
            </w:r>
          </w:p>
        </w:tc>
        <w:tc>
          <w:tcPr>
            <w:tcW w:w="1644" w:type="dxa"/>
          </w:tcPr>
          <w:p w:rsidR="00E87112" w:rsidRDefault="00E87112" w:rsidP="00E87112">
            <w:pPr>
              <w:jc w:val="left"/>
            </w:pPr>
            <w:r>
              <w:t>118024</w:t>
            </w:r>
          </w:p>
        </w:tc>
        <w:tc>
          <w:tcPr>
            <w:tcW w:w="1814" w:type="dxa"/>
          </w:tcPr>
          <w:p w:rsidR="00E87112" w:rsidRDefault="00E87112" w:rsidP="00E87112">
            <w:pPr>
              <w:jc w:val="left"/>
            </w:pPr>
            <w:r>
              <w:rPr>
                <w:rFonts w:hint="eastAsia"/>
              </w:rPr>
              <w:t>冠宇转债</w:t>
            </w:r>
          </w:p>
        </w:tc>
        <w:tc>
          <w:tcPr>
            <w:tcW w:w="1814" w:type="dxa"/>
          </w:tcPr>
          <w:p w:rsidR="00E87112" w:rsidRDefault="00E87112" w:rsidP="00E87112">
            <w:pPr>
              <w:jc w:val="right"/>
            </w:pPr>
            <w:r>
              <w:t>13,111,732.29</w:t>
            </w:r>
          </w:p>
        </w:tc>
        <w:tc>
          <w:tcPr>
            <w:tcW w:w="2552" w:type="dxa"/>
          </w:tcPr>
          <w:p w:rsidR="00E87112" w:rsidRDefault="00E87112" w:rsidP="00E87112">
            <w:pPr>
              <w:jc w:val="right"/>
            </w:pPr>
            <w:r>
              <w:t>0.54</w:t>
            </w:r>
          </w:p>
        </w:tc>
      </w:tr>
      <w:tr w:rsidR="00E87112" w:rsidTr="00E87112">
        <w:tc>
          <w:tcPr>
            <w:tcW w:w="680" w:type="dxa"/>
          </w:tcPr>
          <w:p w:rsidR="00E87112" w:rsidRDefault="00E87112" w:rsidP="00E87112">
            <w:pPr>
              <w:jc w:val="center"/>
            </w:pPr>
            <w:r>
              <w:t>50</w:t>
            </w:r>
          </w:p>
        </w:tc>
        <w:tc>
          <w:tcPr>
            <w:tcW w:w="1644" w:type="dxa"/>
          </w:tcPr>
          <w:p w:rsidR="00E87112" w:rsidRDefault="00E87112" w:rsidP="00E87112">
            <w:pPr>
              <w:jc w:val="left"/>
            </w:pPr>
            <w:r>
              <w:t>110097</w:t>
            </w:r>
          </w:p>
        </w:tc>
        <w:tc>
          <w:tcPr>
            <w:tcW w:w="1814" w:type="dxa"/>
          </w:tcPr>
          <w:p w:rsidR="00E87112" w:rsidRDefault="00E87112" w:rsidP="00E87112">
            <w:pPr>
              <w:jc w:val="left"/>
            </w:pPr>
            <w:r>
              <w:rPr>
                <w:rFonts w:hint="eastAsia"/>
              </w:rPr>
              <w:t>天润转债</w:t>
            </w:r>
          </w:p>
        </w:tc>
        <w:tc>
          <w:tcPr>
            <w:tcW w:w="1814" w:type="dxa"/>
          </w:tcPr>
          <w:p w:rsidR="00E87112" w:rsidRDefault="00E87112" w:rsidP="00E87112">
            <w:pPr>
              <w:jc w:val="right"/>
            </w:pPr>
            <w:r>
              <w:t>12,830,107.30</w:t>
            </w:r>
          </w:p>
        </w:tc>
        <w:tc>
          <w:tcPr>
            <w:tcW w:w="2552" w:type="dxa"/>
          </w:tcPr>
          <w:p w:rsidR="00E87112" w:rsidRDefault="00E87112" w:rsidP="00E87112">
            <w:pPr>
              <w:jc w:val="right"/>
            </w:pPr>
            <w:r>
              <w:t>0.53</w:t>
            </w:r>
          </w:p>
        </w:tc>
      </w:tr>
      <w:tr w:rsidR="00E87112" w:rsidTr="00E87112">
        <w:tc>
          <w:tcPr>
            <w:tcW w:w="680" w:type="dxa"/>
          </w:tcPr>
          <w:p w:rsidR="00E87112" w:rsidRDefault="00E87112" w:rsidP="00E87112">
            <w:pPr>
              <w:jc w:val="center"/>
            </w:pPr>
            <w:r>
              <w:t>51</w:t>
            </w:r>
          </w:p>
        </w:tc>
        <w:tc>
          <w:tcPr>
            <w:tcW w:w="1644" w:type="dxa"/>
          </w:tcPr>
          <w:p w:rsidR="00E87112" w:rsidRDefault="00E87112" w:rsidP="00E87112">
            <w:pPr>
              <w:jc w:val="left"/>
            </w:pPr>
            <w:r>
              <w:t>113636</w:t>
            </w:r>
          </w:p>
        </w:tc>
        <w:tc>
          <w:tcPr>
            <w:tcW w:w="1814" w:type="dxa"/>
          </w:tcPr>
          <w:p w:rsidR="00E87112" w:rsidRDefault="00E87112" w:rsidP="00E87112">
            <w:pPr>
              <w:jc w:val="left"/>
            </w:pPr>
            <w:r>
              <w:rPr>
                <w:rFonts w:hint="eastAsia"/>
              </w:rPr>
              <w:t>甬金转债</w:t>
            </w:r>
          </w:p>
        </w:tc>
        <w:tc>
          <w:tcPr>
            <w:tcW w:w="1814" w:type="dxa"/>
          </w:tcPr>
          <w:p w:rsidR="00E87112" w:rsidRDefault="00E87112" w:rsidP="00E87112">
            <w:pPr>
              <w:jc w:val="right"/>
            </w:pPr>
            <w:r>
              <w:t>12,693,515.18</w:t>
            </w:r>
          </w:p>
        </w:tc>
        <w:tc>
          <w:tcPr>
            <w:tcW w:w="2552" w:type="dxa"/>
          </w:tcPr>
          <w:p w:rsidR="00E87112" w:rsidRDefault="00E87112" w:rsidP="00E87112">
            <w:pPr>
              <w:jc w:val="right"/>
            </w:pPr>
            <w:r>
              <w:t>0.53</w:t>
            </w:r>
          </w:p>
        </w:tc>
      </w:tr>
      <w:tr w:rsidR="00E87112" w:rsidTr="00E87112">
        <w:tc>
          <w:tcPr>
            <w:tcW w:w="680" w:type="dxa"/>
          </w:tcPr>
          <w:p w:rsidR="00E87112" w:rsidRDefault="00E87112" w:rsidP="00E87112">
            <w:pPr>
              <w:jc w:val="center"/>
            </w:pPr>
            <w:r>
              <w:t>52</w:t>
            </w:r>
          </w:p>
        </w:tc>
        <w:tc>
          <w:tcPr>
            <w:tcW w:w="1644" w:type="dxa"/>
          </w:tcPr>
          <w:p w:rsidR="00E87112" w:rsidRDefault="00E87112" w:rsidP="00E87112">
            <w:pPr>
              <w:jc w:val="left"/>
            </w:pPr>
            <w:r>
              <w:t>127090</w:t>
            </w:r>
          </w:p>
        </w:tc>
        <w:tc>
          <w:tcPr>
            <w:tcW w:w="1814" w:type="dxa"/>
          </w:tcPr>
          <w:p w:rsidR="00E87112" w:rsidRDefault="00E87112" w:rsidP="00E87112">
            <w:pPr>
              <w:jc w:val="left"/>
            </w:pPr>
            <w:r>
              <w:rPr>
                <w:rFonts w:hint="eastAsia"/>
              </w:rPr>
              <w:t>兴瑞转债</w:t>
            </w:r>
          </w:p>
        </w:tc>
        <w:tc>
          <w:tcPr>
            <w:tcW w:w="1814" w:type="dxa"/>
          </w:tcPr>
          <w:p w:rsidR="00E87112" w:rsidRDefault="00E87112" w:rsidP="00E87112">
            <w:pPr>
              <w:jc w:val="right"/>
            </w:pPr>
            <w:r>
              <w:t>12,390,429.70</w:t>
            </w:r>
          </w:p>
        </w:tc>
        <w:tc>
          <w:tcPr>
            <w:tcW w:w="2552" w:type="dxa"/>
          </w:tcPr>
          <w:p w:rsidR="00E87112" w:rsidRDefault="00E87112" w:rsidP="00E87112">
            <w:pPr>
              <w:jc w:val="right"/>
            </w:pPr>
            <w:r>
              <w:t>0.51</w:t>
            </w:r>
          </w:p>
        </w:tc>
      </w:tr>
      <w:tr w:rsidR="00E87112" w:rsidTr="00E87112">
        <w:tc>
          <w:tcPr>
            <w:tcW w:w="680" w:type="dxa"/>
          </w:tcPr>
          <w:p w:rsidR="00E87112" w:rsidRDefault="00E87112" w:rsidP="00E87112">
            <w:pPr>
              <w:jc w:val="center"/>
            </w:pPr>
            <w:r>
              <w:t>53</w:t>
            </w:r>
          </w:p>
        </w:tc>
        <w:tc>
          <w:tcPr>
            <w:tcW w:w="1644" w:type="dxa"/>
          </w:tcPr>
          <w:p w:rsidR="00E87112" w:rsidRDefault="00E87112" w:rsidP="00E87112">
            <w:pPr>
              <w:jc w:val="left"/>
            </w:pPr>
            <w:r>
              <w:t>118032</w:t>
            </w:r>
          </w:p>
        </w:tc>
        <w:tc>
          <w:tcPr>
            <w:tcW w:w="1814" w:type="dxa"/>
          </w:tcPr>
          <w:p w:rsidR="00E87112" w:rsidRDefault="00E87112" w:rsidP="00E87112">
            <w:pPr>
              <w:jc w:val="left"/>
            </w:pPr>
            <w:r>
              <w:rPr>
                <w:rFonts w:hint="eastAsia"/>
              </w:rPr>
              <w:t>建龙转债</w:t>
            </w:r>
          </w:p>
        </w:tc>
        <w:tc>
          <w:tcPr>
            <w:tcW w:w="1814" w:type="dxa"/>
          </w:tcPr>
          <w:p w:rsidR="00E87112" w:rsidRDefault="00E87112" w:rsidP="00E87112">
            <w:pPr>
              <w:jc w:val="right"/>
            </w:pPr>
            <w:r>
              <w:t>12,349,239.89</w:t>
            </w:r>
          </w:p>
        </w:tc>
        <w:tc>
          <w:tcPr>
            <w:tcW w:w="2552" w:type="dxa"/>
          </w:tcPr>
          <w:p w:rsidR="00E87112" w:rsidRDefault="00E87112" w:rsidP="00E87112">
            <w:pPr>
              <w:jc w:val="right"/>
            </w:pPr>
            <w:r>
              <w:t>0.51</w:t>
            </w:r>
          </w:p>
        </w:tc>
      </w:tr>
      <w:tr w:rsidR="00E87112" w:rsidTr="00E87112">
        <w:tc>
          <w:tcPr>
            <w:tcW w:w="680" w:type="dxa"/>
          </w:tcPr>
          <w:p w:rsidR="00E87112" w:rsidRDefault="00E87112" w:rsidP="00E87112">
            <w:pPr>
              <w:jc w:val="center"/>
            </w:pPr>
            <w:r>
              <w:t>54</w:t>
            </w:r>
          </w:p>
        </w:tc>
        <w:tc>
          <w:tcPr>
            <w:tcW w:w="1644" w:type="dxa"/>
          </w:tcPr>
          <w:p w:rsidR="00E87112" w:rsidRDefault="00E87112" w:rsidP="00E87112">
            <w:pPr>
              <w:jc w:val="left"/>
            </w:pPr>
            <w:r>
              <w:t>113051</w:t>
            </w:r>
          </w:p>
        </w:tc>
        <w:tc>
          <w:tcPr>
            <w:tcW w:w="1814" w:type="dxa"/>
          </w:tcPr>
          <w:p w:rsidR="00E87112" w:rsidRDefault="00E87112" w:rsidP="00E87112">
            <w:pPr>
              <w:jc w:val="left"/>
            </w:pPr>
            <w:r>
              <w:rPr>
                <w:rFonts w:hint="eastAsia"/>
              </w:rPr>
              <w:t>节能转债</w:t>
            </w:r>
          </w:p>
        </w:tc>
        <w:tc>
          <w:tcPr>
            <w:tcW w:w="1814" w:type="dxa"/>
          </w:tcPr>
          <w:p w:rsidR="00E87112" w:rsidRDefault="00E87112" w:rsidP="00E87112">
            <w:pPr>
              <w:jc w:val="right"/>
            </w:pPr>
            <w:r>
              <w:t>12,332,309.56</w:t>
            </w:r>
          </w:p>
        </w:tc>
        <w:tc>
          <w:tcPr>
            <w:tcW w:w="2552" w:type="dxa"/>
          </w:tcPr>
          <w:p w:rsidR="00E87112" w:rsidRDefault="00E87112" w:rsidP="00E87112">
            <w:pPr>
              <w:jc w:val="right"/>
            </w:pPr>
            <w:r>
              <w:t>0.51</w:t>
            </w:r>
          </w:p>
        </w:tc>
      </w:tr>
      <w:tr w:rsidR="00E87112" w:rsidTr="00E87112">
        <w:tc>
          <w:tcPr>
            <w:tcW w:w="680" w:type="dxa"/>
          </w:tcPr>
          <w:p w:rsidR="00E87112" w:rsidRDefault="00E87112" w:rsidP="00E87112">
            <w:pPr>
              <w:jc w:val="center"/>
            </w:pPr>
            <w:r>
              <w:t>55</w:t>
            </w:r>
          </w:p>
        </w:tc>
        <w:tc>
          <w:tcPr>
            <w:tcW w:w="1644" w:type="dxa"/>
          </w:tcPr>
          <w:p w:rsidR="00E87112" w:rsidRDefault="00E87112" w:rsidP="00E87112">
            <w:pPr>
              <w:jc w:val="left"/>
            </w:pPr>
            <w:r>
              <w:t>113673</w:t>
            </w:r>
          </w:p>
        </w:tc>
        <w:tc>
          <w:tcPr>
            <w:tcW w:w="1814" w:type="dxa"/>
          </w:tcPr>
          <w:p w:rsidR="00E87112" w:rsidRDefault="00E87112" w:rsidP="00E87112">
            <w:pPr>
              <w:jc w:val="left"/>
            </w:pPr>
            <w:r>
              <w:rPr>
                <w:rFonts w:hint="eastAsia"/>
              </w:rPr>
              <w:t>岱美转债</w:t>
            </w:r>
          </w:p>
        </w:tc>
        <w:tc>
          <w:tcPr>
            <w:tcW w:w="1814" w:type="dxa"/>
          </w:tcPr>
          <w:p w:rsidR="00E87112" w:rsidRDefault="00E87112" w:rsidP="00E87112">
            <w:pPr>
              <w:jc w:val="right"/>
            </w:pPr>
            <w:r>
              <w:t>12,302,351.65</w:t>
            </w:r>
          </w:p>
        </w:tc>
        <w:tc>
          <w:tcPr>
            <w:tcW w:w="2552" w:type="dxa"/>
          </w:tcPr>
          <w:p w:rsidR="00E87112" w:rsidRDefault="00E87112" w:rsidP="00E87112">
            <w:pPr>
              <w:jc w:val="right"/>
            </w:pPr>
            <w:r>
              <w:t>0.51</w:t>
            </w:r>
          </w:p>
        </w:tc>
      </w:tr>
      <w:tr w:rsidR="00E87112" w:rsidTr="00E87112">
        <w:tc>
          <w:tcPr>
            <w:tcW w:w="680" w:type="dxa"/>
          </w:tcPr>
          <w:p w:rsidR="00E87112" w:rsidRDefault="00E87112" w:rsidP="00E87112">
            <w:pPr>
              <w:jc w:val="center"/>
            </w:pPr>
            <w:r>
              <w:t>56</w:t>
            </w:r>
          </w:p>
        </w:tc>
        <w:tc>
          <w:tcPr>
            <w:tcW w:w="1644" w:type="dxa"/>
          </w:tcPr>
          <w:p w:rsidR="00E87112" w:rsidRDefault="00E87112" w:rsidP="00E87112">
            <w:pPr>
              <w:jc w:val="left"/>
            </w:pPr>
            <w:r>
              <w:t>113062</w:t>
            </w:r>
          </w:p>
        </w:tc>
        <w:tc>
          <w:tcPr>
            <w:tcW w:w="1814" w:type="dxa"/>
          </w:tcPr>
          <w:p w:rsidR="00E87112" w:rsidRDefault="00E87112" w:rsidP="00E87112">
            <w:pPr>
              <w:jc w:val="left"/>
            </w:pPr>
            <w:r>
              <w:rPr>
                <w:rFonts w:hint="eastAsia"/>
              </w:rPr>
              <w:t>常银转债</w:t>
            </w:r>
          </w:p>
        </w:tc>
        <w:tc>
          <w:tcPr>
            <w:tcW w:w="1814" w:type="dxa"/>
          </w:tcPr>
          <w:p w:rsidR="00E87112" w:rsidRDefault="00E87112" w:rsidP="00E87112">
            <w:pPr>
              <w:jc w:val="right"/>
            </w:pPr>
            <w:r>
              <w:t>11,972,937.70</w:t>
            </w:r>
          </w:p>
        </w:tc>
        <w:tc>
          <w:tcPr>
            <w:tcW w:w="2552" w:type="dxa"/>
          </w:tcPr>
          <w:p w:rsidR="00E87112" w:rsidRDefault="00E87112" w:rsidP="00E87112">
            <w:pPr>
              <w:jc w:val="right"/>
            </w:pPr>
            <w:r>
              <w:t>0.50</w:t>
            </w:r>
          </w:p>
        </w:tc>
      </w:tr>
      <w:tr w:rsidR="00E87112" w:rsidTr="00E87112">
        <w:tc>
          <w:tcPr>
            <w:tcW w:w="680" w:type="dxa"/>
          </w:tcPr>
          <w:p w:rsidR="00E87112" w:rsidRDefault="00E87112" w:rsidP="00E87112">
            <w:pPr>
              <w:jc w:val="center"/>
            </w:pPr>
            <w:r>
              <w:t>57</w:t>
            </w:r>
          </w:p>
        </w:tc>
        <w:tc>
          <w:tcPr>
            <w:tcW w:w="1644" w:type="dxa"/>
          </w:tcPr>
          <w:p w:rsidR="00E87112" w:rsidRDefault="00E87112" w:rsidP="00E87112">
            <w:pPr>
              <w:jc w:val="left"/>
            </w:pPr>
            <w:r>
              <w:t>118044</w:t>
            </w:r>
          </w:p>
        </w:tc>
        <w:tc>
          <w:tcPr>
            <w:tcW w:w="1814" w:type="dxa"/>
          </w:tcPr>
          <w:p w:rsidR="00E87112" w:rsidRDefault="00E87112" w:rsidP="00E87112">
            <w:pPr>
              <w:jc w:val="left"/>
            </w:pPr>
            <w:r>
              <w:rPr>
                <w:rFonts w:hint="eastAsia"/>
              </w:rPr>
              <w:t>赛特转债</w:t>
            </w:r>
          </w:p>
        </w:tc>
        <w:tc>
          <w:tcPr>
            <w:tcW w:w="1814" w:type="dxa"/>
          </w:tcPr>
          <w:p w:rsidR="00E87112" w:rsidRDefault="00E87112" w:rsidP="00E87112">
            <w:pPr>
              <w:jc w:val="right"/>
            </w:pPr>
            <w:r>
              <w:t>11,787,446.99</w:t>
            </w:r>
          </w:p>
        </w:tc>
        <w:tc>
          <w:tcPr>
            <w:tcW w:w="2552" w:type="dxa"/>
          </w:tcPr>
          <w:p w:rsidR="00E87112" w:rsidRDefault="00E87112" w:rsidP="00E87112">
            <w:pPr>
              <w:jc w:val="right"/>
            </w:pPr>
            <w:r>
              <w:t>0.49</w:t>
            </w:r>
          </w:p>
        </w:tc>
      </w:tr>
      <w:tr w:rsidR="00E87112" w:rsidTr="00E87112">
        <w:tc>
          <w:tcPr>
            <w:tcW w:w="680" w:type="dxa"/>
          </w:tcPr>
          <w:p w:rsidR="00E87112" w:rsidRDefault="00E87112" w:rsidP="00E87112">
            <w:pPr>
              <w:jc w:val="center"/>
            </w:pPr>
            <w:r>
              <w:t>58</w:t>
            </w:r>
          </w:p>
        </w:tc>
        <w:tc>
          <w:tcPr>
            <w:tcW w:w="1644" w:type="dxa"/>
          </w:tcPr>
          <w:p w:rsidR="00E87112" w:rsidRDefault="00E87112" w:rsidP="00E87112">
            <w:pPr>
              <w:jc w:val="left"/>
            </w:pPr>
            <w:r>
              <w:t>113681</w:t>
            </w:r>
          </w:p>
        </w:tc>
        <w:tc>
          <w:tcPr>
            <w:tcW w:w="1814" w:type="dxa"/>
          </w:tcPr>
          <w:p w:rsidR="00E87112" w:rsidRDefault="00E87112" w:rsidP="00E87112">
            <w:pPr>
              <w:jc w:val="left"/>
            </w:pPr>
            <w:r>
              <w:rPr>
                <w:rFonts w:hint="eastAsia"/>
              </w:rPr>
              <w:t>镇洋转债</w:t>
            </w:r>
          </w:p>
        </w:tc>
        <w:tc>
          <w:tcPr>
            <w:tcW w:w="1814" w:type="dxa"/>
          </w:tcPr>
          <w:p w:rsidR="00E87112" w:rsidRDefault="00E87112" w:rsidP="00E87112">
            <w:pPr>
              <w:jc w:val="right"/>
            </w:pPr>
            <w:r>
              <w:t>10,837,743.26</w:t>
            </w:r>
          </w:p>
        </w:tc>
        <w:tc>
          <w:tcPr>
            <w:tcW w:w="2552" w:type="dxa"/>
          </w:tcPr>
          <w:p w:rsidR="00E87112" w:rsidRDefault="00E87112" w:rsidP="00E87112">
            <w:pPr>
              <w:jc w:val="right"/>
            </w:pPr>
            <w:r>
              <w:t>0.45</w:t>
            </w:r>
          </w:p>
        </w:tc>
      </w:tr>
      <w:tr w:rsidR="00E87112" w:rsidTr="00E87112">
        <w:tc>
          <w:tcPr>
            <w:tcW w:w="680" w:type="dxa"/>
          </w:tcPr>
          <w:p w:rsidR="00E87112" w:rsidRDefault="00E87112" w:rsidP="00E87112">
            <w:pPr>
              <w:jc w:val="center"/>
            </w:pPr>
            <w:r>
              <w:t>59</w:t>
            </w:r>
          </w:p>
        </w:tc>
        <w:tc>
          <w:tcPr>
            <w:tcW w:w="1644" w:type="dxa"/>
          </w:tcPr>
          <w:p w:rsidR="00E87112" w:rsidRDefault="00E87112" w:rsidP="00E87112">
            <w:pPr>
              <w:jc w:val="left"/>
            </w:pPr>
            <w:r>
              <w:t>113658</w:t>
            </w:r>
          </w:p>
        </w:tc>
        <w:tc>
          <w:tcPr>
            <w:tcW w:w="1814" w:type="dxa"/>
          </w:tcPr>
          <w:p w:rsidR="00E87112" w:rsidRDefault="00E87112" w:rsidP="00E87112">
            <w:pPr>
              <w:jc w:val="left"/>
            </w:pPr>
            <w:r>
              <w:rPr>
                <w:rFonts w:hint="eastAsia"/>
              </w:rPr>
              <w:t>密卫转债</w:t>
            </w:r>
          </w:p>
        </w:tc>
        <w:tc>
          <w:tcPr>
            <w:tcW w:w="1814" w:type="dxa"/>
          </w:tcPr>
          <w:p w:rsidR="00E87112" w:rsidRDefault="00E87112" w:rsidP="00E87112">
            <w:pPr>
              <w:jc w:val="right"/>
            </w:pPr>
            <w:r>
              <w:t>10,792,951.73</w:t>
            </w:r>
          </w:p>
        </w:tc>
        <w:tc>
          <w:tcPr>
            <w:tcW w:w="2552" w:type="dxa"/>
          </w:tcPr>
          <w:p w:rsidR="00E87112" w:rsidRDefault="00E87112" w:rsidP="00E87112">
            <w:pPr>
              <w:jc w:val="right"/>
            </w:pPr>
            <w:r>
              <w:t>0.45</w:t>
            </w:r>
          </w:p>
        </w:tc>
      </w:tr>
      <w:tr w:rsidR="00E87112" w:rsidTr="00E87112">
        <w:tc>
          <w:tcPr>
            <w:tcW w:w="680" w:type="dxa"/>
          </w:tcPr>
          <w:p w:rsidR="00E87112" w:rsidRDefault="00E87112" w:rsidP="00E87112">
            <w:pPr>
              <w:jc w:val="center"/>
            </w:pPr>
            <w:r>
              <w:t>60</w:t>
            </w:r>
          </w:p>
        </w:tc>
        <w:tc>
          <w:tcPr>
            <w:tcW w:w="1644" w:type="dxa"/>
          </w:tcPr>
          <w:p w:rsidR="00E87112" w:rsidRDefault="00E87112" w:rsidP="00E87112">
            <w:pPr>
              <w:jc w:val="left"/>
            </w:pPr>
            <w:r>
              <w:t>113054</w:t>
            </w:r>
          </w:p>
        </w:tc>
        <w:tc>
          <w:tcPr>
            <w:tcW w:w="1814" w:type="dxa"/>
          </w:tcPr>
          <w:p w:rsidR="00E87112" w:rsidRDefault="00E87112" w:rsidP="00E87112">
            <w:pPr>
              <w:jc w:val="left"/>
            </w:pPr>
            <w:r>
              <w:rPr>
                <w:rFonts w:hint="eastAsia"/>
              </w:rPr>
              <w:t>绿动转债</w:t>
            </w:r>
          </w:p>
        </w:tc>
        <w:tc>
          <w:tcPr>
            <w:tcW w:w="1814" w:type="dxa"/>
          </w:tcPr>
          <w:p w:rsidR="00E87112" w:rsidRDefault="00E87112" w:rsidP="00E87112">
            <w:pPr>
              <w:jc w:val="right"/>
            </w:pPr>
            <w:r>
              <w:t>9,839,190.61</w:t>
            </w:r>
          </w:p>
        </w:tc>
        <w:tc>
          <w:tcPr>
            <w:tcW w:w="2552" w:type="dxa"/>
          </w:tcPr>
          <w:p w:rsidR="00E87112" w:rsidRDefault="00E87112" w:rsidP="00E87112">
            <w:pPr>
              <w:jc w:val="right"/>
            </w:pPr>
            <w:r>
              <w:t>0.41</w:t>
            </w:r>
          </w:p>
        </w:tc>
      </w:tr>
      <w:tr w:rsidR="00E87112" w:rsidTr="00E87112">
        <w:tc>
          <w:tcPr>
            <w:tcW w:w="680" w:type="dxa"/>
          </w:tcPr>
          <w:p w:rsidR="00E87112" w:rsidRDefault="00E87112" w:rsidP="00E87112">
            <w:pPr>
              <w:jc w:val="center"/>
            </w:pPr>
            <w:r>
              <w:t>61</w:t>
            </w:r>
          </w:p>
        </w:tc>
        <w:tc>
          <w:tcPr>
            <w:tcW w:w="1644" w:type="dxa"/>
          </w:tcPr>
          <w:p w:rsidR="00E87112" w:rsidRDefault="00E87112" w:rsidP="00E87112">
            <w:pPr>
              <w:jc w:val="left"/>
            </w:pPr>
            <w:r>
              <w:t>113692</w:t>
            </w:r>
          </w:p>
        </w:tc>
        <w:tc>
          <w:tcPr>
            <w:tcW w:w="1814" w:type="dxa"/>
          </w:tcPr>
          <w:p w:rsidR="00E87112" w:rsidRDefault="00E87112" w:rsidP="00E87112">
            <w:pPr>
              <w:jc w:val="left"/>
            </w:pPr>
            <w:r>
              <w:rPr>
                <w:rFonts w:hint="eastAsia"/>
              </w:rPr>
              <w:t>保隆转债</w:t>
            </w:r>
          </w:p>
        </w:tc>
        <w:tc>
          <w:tcPr>
            <w:tcW w:w="1814" w:type="dxa"/>
          </w:tcPr>
          <w:p w:rsidR="00E87112" w:rsidRDefault="00E87112" w:rsidP="00E87112">
            <w:pPr>
              <w:jc w:val="right"/>
            </w:pPr>
            <w:r>
              <w:t>9,056,862.65</w:t>
            </w:r>
          </w:p>
        </w:tc>
        <w:tc>
          <w:tcPr>
            <w:tcW w:w="2552" w:type="dxa"/>
          </w:tcPr>
          <w:p w:rsidR="00E87112" w:rsidRDefault="00E87112" w:rsidP="00E87112">
            <w:pPr>
              <w:jc w:val="right"/>
            </w:pPr>
            <w:r>
              <w:t>0.37</w:t>
            </w:r>
          </w:p>
        </w:tc>
      </w:tr>
      <w:tr w:rsidR="00E87112" w:rsidTr="00E87112">
        <w:tc>
          <w:tcPr>
            <w:tcW w:w="680" w:type="dxa"/>
          </w:tcPr>
          <w:p w:rsidR="00E87112" w:rsidRDefault="00E87112" w:rsidP="00E87112">
            <w:pPr>
              <w:jc w:val="center"/>
            </w:pPr>
            <w:r>
              <w:t>62</w:t>
            </w:r>
          </w:p>
        </w:tc>
        <w:tc>
          <w:tcPr>
            <w:tcW w:w="1644" w:type="dxa"/>
          </w:tcPr>
          <w:p w:rsidR="00E87112" w:rsidRDefault="00E87112" w:rsidP="00E87112">
            <w:pPr>
              <w:jc w:val="left"/>
            </w:pPr>
            <w:r>
              <w:t>127066</w:t>
            </w:r>
          </w:p>
        </w:tc>
        <w:tc>
          <w:tcPr>
            <w:tcW w:w="1814" w:type="dxa"/>
          </w:tcPr>
          <w:p w:rsidR="00E87112" w:rsidRDefault="00E87112" w:rsidP="00E87112">
            <w:pPr>
              <w:jc w:val="left"/>
            </w:pPr>
            <w:r>
              <w:rPr>
                <w:rFonts w:hint="eastAsia"/>
              </w:rPr>
              <w:t>科利转债</w:t>
            </w:r>
          </w:p>
        </w:tc>
        <w:tc>
          <w:tcPr>
            <w:tcW w:w="1814" w:type="dxa"/>
          </w:tcPr>
          <w:p w:rsidR="00E87112" w:rsidRDefault="00E87112" w:rsidP="00E87112">
            <w:pPr>
              <w:jc w:val="right"/>
            </w:pPr>
            <w:r>
              <w:t>8,924,729.61</w:t>
            </w:r>
          </w:p>
        </w:tc>
        <w:tc>
          <w:tcPr>
            <w:tcW w:w="2552" w:type="dxa"/>
          </w:tcPr>
          <w:p w:rsidR="00E87112" w:rsidRDefault="00E87112" w:rsidP="00E87112">
            <w:pPr>
              <w:jc w:val="right"/>
            </w:pPr>
            <w:r>
              <w:t>0.37</w:t>
            </w:r>
          </w:p>
        </w:tc>
      </w:tr>
      <w:tr w:rsidR="00E87112" w:rsidTr="00E87112">
        <w:tc>
          <w:tcPr>
            <w:tcW w:w="680" w:type="dxa"/>
          </w:tcPr>
          <w:p w:rsidR="00E87112" w:rsidRDefault="00E87112" w:rsidP="00E87112">
            <w:pPr>
              <w:jc w:val="center"/>
            </w:pPr>
            <w:r>
              <w:t>63</w:t>
            </w:r>
          </w:p>
        </w:tc>
        <w:tc>
          <w:tcPr>
            <w:tcW w:w="1644" w:type="dxa"/>
          </w:tcPr>
          <w:p w:rsidR="00E87112" w:rsidRDefault="00E87112" w:rsidP="00E87112">
            <w:pPr>
              <w:jc w:val="left"/>
            </w:pPr>
            <w:r>
              <w:t>127089</w:t>
            </w:r>
          </w:p>
        </w:tc>
        <w:tc>
          <w:tcPr>
            <w:tcW w:w="1814" w:type="dxa"/>
          </w:tcPr>
          <w:p w:rsidR="00E87112" w:rsidRDefault="00E87112" w:rsidP="00E87112">
            <w:pPr>
              <w:jc w:val="left"/>
            </w:pPr>
            <w:r>
              <w:rPr>
                <w:rFonts w:hint="eastAsia"/>
              </w:rPr>
              <w:t>晶澳转债</w:t>
            </w:r>
          </w:p>
        </w:tc>
        <w:tc>
          <w:tcPr>
            <w:tcW w:w="1814" w:type="dxa"/>
          </w:tcPr>
          <w:p w:rsidR="00E87112" w:rsidRDefault="00E87112" w:rsidP="00E87112">
            <w:pPr>
              <w:jc w:val="right"/>
            </w:pPr>
            <w:r>
              <w:t>8,873,944.92</w:t>
            </w:r>
          </w:p>
        </w:tc>
        <w:tc>
          <w:tcPr>
            <w:tcW w:w="2552" w:type="dxa"/>
          </w:tcPr>
          <w:p w:rsidR="00E87112" w:rsidRDefault="00E87112" w:rsidP="00E87112">
            <w:pPr>
              <w:jc w:val="right"/>
            </w:pPr>
            <w:r>
              <w:t>0.37</w:t>
            </w:r>
          </w:p>
        </w:tc>
      </w:tr>
      <w:tr w:rsidR="00E87112" w:rsidTr="00E87112">
        <w:tc>
          <w:tcPr>
            <w:tcW w:w="680" w:type="dxa"/>
          </w:tcPr>
          <w:p w:rsidR="00E87112" w:rsidRDefault="00E87112" w:rsidP="00E87112">
            <w:pPr>
              <w:jc w:val="center"/>
            </w:pPr>
            <w:r>
              <w:t>64</w:t>
            </w:r>
          </w:p>
        </w:tc>
        <w:tc>
          <w:tcPr>
            <w:tcW w:w="1644" w:type="dxa"/>
          </w:tcPr>
          <w:p w:rsidR="00E87112" w:rsidRDefault="00E87112" w:rsidP="00E87112">
            <w:pPr>
              <w:jc w:val="left"/>
            </w:pPr>
            <w:r>
              <w:t>111021</w:t>
            </w:r>
          </w:p>
        </w:tc>
        <w:tc>
          <w:tcPr>
            <w:tcW w:w="1814" w:type="dxa"/>
          </w:tcPr>
          <w:p w:rsidR="00E87112" w:rsidRDefault="00E87112" w:rsidP="00E87112">
            <w:pPr>
              <w:jc w:val="left"/>
            </w:pPr>
            <w:r>
              <w:rPr>
                <w:rFonts w:hint="eastAsia"/>
              </w:rPr>
              <w:t>奥锐转债</w:t>
            </w:r>
          </w:p>
        </w:tc>
        <w:tc>
          <w:tcPr>
            <w:tcW w:w="1814" w:type="dxa"/>
          </w:tcPr>
          <w:p w:rsidR="00E87112" w:rsidRDefault="00E87112" w:rsidP="00E87112">
            <w:pPr>
              <w:jc w:val="right"/>
            </w:pPr>
            <w:r>
              <w:t>8,716,236.20</w:t>
            </w:r>
          </w:p>
        </w:tc>
        <w:tc>
          <w:tcPr>
            <w:tcW w:w="2552" w:type="dxa"/>
          </w:tcPr>
          <w:p w:rsidR="00E87112" w:rsidRDefault="00E87112" w:rsidP="00E87112">
            <w:pPr>
              <w:jc w:val="right"/>
            </w:pPr>
            <w:r>
              <w:t>0.36</w:t>
            </w:r>
          </w:p>
        </w:tc>
      </w:tr>
      <w:tr w:rsidR="00E87112" w:rsidTr="00E87112">
        <w:tc>
          <w:tcPr>
            <w:tcW w:w="680" w:type="dxa"/>
          </w:tcPr>
          <w:p w:rsidR="00E87112" w:rsidRDefault="00E87112" w:rsidP="00E87112">
            <w:pPr>
              <w:jc w:val="center"/>
            </w:pPr>
            <w:r>
              <w:t>65</w:t>
            </w:r>
          </w:p>
        </w:tc>
        <w:tc>
          <w:tcPr>
            <w:tcW w:w="1644" w:type="dxa"/>
          </w:tcPr>
          <w:p w:rsidR="00E87112" w:rsidRDefault="00E87112" w:rsidP="00E87112">
            <w:pPr>
              <w:jc w:val="left"/>
            </w:pPr>
            <w:r>
              <w:t>118051</w:t>
            </w:r>
          </w:p>
        </w:tc>
        <w:tc>
          <w:tcPr>
            <w:tcW w:w="1814" w:type="dxa"/>
          </w:tcPr>
          <w:p w:rsidR="00E87112" w:rsidRDefault="00E87112" w:rsidP="00E87112">
            <w:pPr>
              <w:jc w:val="left"/>
            </w:pPr>
            <w:r>
              <w:rPr>
                <w:rFonts w:hint="eastAsia"/>
              </w:rPr>
              <w:t>皓元转债</w:t>
            </w:r>
          </w:p>
        </w:tc>
        <w:tc>
          <w:tcPr>
            <w:tcW w:w="1814" w:type="dxa"/>
          </w:tcPr>
          <w:p w:rsidR="00E87112" w:rsidRDefault="00E87112" w:rsidP="00E87112">
            <w:pPr>
              <w:jc w:val="right"/>
            </w:pPr>
            <w:r>
              <w:t>8,528,570.02</w:t>
            </w:r>
          </w:p>
        </w:tc>
        <w:tc>
          <w:tcPr>
            <w:tcW w:w="2552" w:type="dxa"/>
          </w:tcPr>
          <w:p w:rsidR="00E87112" w:rsidRDefault="00E87112" w:rsidP="00E87112">
            <w:pPr>
              <w:jc w:val="right"/>
            </w:pPr>
            <w:r>
              <w:t>0.35</w:t>
            </w:r>
          </w:p>
        </w:tc>
      </w:tr>
      <w:tr w:rsidR="00E87112" w:rsidTr="00E87112">
        <w:tc>
          <w:tcPr>
            <w:tcW w:w="680" w:type="dxa"/>
          </w:tcPr>
          <w:p w:rsidR="00E87112" w:rsidRDefault="00E87112" w:rsidP="00E87112">
            <w:pPr>
              <w:jc w:val="center"/>
            </w:pPr>
            <w:r>
              <w:t>66</w:t>
            </w:r>
          </w:p>
        </w:tc>
        <w:tc>
          <w:tcPr>
            <w:tcW w:w="1644" w:type="dxa"/>
          </w:tcPr>
          <w:p w:rsidR="00E87112" w:rsidRDefault="00E87112" w:rsidP="00E87112">
            <w:pPr>
              <w:jc w:val="left"/>
            </w:pPr>
            <w:r>
              <w:t>111018</w:t>
            </w:r>
          </w:p>
        </w:tc>
        <w:tc>
          <w:tcPr>
            <w:tcW w:w="1814" w:type="dxa"/>
          </w:tcPr>
          <w:p w:rsidR="00E87112" w:rsidRDefault="00E87112" w:rsidP="00E87112">
            <w:pPr>
              <w:jc w:val="left"/>
            </w:pPr>
            <w:r>
              <w:rPr>
                <w:rFonts w:hint="eastAsia"/>
              </w:rPr>
              <w:t>华康转债</w:t>
            </w:r>
          </w:p>
        </w:tc>
        <w:tc>
          <w:tcPr>
            <w:tcW w:w="1814" w:type="dxa"/>
          </w:tcPr>
          <w:p w:rsidR="00E87112" w:rsidRDefault="00E87112" w:rsidP="00E87112">
            <w:pPr>
              <w:jc w:val="right"/>
            </w:pPr>
            <w:r>
              <w:t>8,438,248.15</w:t>
            </w:r>
          </w:p>
        </w:tc>
        <w:tc>
          <w:tcPr>
            <w:tcW w:w="2552" w:type="dxa"/>
          </w:tcPr>
          <w:p w:rsidR="00E87112" w:rsidRDefault="00E87112" w:rsidP="00E87112">
            <w:pPr>
              <w:jc w:val="right"/>
            </w:pPr>
            <w:r>
              <w:t>0.35</w:t>
            </w:r>
          </w:p>
        </w:tc>
      </w:tr>
      <w:tr w:rsidR="00E87112" w:rsidTr="00E87112">
        <w:tc>
          <w:tcPr>
            <w:tcW w:w="680" w:type="dxa"/>
          </w:tcPr>
          <w:p w:rsidR="00E87112" w:rsidRDefault="00E87112" w:rsidP="00E87112">
            <w:pPr>
              <w:jc w:val="center"/>
            </w:pPr>
            <w:r>
              <w:t>67</w:t>
            </w:r>
          </w:p>
        </w:tc>
        <w:tc>
          <w:tcPr>
            <w:tcW w:w="1644" w:type="dxa"/>
          </w:tcPr>
          <w:p w:rsidR="00E87112" w:rsidRDefault="00E87112" w:rsidP="00E87112">
            <w:pPr>
              <w:jc w:val="left"/>
            </w:pPr>
            <w:r>
              <w:t>127067</w:t>
            </w:r>
          </w:p>
        </w:tc>
        <w:tc>
          <w:tcPr>
            <w:tcW w:w="1814" w:type="dxa"/>
          </w:tcPr>
          <w:p w:rsidR="00E87112" w:rsidRDefault="00E87112" w:rsidP="00E87112">
            <w:pPr>
              <w:jc w:val="left"/>
            </w:pPr>
            <w:r>
              <w:rPr>
                <w:rFonts w:hint="eastAsia"/>
              </w:rPr>
              <w:t>恒逸转</w:t>
            </w:r>
            <w:r>
              <w:rPr>
                <w:rFonts w:hint="eastAsia"/>
              </w:rPr>
              <w:t>2</w:t>
            </w:r>
          </w:p>
        </w:tc>
        <w:tc>
          <w:tcPr>
            <w:tcW w:w="1814" w:type="dxa"/>
          </w:tcPr>
          <w:p w:rsidR="00E87112" w:rsidRDefault="00E87112" w:rsidP="00E87112">
            <w:pPr>
              <w:jc w:val="right"/>
            </w:pPr>
            <w:r>
              <w:t>8,321,214.30</w:t>
            </w:r>
          </w:p>
        </w:tc>
        <w:tc>
          <w:tcPr>
            <w:tcW w:w="2552" w:type="dxa"/>
          </w:tcPr>
          <w:p w:rsidR="00E87112" w:rsidRDefault="00E87112" w:rsidP="00E87112">
            <w:pPr>
              <w:jc w:val="right"/>
            </w:pPr>
            <w:r>
              <w:t>0.34</w:t>
            </w:r>
          </w:p>
        </w:tc>
      </w:tr>
      <w:tr w:rsidR="00E87112" w:rsidTr="00E87112">
        <w:tc>
          <w:tcPr>
            <w:tcW w:w="680" w:type="dxa"/>
          </w:tcPr>
          <w:p w:rsidR="00E87112" w:rsidRDefault="00E87112" w:rsidP="00E87112">
            <w:pPr>
              <w:jc w:val="center"/>
            </w:pPr>
            <w:r>
              <w:t>68</w:t>
            </w:r>
          </w:p>
        </w:tc>
        <w:tc>
          <w:tcPr>
            <w:tcW w:w="1644" w:type="dxa"/>
          </w:tcPr>
          <w:p w:rsidR="00E87112" w:rsidRDefault="00E87112" w:rsidP="00E87112">
            <w:pPr>
              <w:jc w:val="left"/>
            </w:pPr>
            <w:r>
              <w:t>113632</w:t>
            </w:r>
          </w:p>
        </w:tc>
        <w:tc>
          <w:tcPr>
            <w:tcW w:w="1814" w:type="dxa"/>
          </w:tcPr>
          <w:p w:rsidR="00E87112" w:rsidRDefault="00E87112" w:rsidP="00E87112">
            <w:pPr>
              <w:jc w:val="left"/>
            </w:pPr>
            <w:r>
              <w:rPr>
                <w:rFonts w:hint="eastAsia"/>
              </w:rPr>
              <w:t>鹤</w:t>
            </w:r>
            <w:r>
              <w:rPr>
                <w:rFonts w:hint="eastAsia"/>
              </w:rPr>
              <w:t>21</w:t>
            </w:r>
            <w:r>
              <w:rPr>
                <w:rFonts w:hint="eastAsia"/>
              </w:rPr>
              <w:t>转债</w:t>
            </w:r>
          </w:p>
        </w:tc>
        <w:tc>
          <w:tcPr>
            <w:tcW w:w="1814" w:type="dxa"/>
          </w:tcPr>
          <w:p w:rsidR="00E87112" w:rsidRDefault="00E87112" w:rsidP="00E87112">
            <w:pPr>
              <w:jc w:val="right"/>
            </w:pPr>
            <w:r>
              <w:t>8,306,264.96</w:t>
            </w:r>
          </w:p>
        </w:tc>
        <w:tc>
          <w:tcPr>
            <w:tcW w:w="2552" w:type="dxa"/>
          </w:tcPr>
          <w:p w:rsidR="00E87112" w:rsidRDefault="00E87112" w:rsidP="00E87112">
            <w:pPr>
              <w:jc w:val="right"/>
            </w:pPr>
            <w:r>
              <w:t>0.34</w:t>
            </w:r>
          </w:p>
        </w:tc>
      </w:tr>
      <w:tr w:rsidR="00E87112" w:rsidTr="00E87112">
        <w:tc>
          <w:tcPr>
            <w:tcW w:w="680" w:type="dxa"/>
          </w:tcPr>
          <w:p w:rsidR="00E87112" w:rsidRDefault="00E87112" w:rsidP="00E87112">
            <w:pPr>
              <w:jc w:val="center"/>
            </w:pPr>
            <w:r>
              <w:t>69</w:t>
            </w:r>
          </w:p>
        </w:tc>
        <w:tc>
          <w:tcPr>
            <w:tcW w:w="1644" w:type="dxa"/>
          </w:tcPr>
          <w:p w:rsidR="00E87112" w:rsidRDefault="00E87112" w:rsidP="00E87112">
            <w:pPr>
              <w:jc w:val="left"/>
            </w:pPr>
            <w:r>
              <w:t>110095</w:t>
            </w:r>
          </w:p>
        </w:tc>
        <w:tc>
          <w:tcPr>
            <w:tcW w:w="1814" w:type="dxa"/>
          </w:tcPr>
          <w:p w:rsidR="00E87112" w:rsidRDefault="00E87112" w:rsidP="00E87112">
            <w:pPr>
              <w:jc w:val="left"/>
            </w:pPr>
            <w:r>
              <w:rPr>
                <w:rFonts w:hint="eastAsia"/>
              </w:rPr>
              <w:t>双良转债</w:t>
            </w:r>
          </w:p>
        </w:tc>
        <w:tc>
          <w:tcPr>
            <w:tcW w:w="1814" w:type="dxa"/>
          </w:tcPr>
          <w:p w:rsidR="00E87112" w:rsidRDefault="00E87112" w:rsidP="00E87112">
            <w:pPr>
              <w:jc w:val="right"/>
            </w:pPr>
            <w:r>
              <w:t>8,204,545.65</w:t>
            </w:r>
          </w:p>
        </w:tc>
        <w:tc>
          <w:tcPr>
            <w:tcW w:w="2552" w:type="dxa"/>
          </w:tcPr>
          <w:p w:rsidR="00E87112" w:rsidRDefault="00E87112" w:rsidP="00E87112">
            <w:pPr>
              <w:jc w:val="right"/>
            </w:pPr>
            <w:r>
              <w:t>0.34</w:t>
            </w:r>
          </w:p>
        </w:tc>
      </w:tr>
      <w:tr w:rsidR="00E87112" w:rsidTr="00E87112">
        <w:tc>
          <w:tcPr>
            <w:tcW w:w="680" w:type="dxa"/>
          </w:tcPr>
          <w:p w:rsidR="00E87112" w:rsidRDefault="00E87112" w:rsidP="00E87112">
            <w:pPr>
              <w:jc w:val="center"/>
            </w:pPr>
            <w:r>
              <w:t>70</w:t>
            </w:r>
          </w:p>
        </w:tc>
        <w:tc>
          <w:tcPr>
            <w:tcW w:w="1644" w:type="dxa"/>
          </w:tcPr>
          <w:p w:rsidR="00E87112" w:rsidRDefault="00E87112" w:rsidP="00E87112">
            <w:pPr>
              <w:jc w:val="left"/>
            </w:pPr>
            <w:r>
              <w:t>123113</w:t>
            </w:r>
          </w:p>
        </w:tc>
        <w:tc>
          <w:tcPr>
            <w:tcW w:w="1814" w:type="dxa"/>
          </w:tcPr>
          <w:p w:rsidR="00E87112" w:rsidRDefault="00E87112" w:rsidP="00E87112">
            <w:pPr>
              <w:jc w:val="left"/>
            </w:pPr>
            <w:r>
              <w:rPr>
                <w:rFonts w:hint="eastAsia"/>
              </w:rPr>
              <w:t>仙乐转债</w:t>
            </w:r>
          </w:p>
        </w:tc>
        <w:tc>
          <w:tcPr>
            <w:tcW w:w="1814" w:type="dxa"/>
          </w:tcPr>
          <w:p w:rsidR="00E87112" w:rsidRDefault="00E87112" w:rsidP="00E87112">
            <w:pPr>
              <w:jc w:val="right"/>
            </w:pPr>
            <w:r>
              <w:t>7,519,443.49</w:t>
            </w:r>
          </w:p>
        </w:tc>
        <w:tc>
          <w:tcPr>
            <w:tcW w:w="2552" w:type="dxa"/>
          </w:tcPr>
          <w:p w:rsidR="00E87112" w:rsidRDefault="00E87112" w:rsidP="00E87112">
            <w:pPr>
              <w:jc w:val="right"/>
            </w:pPr>
            <w:r>
              <w:t>0.31</w:t>
            </w:r>
          </w:p>
        </w:tc>
      </w:tr>
      <w:tr w:rsidR="00E87112" w:rsidTr="00E87112">
        <w:tc>
          <w:tcPr>
            <w:tcW w:w="680" w:type="dxa"/>
          </w:tcPr>
          <w:p w:rsidR="00E87112" w:rsidRDefault="00E87112" w:rsidP="00E87112">
            <w:pPr>
              <w:jc w:val="center"/>
            </w:pPr>
            <w:r>
              <w:t>71</w:t>
            </w:r>
          </w:p>
        </w:tc>
        <w:tc>
          <w:tcPr>
            <w:tcW w:w="1644" w:type="dxa"/>
          </w:tcPr>
          <w:p w:rsidR="00E87112" w:rsidRDefault="00E87112" w:rsidP="00E87112">
            <w:pPr>
              <w:jc w:val="left"/>
            </w:pPr>
            <w:r>
              <w:t>118039</w:t>
            </w:r>
          </w:p>
        </w:tc>
        <w:tc>
          <w:tcPr>
            <w:tcW w:w="1814" w:type="dxa"/>
          </w:tcPr>
          <w:p w:rsidR="00E87112" w:rsidRDefault="00E87112" w:rsidP="00E87112">
            <w:pPr>
              <w:jc w:val="left"/>
            </w:pPr>
            <w:r>
              <w:rPr>
                <w:rFonts w:hint="eastAsia"/>
              </w:rPr>
              <w:t>煜邦转债</w:t>
            </w:r>
          </w:p>
        </w:tc>
        <w:tc>
          <w:tcPr>
            <w:tcW w:w="1814" w:type="dxa"/>
          </w:tcPr>
          <w:p w:rsidR="00E87112" w:rsidRDefault="00E87112" w:rsidP="00E87112">
            <w:pPr>
              <w:jc w:val="right"/>
            </w:pPr>
            <w:r>
              <w:t>7,323,765.13</w:t>
            </w:r>
          </w:p>
        </w:tc>
        <w:tc>
          <w:tcPr>
            <w:tcW w:w="2552" w:type="dxa"/>
          </w:tcPr>
          <w:p w:rsidR="00E87112" w:rsidRDefault="00E87112" w:rsidP="00E87112">
            <w:pPr>
              <w:jc w:val="right"/>
            </w:pPr>
            <w:r>
              <w:t>0.30</w:t>
            </w:r>
          </w:p>
        </w:tc>
      </w:tr>
      <w:tr w:rsidR="00E87112" w:rsidTr="00E87112">
        <w:tc>
          <w:tcPr>
            <w:tcW w:w="680" w:type="dxa"/>
          </w:tcPr>
          <w:p w:rsidR="00E87112" w:rsidRDefault="00E87112" w:rsidP="00E87112">
            <w:pPr>
              <w:jc w:val="center"/>
            </w:pPr>
            <w:r>
              <w:t>72</w:t>
            </w:r>
          </w:p>
        </w:tc>
        <w:tc>
          <w:tcPr>
            <w:tcW w:w="1644" w:type="dxa"/>
          </w:tcPr>
          <w:p w:rsidR="00E87112" w:rsidRDefault="00E87112" w:rsidP="00E87112">
            <w:pPr>
              <w:jc w:val="left"/>
            </w:pPr>
            <w:r>
              <w:t>123151</w:t>
            </w:r>
          </w:p>
        </w:tc>
        <w:tc>
          <w:tcPr>
            <w:tcW w:w="1814" w:type="dxa"/>
          </w:tcPr>
          <w:p w:rsidR="00E87112" w:rsidRDefault="00E87112" w:rsidP="00E87112">
            <w:pPr>
              <w:jc w:val="left"/>
            </w:pPr>
            <w:r>
              <w:rPr>
                <w:rFonts w:hint="eastAsia"/>
              </w:rPr>
              <w:t>康医转债</w:t>
            </w:r>
          </w:p>
        </w:tc>
        <w:tc>
          <w:tcPr>
            <w:tcW w:w="1814" w:type="dxa"/>
          </w:tcPr>
          <w:p w:rsidR="00E87112" w:rsidRDefault="00E87112" w:rsidP="00E87112">
            <w:pPr>
              <w:jc w:val="right"/>
            </w:pPr>
            <w:r>
              <w:t>6,890,284.83</w:t>
            </w:r>
          </w:p>
        </w:tc>
        <w:tc>
          <w:tcPr>
            <w:tcW w:w="2552" w:type="dxa"/>
          </w:tcPr>
          <w:p w:rsidR="00E87112" w:rsidRDefault="00E87112" w:rsidP="00E87112">
            <w:pPr>
              <w:jc w:val="right"/>
            </w:pPr>
            <w:r>
              <w:t>0.29</w:t>
            </w:r>
          </w:p>
        </w:tc>
      </w:tr>
      <w:tr w:rsidR="00E87112" w:rsidTr="00E87112">
        <w:tc>
          <w:tcPr>
            <w:tcW w:w="680" w:type="dxa"/>
          </w:tcPr>
          <w:p w:rsidR="00E87112" w:rsidRDefault="00E87112" w:rsidP="00E87112">
            <w:pPr>
              <w:jc w:val="center"/>
            </w:pPr>
            <w:r>
              <w:t>73</w:t>
            </w:r>
          </w:p>
        </w:tc>
        <w:tc>
          <w:tcPr>
            <w:tcW w:w="1644" w:type="dxa"/>
          </w:tcPr>
          <w:p w:rsidR="00E87112" w:rsidRDefault="00E87112" w:rsidP="00E87112">
            <w:pPr>
              <w:jc w:val="left"/>
            </w:pPr>
            <w:r>
              <w:t>123090</w:t>
            </w:r>
          </w:p>
        </w:tc>
        <w:tc>
          <w:tcPr>
            <w:tcW w:w="1814" w:type="dxa"/>
          </w:tcPr>
          <w:p w:rsidR="00E87112" w:rsidRDefault="00E87112" w:rsidP="00E87112">
            <w:pPr>
              <w:jc w:val="left"/>
            </w:pPr>
            <w:r>
              <w:rPr>
                <w:rFonts w:hint="eastAsia"/>
              </w:rPr>
              <w:t>三诺转债</w:t>
            </w:r>
          </w:p>
        </w:tc>
        <w:tc>
          <w:tcPr>
            <w:tcW w:w="1814" w:type="dxa"/>
          </w:tcPr>
          <w:p w:rsidR="00E87112" w:rsidRDefault="00E87112" w:rsidP="00E87112">
            <w:pPr>
              <w:jc w:val="right"/>
            </w:pPr>
            <w:r>
              <w:t>6,841,256.66</w:t>
            </w:r>
          </w:p>
        </w:tc>
        <w:tc>
          <w:tcPr>
            <w:tcW w:w="2552" w:type="dxa"/>
          </w:tcPr>
          <w:p w:rsidR="00E87112" w:rsidRDefault="00E87112" w:rsidP="00E87112">
            <w:pPr>
              <w:jc w:val="right"/>
            </w:pPr>
            <w:r>
              <w:t>0.28</w:t>
            </w:r>
          </w:p>
        </w:tc>
      </w:tr>
      <w:tr w:rsidR="00E87112" w:rsidTr="00E87112">
        <w:tc>
          <w:tcPr>
            <w:tcW w:w="680" w:type="dxa"/>
          </w:tcPr>
          <w:p w:rsidR="00E87112" w:rsidRDefault="00E87112" w:rsidP="00E87112">
            <w:pPr>
              <w:jc w:val="center"/>
            </w:pPr>
            <w:r>
              <w:t>74</w:t>
            </w:r>
          </w:p>
        </w:tc>
        <w:tc>
          <w:tcPr>
            <w:tcW w:w="1644" w:type="dxa"/>
          </w:tcPr>
          <w:p w:rsidR="00E87112" w:rsidRDefault="00E87112" w:rsidP="00E87112">
            <w:pPr>
              <w:jc w:val="left"/>
            </w:pPr>
            <w:r>
              <w:t>123256</w:t>
            </w:r>
          </w:p>
        </w:tc>
        <w:tc>
          <w:tcPr>
            <w:tcW w:w="1814" w:type="dxa"/>
          </w:tcPr>
          <w:p w:rsidR="00E87112" w:rsidRDefault="00E87112" w:rsidP="00E87112">
            <w:pPr>
              <w:jc w:val="left"/>
            </w:pPr>
            <w:r>
              <w:rPr>
                <w:rFonts w:hint="eastAsia"/>
              </w:rPr>
              <w:t>恒帅转债</w:t>
            </w:r>
          </w:p>
        </w:tc>
        <w:tc>
          <w:tcPr>
            <w:tcW w:w="1814" w:type="dxa"/>
          </w:tcPr>
          <w:p w:rsidR="00E87112" w:rsidRDefault="00E87112" w:rsidP="00E87112">
            <w:pPr>
              <w:jc w:val="right"/>
            </w:pPr>
            <w:r>
              <w:t>6,668,784.95</w:t>
            </w:r>
          </w:p>
        </w:tc>
        <w:tc>
          <w:tcPr>
            <w:tcW w:w="2552" w:type="dxa"/>
          </w:tcPr>
          <w:p w:rsidR="00E87112" w:rsidRDefault="00E87112" w:rsidP="00E87112">
            <w:pPr>
              <w:jc w:val="right"/>
            </w:pPr>
            <w:r>
              <w:t>0.28</w:t>
            </w:r>
          </w:p>
        </w:tc>
      </w:tr>
      <w:tr w:rsidR="00E87112" w:rsidTr="00E87112">
        <w:tc>
          <w:tcPr>
            <w:tcW w:w="680" w:type="dxa"/>
          </w:tcPr>
          <w:p w:rsidR="00E87112" w:rsidRDefault="00E87112" w:rsidP="00E87112">
            <w:pPr>
              <w:jc w:val="center"/>
            </w:pPr>
            <w:r>
              <w:t>75</w:t>
            </w:r>
          </w:p>
        </w:tc>
        <w:tc>
          <w:tcPr>
            <w:tcW w:w="1644" w:type="dxa"/>
          </w:tcPr>
          <w:p w:rsidR="00E87112" w:rsidRDefault="00E87112" w:rsidP="00E87112">
            <w:pPr>
              <w:jc w:val="left"/>
            </w:pPr>
            <w:r>
              <w:t>113671</w:t>
            </w:r>
          </w:p>
        </w:tc>
        <w:tc>
          <w:tcPr>
            <w:tcW w:w="1814" w:type="dxa"/>
          </w:tcPr>
          <w:p w:rsidR="00E87112" w:rsidRDefault="00E87112" w:rsidP="00E87112">
            <w:pPr>
              <w:jc w:val="left"/>
            </w:pPr>
            <w:r>
              <w:rPr>
                <w:rFonts w:hint="eastAsia"/>
              </w:rPr>
              <w:t>武进转债</w:t>
            </w:r>
          </w:p>
        </w:tc>
        <w:tc>
          <w:tcPr>
            <w:tcW w:w="1814" w:type="dxa"/>
          </w:tcPr>
          <w:p w:rsidR="00E87112" w:rsidRDefault="00E87112" w:rsidP="00E87112">
            <w:pPr>
              <w:jc w:val="right"/>
            </w:pPr>
            <w:r>
              <w:t>6,545,069.08</w:t>
            </w:r>
          </w:p>
        </w:tc>
        <w:tc>
          <w:tcPr>
            <w:tcW w:w="2552" w:type="dxa"/>
          </w:tcPr>
          <w:p w:rsidR="00E87112" w:rsidRDefault="00E87112" w:rsidP="00E87112">
            <w:pPr>
              <w:jc w:val="right"/>
            </w:pPr>
            <w:r>
              <w:t>0.27</w:t>
            </w:r>
          </w:p>
        </w:tc>
      </w:tr>
      <w:tr w:rsidR="00E87112" w:rsidTr="00E87112">
        <w:tc>
          <w:tcPr>
            <w:tcW w:w="680" w:type="dxa"/>
          </w:tcPr>
          <w:p w:rsidR="00E87112" w:rsidRDefault="00E87112" w:rsidP="00E87112">
            <w:pPr>
              <w:jc w:val="center"/>
            </w:pPr>
            <w:r>
              <w:t>76</w:t>
            </w:r>
          </w:p>
        </w:tc>
        <w:tc>
          <w:tcPr>
            <w:tcW w:w="1644" w:type="dxa"/>
          </w:tcPr>
          <w:p w:rsidR="00E87112" w:rsidRDefault="00E87112" w:rsidP="00E87112">
            <w:pPr>
              <w:jc w:val="left"/>
            </w:pPr>
            <w:r>
              <w:t>118035</w:t>
            </w:r>
          </w:p>
        </w:tc>
        <w:tc>
          <w:tcPr>
            <w:tcW w:w="1814" w:type="dxa"/>
          </w:tcPr>
          <w:p w:rsidR="00E87112" w:rsidRDefault="00E87112" w:rsidP="00E87112">
            <w:pPr>
              <w:jc w:val="left"/>
            </w:pPr>
            <w:r>
              <w:rPr>
                <w:rFonts w:hint="eastAsia"/>
              </w:rPr>
              <w:t>国力转债</w:t>
            </w:r>
          </w:p>
        </w:tc>
        <w:tc>
          <w:tcPr>
            <w:tcW w:w="1814" w:type="dxa"/>
          </w:tcPr>
          <w:p w:rsidR="00E87112" w:rsidRDefault="00E87112" w:rsidP="00E87112">
            <w:pPr>
              <w:jc w:val="right"/>
            </w:pPr>
            <w:r>
              <w:t>6,516,445.34</w:t>
            </w:r>
          </w:p>
        </w:tc>
        <w:tc>
          <w:tcPr>
            <w:tcW w:w="2552" w:type="dxa"/>
          </w:tcPr>
          <w:p w:rsidR="00E87112" w:rsidRDefault="00E87112" w:rsidP="00E87112">
            <w:pPr>
              <w:jc w:val="right"/>
            </w:pPr>
            <w:r>
              <w:t>0.27</w:t>
            </w:r>
          </w:p>
        </w:tc>
      </w:tr>
      <w:tr w:rsidR="00E87112" w:rsidTr="00E87112">
        <w:tc>
          <w:tcPr>
            <w:tcW w:w="680" w:type="dxa"/>
          </w:tcPr>
          <w:p w:rsidR="00E87112" w:rsidRDefault="00E87112" w:rsidP="00E87112">
            <w:pPr>
              <w:jc w:val="center"/>
            </w:pPr>
            <w:r>
              <w:t>77</w:t>
            </w:r>
          </w:p>
        </w:tc>
        <w:tc>
          <w:tcPr>
            <w:tcW w:w="1644" w:type="dxa"/>
          </w:tcPr>
          <w:p w:rsidR="00E87112" w:rsidRDefault="00E87112" w:rsidP="00E87112">
            <w:pPr>
              <w:jc w:val="left"/>
            </w:pPr>
            <w:r>
              <w:t>118053</w:t>
            </w:r>
          </w:p>
        </w:tc>
        <w:tc>
          <w:tcPr>
            <w:tcW w:w="1814" w:type="dxa"/>
          </w:tcPr>
          <w:p w:rsidR="00E87112" w:rsidRDefault="00E87112" w:rsidP="00E87112">
            <w:pPr>
              <w:jc w:val="left"/>
            </w:pPr>
            <w:r>
              <w:rPr>
                <w:rFonts w:hint="eastAsia"/>
              </w:rPr>
              <w:t>正帆转债</w:t>
            </w:r>
          </w:p>
        </w:tc>
        <w:tc>
          <w:tcPr>
            <w:tcW w:w="1814" w:type="dxa"/>
          </w:tcPr>
          <w:p w:rsidR="00E87112" w:rsidRDefault="00E87112" w:rsidP="00E87112">
            <w:pPr>
              <w:jc w:val="right"/>
            </w:pPr>
            <w:r>
              <w:t>6,473,959.50</w:t>
            </w:r>
          </w:p>
        </w:tc>
        <w:tc>
          <w:tcPr>
            <w:tcW w:w="2552" w:type="dxa"/>
          </w:tcPr>
          <w:p w:rsidR="00E87112" w:rsidRDefault="00E87112" w:rsidP="00E87112">
            <w:pPr>
              <w:jc w:val="right"/>
            </w:pPr>
            <w:r>
              <w:t>0.27</w:t>
            </w:r>
          </w:p>
        </w:tc>
      </w:tr>
      <w:tr w:rsidR="00E87112" w:rsidTr="00E87112">
        <w:tc>
          <w:tcPr>
            <w:tcW w:w="680" w:type="dxa"/>
          </w:tcPr>
          <w:p w:rsidR="00E87112" w:rsidRDefault="00E87112" w:rsidP="00E87112">
            <w:pPr>
              <w:jc w:val="center"/>
            </w:pPr>
            <w:r>
              <w:t>78</w:t>
            </w:r>
          </w:p>
        </w:tc>
        <w:tc>
          <w:tcPr>
            <w:tcW w:w="1644" w:type="dxa"/>
          </w:tcPr>
          <w:p w:rsidR="00E87112" w:rsidRDefault="00E87112" w:rsidP="00E87112">
            <w:pPr>
              <w:jc w:val="left"/>
            </w:pPr>
            <w:r>
              <w:t>118013</w:t>
            </w:r>
          </w:p>
        </w:tc>
        <w:tc>
          <w:tcPr>
            <w:tcW w:w="1814" w:type="dxa"/>
          </w:tcPr>
          <w:p w:rsidR="00E87112" w:rsidRDefault="00E87112" w:rsidP="00E87112">
            <w:pPr>
              <w:jc w:val="left"/>
            </w:pPr>
            <w:r>
              <w:rPr>
                <w:rFonts w:hint="eastAsia"/>
              </w:rPr>
              <w:t>道通转债</w:t>
            </w:r>
          </w:p>
        </w:tc>
        <w:tc>
          <w:tcPr>
            <w:tcW w:w="1814" w:type="dxa"/>
          </w:tcPr>
          <w:p w:rsidR="00E87112" w:rsidRDefault="00E87112" w:rsidP="00E87112">
            <w:pPr>
              <w:jc w:val="right"/>
            </w:pPr>
            <w:r>
              <w:t>6,433,061.01</w:t>
            </w:r>
          </w:p>
        </w:tc>
        <w:tc>
          <w:tcPr>
            <w:tcW w:w="2552" w:type="dxa"/>
          </w:tcPr>
          <w:p w:rsidR="00E87112" w:rsidRDefault="00E87112" w:rsidP="00E87112">
            <w:pPr>
              <w:jc w:val="right"/>
            </w:pPr>
            <w:r>
              <w:t>0.27</w:t>
            </w:r>
          </w:p>
        </w:tc>
      </w:tr>
      <w:tr w:rsidR="00E87112" w:rsidTr="00E87112">
        <w:tc>
          <w:tcPr>
            <w:tcW w:w="680" w:type="dxa"/>
          </w:tcPr>
          <w:p w:rsidR="00E87112" w:rsidRDefault="00E87112" w:rsidP="00E87112">
            <w:pPr>
              <w:jc w:val="center"/>
            </w:pPr>
            <w:r>
              <w:t>79</w:t>
            </w:r>
          </w:p>
        </w:tc>
        <w:tc>
          <w:tcPr>
            <w:tcW w:w="1644" w:type="dxa"/>
          </w:tcPr>
          <w:p w:rsidR="00E87112" w:rsidRDefault="00E87112" w:rsidP="00E87112">
            <w:pPr>
              <w:jc w:val="left"/>
            </w:pPr>
            <w:r>
              <w:t>118056</w:t>
            </w:r>
          </w:p>
        </w:tc>
        <w:tc>
          <w:tcPr>
            <w:tcW w:w="1814" w:type="dxa"/>
          </w:tcPr>
          <w:p w:rsidR="00E87112" w:rsidRDefault="00E87112" w:rsidP="00E87112">
            <w:pPr>
              <w:jc w:val="left"/>
            </w:pPr>
            <w:r>
              <w:rPr>
                <w:rFonts w:hint="eastAsia"/>
              </w:rPr>
              <w:t>路维转债</w:t>
            </w:r>
          </w:p>
        </w:tc>
        <w:tc>
          <w:tcPr>
            <w:tcW w:w="1814" w:type="dxa"/>
          </w:tcPr>
          <w:p w:rsidR="00E87112" w:rsidRDefault="00E87112" w:rsidP="00E87112">
            <w:pPr>
              <w:jc w:val="right"/>
            </w:pPr>
            <w:r>
              <w:t>5,987,720.77</w:t>
            </w:r>
          </w:p>
        </w:tc>
        <w:tc>
          <w:tcPr>
            <w:tcW w:w="2552" w:type="dxa"/>
          </w:tcPr>
          <w:p w:rsidR="00E87112" w:rsidRDefault="00E87112" w:rsidP="00E87112">
            <w:pPr>
              <w:jc w:val="right"/>
            </w:pPr>
            <w:r>
              <w:t>0.25</w:t>
            </w:r>
          </w:p>
        </w:tc>
      </w:tr>
      <w:tr w:rsidR="00E87112" w:rsidTr="00E87112">
        <w:tc>
          <w:tcPr>
            <w:tcW w:w="680" w:type="dxa"/>
          </w:tcPr>
          <w:p w:rsidR="00E87112" w:rsidRDefault="00E87112" w:rsidP="00E87112">
            <w:pPr>
              <w:jc w:val="center"/>
            </w:pPr>
            <w:r>
              <w:t>80</w:t>
            </w:r>
          </w:p>
        </w:tc>
        <w:tc>
          <w:tcPr>
            <w:tcW w:w="1644" w:type="dxa"/>
          </w:tcPr>
          <w:p w:rsidR="00E87112" w:rsidRDefault="00E87112" w:rsidP="00E87112">
            <w:pPr>
              <w:jc w:val="left"/>
            </w:pPr>
            <w:r>
              <w:t>123124</w:t>
            </w:r>
          </w:p>
        </w:tc>
        <w:tc>
          <w:tcPr>
            <w:tcW w:w="1814" w:type="dxa"/>
          </w:tcPr>
          <w:p w:rsidR="00E87112" w:rsidRDefault="00E87112" w:rsidP="00E87112">
            <w:pPr>
              <w:jc w:val="left"/>
            </w:pPr>
            <w:r>
              <w:rPr>
                <w:rFonts w:hint="eastAsia"/>
              </w:rPr>
              <w:t>晶瑞转</w:t>
            </w:r>
            <w:r>
              <w:rPr>
                <w:rFonts w:hint="eastAsia"/>
              </w:rPr>
              <w:t>2</w:t>
            </w:r>
          </w:p>
        </w:tc>
        <w:tc>
          <w:tcPr>
            <w:tcW w:w="1814" w:type="dxa"/>
          </w:tcPr>
          <w:p w:rsidR="00E87112" w:rsidRDefault="00E87112" w:rsidP="00E87112">
            <w:pPr>
              <w:jc w:val="right"/>
            </w:pPr>
            <w:r>
              <w:t>5,484,167.16</w:t>
            </w:r>
          </w:p>
        </w:tc>
        <w:tc>
          <w:tcPr>
            <w:tcW w:w="2552" w:type="dxa"/>
          </w:tcPr>
          <w:p w:rsidR="00E87112" w:rsidRDefault="00E87112" w:rsidP="00E87112">
            <w:pPr>
              <w:jc w:val="right"/>
            </w:pPr>
            <w:r>
              <w:t>0.23</w:t>
            </w:r>
          </w:p>
        </w:tc>
      </w:tr>
      <w:tr w:rsidR="00E87112" w:rsidTr="00E87112">
        <w:tc>
          <w:tcPr>
            <w:tcW w:w="680" w:type="dxa"/>
          </w:tcPr>
          <w:p w:rsidR="00E87112" w:rsidRDefault="00E87112" w:rsidP="00E87112">
            <w:pPr>
              <w:jc w:val="center"/>
            </w:pPr>
            <w:r>
              <w:t>81</w:t>
            </w:r>
          </w:p>
        </w:tc>
        <w:tc>
          <w:tcPr>
            <w:tcW w:w="1644" w:type="dxa"/>
          </w:tcPr>
          <w:p w:rsidR="00E87112" w:rsidRDefault="00E87112" w:rsidP="00E87112">
            <w:pPr>
              <w:jc w:val="left"/>
            </w:pPr>
            <w:r>
              <w:t>113650</w:t>
            </w:r>
          </w:p>
        </w:tc>
        <w:tc>
          <w:tcPr>
            <w:tcW w:w="1814" w:type="dxa"/>
          </w:tcPr>
          <w:p w:rsidR="00E87112" w:rsidRDefault="00E87112" w:rsidP="00E87112">
            <w:pPr>
              <w:jc w:val="left"/>
            </w:pPr>
            <w:r>
              <w:rPr>
                <w:rFonts w:hint="eastAsia"/>
              </w:rPr>
              <w:t>博</w:t>
            </w:r>
            <w:r>
              <w:rPr>
                <w:rFonts w:hint="eastAsia"/>
              </w:rPr>
              <w:t>22</w:t>
            </w:r>
            <w:r>
              <w:rPr>
                <w:rFonts w:hint="eastAsia"/>
              </w:rPr>
              <w:t>转债</w:t>
            </w:r>
          </w:p>
        </w:tc>
        <w:tc>
          <w:tcPr>
            <w:tcW w:w="1814" w:type="dxa"/>
          </w:tcPr>
          <w:p w:rsidR="00E87112" w:rsidRDefault="00E87112" w:rsidP="00E87112">
            <w:pPr>
              <w:jc w:val="right"/>
            </w:pPr>
            <w:r>
              <w:t>4,898,991.43</w:t>
            </w:r>
          </w:p>
        </w:tc>
        <w:tc>
          <w:tcPr>
            <w:tcW w:w="2552" w:type="dxa"/>
          </w:tcPr>
          <w:p w:rsidR="00E87112" w:rsidRDefault="00E87112" w:rsidP="00E87112">
            <w:pPr>
              <w:jc w:val="right"/>
            </w:pPr>
            <w:r>
              <w:t>0.20</w:t>
            </w:r>
          </w:p>
        </w:tc>
      </w:tr>
      <w:tr w:rsidR="00E87112" w:rsidTr="00E87112">
        <w:tc>
          <w:tcPr>
            <w:tcW w:w="680" w:type="dxa"/>
          </w:tcPr>
          <w:p w:rsidR="00E87112" w:rsidRDefault="00E87112" w:rsidP="00E87112">
            <w:pPr>
              <w:jc w:val="center"/>
            </w:pPr>
            <w:r>
              <w:t>82</w:t>
            </w:r>
          </w:p>
        </w:tc>
        <w:tc>
          <w:tcPr>
            <w:tcW w:w="1644" w:type="dxa"/>
          </w:tcPr>
          <w:p w:rsidR="00E87112" w:rsidRDefault="00E87112" w:rsidP="00E87112">
            <w:pPr>
              <w:jc w:val="left"/>
            </w:pPr>
            <w:r>
              <w:t>123122</w:t>
            </w:r>
          </w:p>
        </w:tc>
        <w:tc>
          <w:tcPr>
            <w:tcW w:w="1814" w:type="dxa"/>
          </w:tcPr>
          <w:p w:rsidR="00E87112" w:rsidRDefault="00E87112" w:rsidP="00E87112">
            <w:pPr>
              <w:jc w:val="left"/>
            </w:pPr>
            <w:r>
              <w:rPr>
                <w:rFonts w:hint="eastAsia"/>
              </w:rPr>
              <w:t>富瀚转债</w:t>
            </w:r>
          </w:p>
        </w:tc>
        <w:tc>
          <w:tcPr>
            <w:tcW w:w="1814" w:type="dxa"/>
          </w:tcPr>
          <w:p w:rsidR="00E87112" w:rsidRDefault="00E87112" w:rsidP="00E87112">
            <w:pPr>
              <w:jc w:val="right"/>
            </w:pPr>
            <w:r>
              <w:t>4,852,355.22</w:t>
            </w:r>
          </w:p>
        </w:tc>
        <w:tc>
          <w:tcPr>
            <w:tcW w:w="2552" w:type="dxa"/>
          </w:tcPr>
          <w:p w:rsidR="00E87112" w:rsidRDefault="00E87112" w:rsidP="00E87112">
            <w:pPr>
              <w:jc w:val="right"/>
            </w:pPr>
            <w:r>
              <w:t>0.20</w:t>
            </w:r>
          </w:p>
        </w:tc>
      </w:tr>
      <w:tr w:rsidR="00E87112" w:rsidTr="00E87112">
        <w:tc>
          <w:tcPr>
            <w:tcW w:w="680" w:type="dxa"/>
          </w:tcPr>
          <w:p w:rsidR="00E87112" w:rsidRDefault="00E87112" w:rsidP="00E87112">
            <w:pPr>
              <w:jc w:val="center"/>
            </w:pPr>
            <w:r>
              <w:t>83</w:t>
            </w:r>
          </w:p>
        </w:tc>
        <w:tc>
          <w:tcPr>
            <w:tcW w:w="1644" w:type="dxa"/>
          </w:tcPr>
          <w:p w:rsidR="00E87112" w:rsidRDefault="00E87112" w:rsidP="00E87112">
            <w:pPr>
              <w:jc w:val="left"/>
            </w:pPr>
            <w:r>
              <w:t>118050</w:t>
            </w:r>
          </w:p>
        </w:tc>
        <w:tc>
          <w:tcPr>
            <w:tcW w:w="1814" w:type="dxa"/>
          </w:tcPr>
          <w:p w:rsidR="00E87112" w:rsidRDefault="00E87112" w:rsidP="00E87112">
            <w:pPr>
              <w:jc w:val="left"/>
            </w:pPr>
            <w:r>
              <w:rPr>
                <w:rFonts w:hint="eastAsia"/>
              </w:rPr>
              <w:t>航宇转债</w:t>
            </w:r>
          </w:p>
        </w:tc>
        <w:tc>
          <w:tcPr>
            <w:tcW w:w="1814" w:type="dxa"/>
          </w:tcPr>
          <w:p w:rsidR="00E87112" w:rsidRDefault="00E87112" w:rsidP="00E87112">
            <w:pPr>
              <w:jc w:val="right"/>
            </w:pPr>
            <w:r>
              <w:t>4,371,240.36</w:t>
            </w:r>
          </w:p>
        </w:tc>
        <w:tc>
          <w:tcPr>
            <w:tcW w:w="2552" w:type="dxa"/>
          </w:tcPr>
          <w:p w:rsidR="00E87112" w:rsidRDefault="00E87112" w:rsidP="00E87112">
            <w:pPr>
              <w:jc w:val="right"/>
            </w:pPr>
            <w:r>
              <w:t>0.18</w:t>
            </w:r>
          </w:p>
        </w:tc>
      </w:tr>
      <w:tr w:rsidR="00E87112" w:rsidTr="00E87112">
        <w:tc>
          <w:tcPr>
            <w:tcW w:w="680" w:type="dxa"/>
          </w:tcPr>
          <w:p w:rsidR="00E87112" w:rsidRDefault="00E87112" w:rsidP="00E87112">
            <w:pPr>
              <w:jc w:val="center"/>
            </w:pPr>
            <w:r>
              <w:t>84</w:t>
            </w:r>
          </w:p>
        </w:tc>
        <w:tc>
          <w:tcPr>
            <w:tcW w:w="1644" w:type="dxa"/>
          </w:tcPr>
          <w:p w:rsidR="00E87112" w:rsidRDefault="00E87112" w:rsidP="00E87112">
            <w:pPr>
              <w:jc w:val="left"/>
            </w:pPr>
            <w:r>
              <w:t>113682</w:t>
            </w:r>
          </w:p>
        </w:tc>
        <w:tc>
          <w:tcPr>
            <w:tcW w:w="1814" w:type="dxa"/>
          </w:tcPr>
          <w:p w:rsidR="00E87112" w:rsidRDefault="00E87112" w:rsidP="00E87112">
            <w:pPr>
              <w:jc w:val="left"/>
            </w:pPr>
            <w:r>
              <w:rPr>
                <w:rFonts w:hint="eastAsia"/>
              </w:rPr>
              <w:t>益丰转债</w:t>
            </w:r>
          </w:p>
        </w:tc>
        <w:tc>
          <w:tcPr>
            <w:tcW w:w="1814" w:type="dxa"/>
          </w:tcPr>
          <w:p w:rsidR="00E87112" w:rsidRDefault="00E87112" w:rsidP="00E87112">
            <w:pPr>
              <w:jc w:val="right"/>
            </w:pPr>
            <w:r>
              <w:t>3,958,008.42</w:t>
            </w:r>
          </w:p>
        </w:tc>
        <w:tc>
          <w:tcPr>
            <w:tcW w:w="2552" w:type="dxa"/>
          </w:tcPr>
          <w:p w:rsidR="00E87112" w:rsidRDefault="00E87112" w:rsidP="00E87112">
            <w:pPr>
              <w:jc w:val="right"/>
            </w:pPr>
            <w:r>
              <w:t>0.16</w:t>
            </w:r>
          </w:p>
        </w:tc>
      </w:tr>
      <w:tr w:rsidR="00E87112" w:rsidTr="00E87112">
        <w:tc>
          <w:tcPr>
            <w:tcW w:w="680" w:type="dxa"/>
          </w:tcPr>
          <w:p w:rsidR="00E87112" w:rsidRDefault="00E87112" w:rsidP="00E87112">
            <w:pPr>
              <w:jc w:val="center"/>
            </w:pPr>
            <w:r>
              <w:t>85</w:t>
            </w:r>
          </w:p>
        </w:tc>
        <w:tc>
          <w:tcPr>
            <w:tcW w:w="1644" w:type="dxa"/>
          </w:tcPr>
          <w:p w:rsidR="00E87112" w:rsidRDefault="00E87112" w:rsidP="00E87112">
            <w:pPr>
              <w:jc w:val="left"/>
            </w:pPr>
            <w:r>
              <w:t>118037</w:t>
            </w:r>
          </w:p>
        </w:tc>
        <w:tc>
          <w:tcPr>
            <w:tcW w:w="1814" w:type="dxa"/>
          </w:tcPr>
          <w:p w:rsidR="00E87112" w:rsidRDefault="00E87112" w:rsidP="00E87112">
            <w:pPr>
              <w:jc w:val="left"/>
            </w:pPr>
            <w:r>
              <w:rPr>
                <w:rFonts w:hint="eastAsia"/>
              </w:rPr>
              <w:t>上声转债</w:t>
            </w:r>
          </w:p>
        </w:tc>
        <w:tc>
          <w:tcPr>
            <w:tcW w:w="1814" w:type="dxa"/>
          </w:tcPr>
          <w:p w:rsidR="00E87112" w:rsidRDefault="00E87112" w:rsidP="00E87112">
            <w:pPr>
              <w:jc w:val="right"/>
            </w:pPr>
            <w:r>
              <w:t>3,876,203.74</w:t>
            </w:r>
          </w:p>
        </w:tc>
        <w:tc>
          <w:tcPr>
            <w:tcW w:w="2552" w:type="dxa"/>
          </w:tcPr>
          <w:p w:rsidR="00E87112" w:rsidRDefault="00E87112" w:rsidP="00E87112">
            <w:pPr>
              <w:jc w:val="right"/>
            </w:pPr>
            <w:r>
              <w:t>0.16</w:t>
            </w:r>
          </w:p>
        </w:tc>
      </w:tr>
      <w:tr w:rsidR="00E87112" w:rsidTr="00E87112">
        <w:tc>
          <w:tcPr>
            <w:tcW w:w="680" w:type="dxa"/>
          </w:tcPr>
          <w:p w:rsidR="00E87112" w:rsidRDefault="00E87112" w:rsidP="00E87112">
            <w:pPr>
              <w:jc w:val="center"/>
            </w:pPr>
            <w:r>
              <w:t>86</w:t>
            </w:r>
          </w:p>
        </w:tc>
        <w:tc>
          <w:tcPr>
            <w:tcW w:w="1644" w:type="dxa"/>
          </w:tcPr>
          <w:p w:rsidR="00E87112" w:rsidRDefault="00E87112" w:rsidP="00E87112">
            <w:pPr>
              <w:jc w:val="left"/>
            </w:pPr>
            <w:r>
              <w:t>127092</w:t>
            </w:r>
          </w:p>
        </w:tc>
        <w:tc>
          <w:tcPr>
            <w:tcW w:w="1814" w:type="dxa"/>
          </w:tcPr>
          <w:p w:rsidR="00E87112" w:rsidRDefault="00E87112" w:rsidP="00E87112">
            <w:pPr>
              <w:jc w:val="left"/>
            </w:pPr>
            <w:r>
              <w:rPr>
                <w:rFonts w:hint="eastAsia"/>
              </w:rPr>
              <w:t>运机转债</w:t>
            </w:r>
          </w:p>
        </w:tc>
        <w:tc>
          <w:tcPr>
            <w:tcW w:w="1814" w:type="dxa"/>
          </w:tcPr>
          <w:p w:rsidR="00E87112" w:rsidRDefault="00E87112" w:rsidP="00E87112">
            <w:pPr>
              <w:jc w:val="right"/>
            </w:pPr>
            <w:r>
              <w:t>3,767,085.09</w:t>
            </w:r>
          </w:p>
        </w:tc>
        <w:tc>
          <w:tcPr>
            <w:tcW w:w="2552" w:type="dxa"/>
          </w:tcPr>
          <w:p w:rsidR="00E87112" w:rsidRDefault="00E87112" w:rsidP="00E87112">
            <w:pPr>
              <w:jc w:val="right"/>
            </w:pPr>
            <w:r>
              <w:t>0.16</w:t>
            </w:r>
          </w:p>
        </w:tc>
      </w:tr>
      <w:tr w:rsidR="00E87112" w:rsidTr="00E87112">
        <w:tc>
          <w:tcPr>
            <w:tcW w:w="680" w:type="dxa"/>
          </w:tcPr>
          <w:p w:rsidR="00E87112" w:rsidRDefault="00E87112" w:rsidP="00E87112">
            <w:pPr>
              <w:jc w:val="center"/>
            </w:pPr>
            <w:r>
              <w:t>87</w:t>
            </w:r>
          </w:p>
        </w:tc>
        <w:tc>
          <w:tcPr>
            <w:tcW w:w="1644" w:type="dxa"/>
          </w:tcPr>
          <w:p w:rsidR="00E87112" w:rsidRDefault="00E87112" w:rsidP="00E87112">
            <w:pPr>
              <w:jc w:val="left"/>
            </w:pPr>
            <w:r>
              <w:t>118003</w:t>
            </w:r>
          </w:p>
        </w:tc>
        <w:tc>
          <w:tcPr>
            <w:tcW w:w="1814" w:type="dxa"/>
          </w:tcPr>
          <w:p w:rsidR="00E87112" w:rsidRDefault="00E87112" w:rsidP="00E87112">
            <w:pPr>
              <w:jc w:val="left"/>
            </w:pPr>
            <w:r>
              <w:rPr>
                <w:rFonts w:hint="eastAsia"/>
              </w:rPr>
              <w:t>华兴转债</w:t>
            </w:r>
          </w:p>
        </w:tc>
        <w:tc>
          <w:tcPr>
            <w:tcW w:w="1814" w:type="dxa"/>
          </w:tcPr>
          <w:p w:rsidR="00E87112" w:rsidRDefault="00E87112" w:rsidP="00E87112">
            <w:pPr>
              <w:jc w:val="right"/>
            </w:pPr>
            <w:r>
              <w:t>3,631,109.76</w:t>
            </w:r>
          </w:p>
        </w:tc>
        <w:tc>
          <w:tcPr>
            <w:tcW w:w="2552" w:type="dxa"/>
          </w:tcPr>
          <w:p w:rsidR="00E87112" w:rsidRDefault="00E87112" w:rsidP="00E87112">
            <w:pPr>
              <w:jc w:val="right"/>
            </w:pPr>
            <w:r>
              <w:t>0.15</w:t>
            </w:r>
          </w:p>
        </w:tc>
      </w:tr>
      <w:tr w:rsidR="00E87112" w:rsidTr="00E87112">
        <w:tc>
          <w:tcPr>
            <w:tcW w:w="680" w:type="dxa"/>
          </w:tcPr>
          <w:p w:rsidR="00E87112" w:rsidRDefault="00E87112" w:rsidP="00E87112">
            <w:pPr>
              <w:jc w:val="center"/>
            </w:pPr>
            <w:r>
              <w:t>88</w:t>
            </w:r>
          </w:p>
        </w:tc>
        <w:tc>
          <w:tcPr>
            <w:tcW w:w="1644" w:type="dxa"/>
          </w:tcPr>
          <w:p w:rsidR="00E87112" w:rsidRDefault="00E87112" w:rsidP="00E87112">
            <w:pPr>
              <w:jc w:val="left"/>
            </w:pPr>
            <w:r>
              <w:t>113678</w:t>
            </w:r>
          </w:p>
        </w:tc>
        <w:tc>
          <w:tcPr>
            <w:tcW w:w="1814" w:type="dxa"/>
          </w:tcPr>
          <w:p w:rsidR="00E87112" w:rsidRDefault="00E87112" w:rsidP="00E87112">
            <w:pPr>
              <w:jc w:val="left"/>
            </w:pPr>
            <w:r>
              <w:rPr>
                <w:rFonts w:hint="eastAsia"/>
              </w:rPr>
              <w:t>中贝转债</w:t>
            </w:r>
          </w:p>
        </w:tc>
        <w:tc>
          <w:tcPr>
            <w:tcW w:w="1814" w:type="dxa"/>
          </w:tcPr>
          <w:p w:rsidR="00E87112" w:rsidRDefault="00E87112" w:rsidP="00E87112">
            <w:pPr>
              <w:jc w:val="right"/>
            </w:pPr>
            <w:r>
              <w:t>3,513,216.81</w:t>
            </w:r>
          </w:p>
        </w:tc>
        <w:tc>
          <w:tcPr>
            <w:tcW w:w="2552" w:type="dxa"/>
          </w:tcPr>
          <w:p w:rsidR="00E87112" w:rsidRDefault="00E87112" w:rsidP="00E87112">
            <w:pPr>
              <w:jc w:val="right"/>
            </w:pPr>
            <w:r>
              <w:t>0.15</w:t>
            </w:r>
          </w:p>
        </w:tc>
      </w:tr>
      <w:tr w:rsidR="00E87112" w:rsidTr="00E87112">
        <w:tc>
          <w:tcPr>
            <w:tcW w:w="680" w:type="dxa"/>
          </w:tcPr>
          <w:p w:rsidR="00E87112" w:rsidRDefault="00E87112" w:rsidP="00E87112">
            <w:pPr>
              <w:jc w:val="center"/>
            </w:pPr>
            <w:r>
              <w:lastRenderedPageBreak/>
              <w:t>89</w:t>
            </w:r>
          </w:p>
        </w:tc>
        <w:tc>
          <w:tcPr>
            <w:tcW w:w="1644" w:type="dxa"/>
          </w:tcPr>
          <w:p w:rsidR="00E87112" w:rsidRDefault="00E87112" w:rsidP="00E87112">
            <w:pPr>
              <w:jc w:val="left"/>
            </w:pPr>
            <w:r>
              <w:t>127088</w:t>
            </w:r>
          </w:p>
        </w:tc>
        <w:tc>
          <w:tcPr>
            <w:tcW w:w="1814" w:type="dxa"/>
          </w:tcPr>
          <w:p w:rsidR="00E87112" w:rsidRDefault="00E87112" w:rsidP="00E87112">
            <w:pPr>
              <w:jc w:val="left"/>
            </w:pPr>
            <w:r>
              <w:rPr>
                <w:rFonts w:hint="eastAsia"/>
              </w:rPr>
              <w:t>赫达转债</w:t>
            </w:r>
          </w:p>
        </w:tc>
        <w:tc>
          <w:tcPr>
            <w:tcW w:w="1814" w:type="dxa"/>
          </w:tcPr>
          <w:p w:rsidR="00E87112" w:rsidRDefault="00E87112" w:rsidP="00E87112">
            <w:pPr>
              <w:jc w:val="right"/>
            </w:pPr>
            <w:r>
              <w:t>3,481,749.39</w:t>
            </w:r>
          </w:p>
        </w:tc>
        <w:tc>
          <w:tcPr>
            <w:tcW w:w="2552" w:type="dxa"/>
          </w:tcPr>
          <w:p w:rsidR="00E87112" w:rsidRDefault="00E87112" w:rsidP="00E87112">
            <w:pPr>
              <w:jc w:val="right"/>
            </w:pPr>
            <w:r>
              <w:t>0.14</w:t>
            </w:r>
          </w:p>
        </w:tc>
      </w:tr>
      <w:tr w:rsidR="00E87112" w:rsidTr="00E87112">
        <w:tc>
          <w:tcPr>
            <w:tcW w:w="680" w:type="dxa"/>
          </w:tcPr>
          <w:p w:rsidR="00E87112" w:rsidRDefault="00E87112" w:rsidP="00E87112">
            <w:pPr>
              <w:jc w:val="center"/>
            </w:pPr>
            <w:r>
              <w:t>90</w:t>
            </w:r>
          </w:p>
        </w:tc>
        <w:tc>
          <w:tcPr>
            <w:tcW w:w="1644" w:type="dxa"/>
          </w:tcPr>
          <w:p w:rsidR="00E87112" w:rsidRDefault="00E87112" w:rsidP="00E87112">
            <w:pPr>
              <w:jc w:val="left"/>
            </w:pPr>
            <w:r>
              <w:t>123257</w:t>
            </w:r>
          </w:p>
        </w:tc>
        <w:tc>
          <w:tcPr>
            <w:tcW w:w="1814" w:type="dxa"/>
          </w:tcPr>
          <w:p w:rsidR="00E87112" w:rsidRDefault="00E87112" w:rsidP="00E87112">
            <w:pPr>
              <w:jc w:val="left"/>
            </w:pPr>
            <w:r>
              <w:rPr>
                <w:rFonts w:hint="eastAsia"/>
              </w:rPr>
              <w:t>安克转债</w:t>
            </w:r>
          </w:p>
        </w:tc>
        <w:tc>
          <w:tcPr>
            <w:tcW w:w="1814" w:type="dxa"/>
          </w:tcPr>
          <w:p w:rsidR="00E87112" w:rsidRDefault="00E87112" w:rsidP="00E87112">
            <w:pPr>
              <w:jc w:val="right"/>
            </w:pPr>
            <w:r>
              <w:t>3,367,547.05</w:t>
            </w:r>
          </w:p>
        </w:tc>
        <w:tc>
          <w:tcPr>
            <w:tcW w:w="2552" w:type="dxa"/>
          </w:tcPr>
          <w:p w:rsidR="00E87112" w:rsidRDefault="00E87112" w:rsidP="00E87112">
            <w:pPr>
              <w:jc w:val="right"/>
            </w:pPr>
            <w:r>
              <w:t>0.14</w:t>
            </w:r>
          </w:p>
        </w:tc>
      </w:tr>
      <w:tr w:rsidR="00E87112" w:rsidTr="00E87112">
        <w:tc>
          <w:tcPr>
            <w:tcW w:w="680" w:type="dxa"/>
          </w:tcPr>
          <w:p w:rsidR="00E87112" w:rsidRDefault="00E87112" w:rsidP="00E87112">
            <w:pPr>
              <w:jc w:val="center"/>
            </w:pPr>
            <w:r>
              <w:t>91</w:t>
            </w:r>
          </w:p>
        </w:tc>
        <w:tc>
          <w:tcPr>
            <w:tcW w:w="1644" w:type="dxa"/>
          </w:tcPr>
          <w:p w:rsidR="00E87112" w:rsidRDefault="00E87112" w:rsidP="00E87112">
            <w:pPr>
              <w:jc w:val="left"/>
            </w:pPr>
            <w:r>
              <w:t>128141</w:t>
            </w:r>
          </w:p>
        </w:tc>
        <w:tc>
          <w:tcPr>
            <w:tcW w:w="1814" w:type="dxa"/>
          </w:tcPr>
          <w:p w:rsidR="00E87112" w:rsidRDefault="00E87112" w:rsidP="00E87112">
            <w:pPr>
              <w:jc w:val="left"/>
            </w:pPr>
            <w:r>
              <w:rPr>
                <w:rFonts w:hint="eastAsia"/>
              </w:rPr>
              <w:t>旺能转债</w:t>
            </w:r>
          </w:p>
        </w:tc>
        <w:tc>
          <w:tcPr>
            <w:tcW w:w="1814" w:type="dxa"/>
          </w:tcPr>
          <w:p w:rsidR="00E87112" w:rsidRDefault="00E87112" w:rsidP="00E87112">
            <w:pPr>
              <w:jc w:val="right"/>
            </w:pPr>
            <w:r>
              <w:t>3,250,018.41</w:t>
            </w:r>
          </w:p>
        </w:tc>
        <w:tc>
          <w:tcPr>
            <w:tcW w:w="2552" w:type="dxa"/>
          </w:tcPr>
          <w:p w:rsidR="00E87112" w:rsidRDefault="00E87112" w:rsidP="00E87112">
            <w:pPr>
              <w:jc w:val="right"/>
            </w:pPr>
            <w:r>
              <w:t>0.13</w:t>
            </w:r>
          </w:p>
        </w:tc>
      </w:tr>
      <w:tr w:rsidR="00E87112" w:rsidTr="00E87112">
        <w:tc>
          <w:tcPr>
            <w:tcW w:w="680" w:type="dxa"/>
          </w:tcPr>
          <w:p w:rsidR="00E87112" w:rsidRDefault="00E87112" w:rsidP="00E87112">
            <w:pPr>
              <w:jc w:val="center"/>
            </w:pPr>
            <w:r>
              <w:t>92</w:t>
            </w:r>
          </w:p>
        </w:tc>
        <w:tc>
          <w:tcPr>
            <w:tcW w:w="1644" w:type="dxa"/>
          </w:tcPr>
          <w:p w:rsidR="00E87112" w:rsidRDefault="00E87112" w:rsidP="00E87112">
            <w:pPr>
              <w:jc w:val="left"/>
            </w:pPr>
            <w:r>
              <w:t>111009</w:t>
            </w:r>
          </w:p>
        </w:tc>
        <w:tc>
          <w:tcPr>
            <w:tcW w:w="1814" w:type="dxa"/>
          </w:tcPr>
          <w:p w:rsidR="00E87112" w:rsidRDefault="00E87112" w:rsidP="00E87112">
            <w:pPr>
              <w:jc w:val="left"/>
            </w:pPr>
            <w:r>
              <w:rPr>
                <w:rFonts w:hint="eastAsia"/>
              </w:rPr>
              <w:t>盛泰转债</w:t>
            </w:r>
          </w:p>
        </w:tc>
        <w:tc>
          <w:tcPr>
            <w:tcW w:w="1814" w:type="dxa"/>
          </w:tcPr>
          <w:p w:rsidR="00E87112" w:rsidRDefault="00E87112" w:rsidP="00E87112">
            <w:pPr>
              <w:jc w:val="right"/>
            </w:pPr>
            <w:r>
              <w:t>3,150,418.87</w:t>
            </w:r>
          </w:p>
        </w:tc>
        <w:tc>
          <w:tcPr>
            <w:tcW w:w="2552" w:type="dxa"/>
          </w:tcPr>
          <w:p w:rsidR="00E87112" w:rsidRDefault="00E87112" w:rsidP="00E87112">
            <w:pPr>
              <w:jc w:val="right"/>
            </w:pPr>
            <w:r>
              <w:t>0.13</w:t>
            </w:r>
          </w:p>
        </w:tc>
      </w:tr>
      <w:tr w:rsidR="00E87112" w:rsidTr="00E87112">
        <w:tc>
          <w:tcPr>
            <w:tcW w:w="680" w:type="dxa"/>
          </w:tcPr>
          <w:p w:rsidR="00E87112" w:rsidRDefault="00E87112" w:rsidP="00E87112">
            <w:pPr>
              <w:jc w:val="center"/>
            </w:pPr>
            <w:r>
              <w:t>93</w:t>
            </w:r>
          </w:p>
        </w:tc>
        <w:tc>
          <w:tcPr>
            <w:tcW w:w="1644" w:type="dxa"/>
          </w:tcPr>
          <w:p w:rsidR="00E87112" w:rsidRDefault="00E87112" w:rsidP="00E87112">
            <w:pPr>
              <w:jc w:val="left"/>
            </w:pPr>
            <w:r>
              <w:t>123241</w:t>
            </w:r>
          </w:p>
        </w:tc>
        <w:tc>
          <w:tcPr>
            <w:tcW w:w="1814" w:type="dxa"/>
          </w:tcPr>
          <w:p w:rsidR="00E87112" w:rsidRDefault="00E87112" w:rsidP="00E87112">
            <w:pPr>
              <w:jc w:val="left"/>
            </w:pPr>
            <w:r>
              <w:rPr>
                <w:rFonts w:hint="eastAsia"/>
              </w:rPr>
              <w:t>欧通转债</w:t>
            </w:r>
          </w:p>
        </w:tc>
        <w:tc>
          <w:tcPr>
            <w:tcW w:w="1814" w:type="dxa"/>
          </w:tcPr>
          <w:p w:rsidR="00E87112" w:rsidRDefault="00E87112" w:rsidP="00E87112">
            <w:pPr>
              <w:jc w:val="right"/>
            </w:pPr>
            <w:r>
              <w:t>3,026,727.51</w:t>
            </w:r>
          </w:p>
        </w:tc>
        <w:tc>
          <w:tcPr>
            <w:tcW w:w="2552" w:type="dxa"/>
          </w:tcPr>
          <w:p w:rsidR="00E87112" w:rsidRDefault="00E87112" w:rsidP="00E87112">
            <w:pPr>
              <w:jc w:val="right"/>
            </w:pPr>
            <w:r>
              <w:t>0.13</w:t>
            </w:r>
          </w:p>
        </w:tc>
      </w:tr>
      <w:tr w:rsidR="00E87112" w:rsidTr="00E87112">
        <w:tc>
          <w:tcPr>
            <w:tcW w:w="680" w:type="dxa"/>
          </w:tcPr>
          <w:p w:rsidR="00E87112" w:rsidRDefault="00E87112" w:rsidP="00E87112">
            <w:pPr>
              <w:jc w:val="center"/>
            </w:pPr>
            <w:r>
              <w:t>94</w:t>
            </w:r>
          </w:p>
        </w:tc>
        <w:tc>
          <w:tcPr>
            <w:tcW w:w="1644" w:type="dxa"/>
          </w:tcPr>
          <w:p w:rsidR="00E87112" w:rsidRDefault="00E87112" w:rsidP="00E87112">
            <w:pPr>
              <w:jc w:val="left"/>
            </w:pPr>
            <w:r>
              <w:t>123216</w:t>
            </w:r>
          </w:p>
        </w:tc>
        <w:tc>
          <w:tcPr>
            <w:tcW w:w="1814" w:type="dxa"/>
          </w:tcPr>
          <w:p w:rsidR="00E87112" w:rsidRDefault="00E87112" w:rsidP="00E87112">
            <w:pPr>
              <w:jc w:val="left"/>
            </w:pPr>
            <w:r>
              <w:rPr>
                <w:rFonts w:hint="eastAsia"/>
              </w:rPr>
              <w:t>科顺转债</w:t>
            </w:r>
          </w:p>
        </w:tc>
        <w:tc>
          <w:tcPr>
            <w:tcW w:w="1814" w:type="dxa"/>
          </w:tcPr>
          <w:p w:rsidR="00E87112" w:rsidRDefault="00E87112" w:rsidP="00E87112">
            <w:pPr>
              <w:jc w:val="right"/>
            </w:pPr>
            <w:r>
              <w:t>2,651,520.55</w:t>
            </w:r>
          </w:p>
        </w:tc>
        <w:tc>
          <w:tcPr>
            <w:tcW w:w="2552" w:type="dxa"/>
          </w:tcPr>
          <w:p w:rsidR="00E87112" w:rsidRDefault="00E87112" w:rsidP="00E87112">
            <w:pPr>
              <w:jc w:val="right"/>
            </w:pPr>
            <w:r>
              <w:t>0.11</w:t>
            </w:r>
          </w:p>
        </w:tc>
      </w:tr>
      <w:tr w:rsidR="00E87112" w:rsidTr="00E87112">
        <w:tc>
          <w:tcPr>
            <w:tcW w:w="680" w:type="dxa"/>
          </w:tcPr>
          <w:p w:rsidR="00E87112" w:rsidRDefault="00E87112" w:rsidP="00E87112">
            <w:pPr>
              <w:jc w:val="center"/>
            </w:pPr>
            <w:r>
              <w:t>95</w:t>
            </w:r>
          </w:p>
        </w:tc>
        <w:tc>
          <w:tcPr>
            <w:tcW w:w="1644" w:type="dxa"/>
          </w:tcPr>
          <w:p w:rsidR="00E87112" w:rsidRDefault="00E87112" w:rsidP="00E87112">
            <w:pPr>
              <w:jc w:val="left"/>
            </w:pPr>
            <w:r>
              <w:t>118005</w:t>
            </w:r>
          </w:p>
        </w:tc>
        <w:tc>
          <w:tcPr>
            <w:tcW w:w="1814" w:type="dxa"/>
          </w:tcPr>
          <w:p w:rsidR="00E87112" w:rsidRDefault="00E87112" w:rsidP="00E87112">
            <w:pPr>
              <w:jc w:val="left"/>
            </w:pPr>
            <w:r>
              <w:rPr>
                <w:rFonts w:hint="eastAsia"/>
              </w:rPr>
              <w:t>天奈转债</w:t>
            </w:r>
          </w:p>
        </w:tc>
        <w:tc>
          <w:tcPr>
            <w:tcW w:w="1814" w:type="dxa"/>
          </w:tcPr>
          <w:p w:rsidR="00E87112" w:rsidRDefault="00E87112" w:rsidP="00E87112">
            <w:pPr>
              <w:jc w:val="right"/>
            </w:pPr>
            <w:r>
              <w:t>1,812,072.53</w:t>
            </w:r>
          </w:p>
        </w:tc>
        <w:tc>
          <w:tcPr>
            <w:tcW w:w="2552" w:type="dxa"/>
          </w:tcPr>
          <w:p w:rsidR="00E87112" w:rsidRDefault="00E87112" w:rsidP="00E87112">
            <w:pPr>
              <w:jc w:val="right"/>
            </w:pPr>
            <w:r>
              <w:t>0.07</w:t>
            </w:r>
          </w:p>
        </w:tc>
      </w:tr>
      <w:tr w:rsidR="00E87112" w:rsidTr="00E87112">
        <w:tc>
          <w:tcPr>
            <w:tcW w:w="680" w:type="dxa"/>
          </w:tcPr>
          <w:p w:rsidR="00E87112" w:rsidRDefault="00E87112" w:rsidP="00E87112">
            <w:pPr>
              <w:jc w:val="center"/>
            </w:pPr>
            <w:r>
              <w:t>96</w:t>
            </w:r>
          </w:p>
        </w:tc>
        <w:tc>
          <w:tcPr>
            <w:tcW w:w="1644" w:type="dxa"/>
          </w:tcPr>
          <w:p w:rsidR="00E87112" w:rsidRDefault="00E87112" w:rsidP="00E87112">
            <w:pPr>
              <w:jc w:val="left"/>
            </w:pPr>
            <w:r>
              <w:t>127083</w:t>
            </w:r>
          </w:p>
        </w:tc>
        <w:tc>
          <w:tcPr>
            <w:tcW w:w="1814" w:type="dxa"/>
          </w:tcPr>
          <w:p w:rsidR="00E87112" w:rsidRDefault="00E87112" w:rsidP="00E87112">
            <w:pPr>
              <w:jc w:val="left"/>
            </w:pPr>
            <w:r>
              <w:rPr>
                <w:rFonts w:hint="eastAsia"/>
              </w:rPr>
              <w:t>山路转债</w:t>
            </w:r>
          </w:p>
        </w:tc>
        <w:tc>
          <w:tcPr>
            <w:tcW w:w="1814" w:type="dxa"/>
          </w:tcPr>
          <w:p w:rsidR="00E87112" w:rsidRDefault="00E87112" w:rsidP="00E87112">
            <w:pPr>
              <w:jc w:val="right"/>
            </w:pPr>
            <w:r>
              <w:t>1,113,217.39</w:t>
            </w:r>
          </w:p>
        </w:tc>
        <w:tc>
          <w:tcPr>
            <w:tcW w:w="2552" w:type="dxa"/>
          </w:tcPr>
          <w:p w:rsidR="00E87112" w:rsidRDefault="00E87112" w:rsidP="00E87112">
            <w:pPr>
              <w:jc w:val="right"/>
            </w:pPr>
            <w:r>
              <w:t>0.05</w:t>
            </w:r>
          </w:p>
        </w:tc>
      </w:tr>
      <w:tr w:rsidR="00E87112" w:rsidTr="00E87112">
        <w:tc>
          <w:tcPr>
            <w:tcW w:w="680" w:type="dxa"/>
          </w:tcPr>
          <w:p w:rsidR="00E87112" w:rsidRDefault="00E87112" w:rsidP="00E87112">
            <w:pPr>
              <w:jc w:val="center"/>
            </w:pPr>
            <w:r>
              <w:t>97</w:t>
            </w:r>
          </w:p>
        </w:tc>
        <w:tc>
          <w:tcPr>
            <w:tcW w:w="1644" w:type="dxa"/>
          </w:tcPr>
          <w:p w:rsidR="00E87112" w:rsidRDefault="00E87112" w:rsidP="00E87112">
            <w:pPr>
              <w:jc w:val="left"/>
            </w:pPr>
            <w:r>
              <w:t>123207</w:t>
            </w:r>
          </w:p>
        </w:tc>
        <w:tc>
          <w:tcPr>
            <w:tcW w:w="1814" w:type="dxa"/>
          </w:tcPr>
          <w:p w:rsidR="00E87112" w:rsidRDefault="00E87112" w:rsidP="00E87112">
            <w:pPr>
              <w:jc w:val="left"/>
            </w:pPr>
            <w:r>
              <w:rPr>
                <w:rFonts w:hint="eastAsia"/>
              </w:rPr>
              <w:t>冠中转债</w:t>
            </w:r>
          </w:p>
        </w:tc>
        <w:tc>
          <w:tcPr>
            <w:tcW w:w="1814" w:type="dxa"/>
          </w:tcPr>
          <w:p w:rsidR="00E87112" w:rsidRDefault="00E87112" w:rsidP="00E87112">
            <w:pPr>
              <w:jc w:val="right"/>
            </w:pPr>
            <w:r>
              <w:t>949,322.27</w:t>
            </w:r>
          </w:p>
        </w:tc>
        <w:tc>
          <w:tcPr>
            <w:tcW w:w="2552" w:type="dxa"/>
          </w:tcPr>
          <w:p w:rsidR="00E87112" w:rsidRDefault="00E87112" w:rsidP="00E87112">
            <w:pPr>
              <w:jc w:val="right"/>
            </w:pPr>
            <w:r>
              <w:t>0.04</w:t>
            </w:r>
          </w:p>
        </w:tc>
      </w:tr>
      <w:tr w:rsidR="00E87112" w:rsidTr="00E87112">
        <w:tc>
          <w:tcPr>
            <w:tcW w:w="680" w:type="dxa"/>
          </w:tcPr>
          <w:p w:rsidR="00E87112" w:rsidRDefault="00E87112" w:rsidP="00E87112">
            <w:pPr>
              <w:jc w:val="center"/>
            </w:pPr>
            <w:r>
              <w:t>98</w:t>
            </w:r>
          </w:p>
        </w:tc>
        <w:tc>
          <w:tcPr>
            <w:tcW w:w="1644" w:type="dxa"/>
          </w:tcPr>
          <w:p w:rsidR="00E87112" w:rsidRDefault="00E87112" w:rsidP="00E87112">
            <w:pPr>
              <w:jc w:val="left"/>
            </w:pPr>
            <w:r>
              <w:t>123235</w:t>
            </w:r>
          </w:p>
        </w:tc>
        <w:tc>
          <w:tcPr>
            <w:tcW w:w="1814" w:type="dxa"/>
          </w:tcPr>
          <w:p w:rsidR="00E87112" w:rsidRDefault="00E87112" w:rsidP="00E87112">
            <w:pPr>
              <w:jc w:val="left"/>
            </w:pPr>
            <w:r>
              <w:rPr>
                <w:rFonts w:hint="eastAsia"/>
              </w:rPr>
              <w:t>亿田转债</w:t>
            </w:r>
          </w:p>
        </w:tc>
        <w:tc>
          <w:tcPr>
            <w:tcW w:w="1814" w:type="dxa"/>
          </w:tcPr>
          <w:p w:rsidR="00E87112" w:rsidRDefault="00E87112" w:rsidP="00E87112">
            <w:pPr>
              <w:jc w:val="right"/>
            </w:pPr>
            <w:r>
              <w:t>219,990.10</w:t>
            </w:r>
          </w:p>
        </w:tc>
        <w:tc>
          <w:tcPr>
            <w:tcW w:w="2552" w:type="dxa"/>
          </w:tcPr>
          <w:p w:rsidR="00E87112" w:rsidRDefault="00E87112" w:rsidP="00E87112">
            <w:pPr>
              <w:jc w:val="right"/>
            </w:pPr>
            <w:r>
              <w:t>0.01</w:t>
            </w:r>
          </w:p>
        </w:tc>
      </w:tr>
      <w:tr w:rsidR="00E87112" w:rsidTr="00E87112">
        <w:tc>
          <w:tcPr>
            <w:tcW w:w="680" w:type="dxa"/>
          </w:tcPr>
          <w:p w:rsidR="00E87112" w:rsidRDefault="00E87112" w:rsidP="00E87112">
            <w:pPr>
              <w:jc w:val="center"/>
            </w:pPr>
            <w:r>
              <w:t>99</w:t>
            </w:r>
          </w:p>
        </w:tc>
        <w:tc>
          <w:tcPr>
            <w:tcW w:w="1644" w:type="dxa"/>
          </w:tcPr>
          <w:p w:rsidR="00E87112" w:rsidRDefault="00E87112" w:rsidP="00E87112">
            <w:pPr>
              <w:jc w:val="left"/>
            </w:pPr>
            <w:r>
              <w:t>123253</w:t>
            </w:r>
          </w:p>
        </w:tc>
        <w:tc>
          <w:tcPr>
            <w:tcW w:w="1814" w:type="dxa"/>
          </w:tcPr>
          <w:p w:rsidR="00E87112" w:rsidRDefault="00E87112" w:rsidP="00E87112">
            <w:pPr>
              <w:jc w:val="left"/>
            </w:pPr>
            <w:r>
              <w:rPr>
                <w:rFonts w:hint="eastAsia"/>
              </w:rPr>
              <w:t>永贵转债</w:t>
            </w:r>
          </w:p>
        </w:tc>
        <w:tc>
          <w:tcPr>
            <w:tcW w:w="1814" w:type="dxa"/>
          </w:tcPr>
          <w:p w:rsidR="00E87112" w:rsidRDefault="00E87112" w:rsidP="00E87112">
            <w:pPr>
              <w:jc w:val="right"/>
            </w:pPr>
            <w:r>
              <w:t>59,349.00</w:t>
            </w:r>
          </w:p>
        </w:tc>
        <w:tc>
          <w:tcPr>
            <w:tcW w:w="2552" w:type="dxa"/>
          </w:tcPr>
          <w:p w:rsidR="00E87112" w:rsidRDefault="00E87112" w:rsidP="00E87112">
            <w:pPr>
              <w:jc w:val="right"/>
            </w:pPr>
            <w:r>
              <w:t>0.00</w:t>
            </w:r>
          </w:p>
        </w:tc>
      </w:tr>
      <w:tr w:rsidR="00E87112" w:rsidTr="00E87112">
        <w:tc>
          <w:tcPr>
            <w:tcW w:w="680" w:type="dxa"/>
          </w:tcPr>
          <w:p w:rsidR="00E87112" w:rsidRDefault="00E87112" w:rsidP="00E87112">
            <w:pPr>
              <w:jc w:val="center"/>
            </w:pPr>
            <w:r>
              <w:t>100</w:t>
            </w:r>
          </w:p>
        </w:tc>
        <w:tc>
          <w:tcPr>
            <w:tcW w:w="1644" w:type="dxa"/>
          </w:tcPr>
          <w:p w:rsidR="00E87112" w:rsidRDefault="00E87112" w:rsidP="00E87112">
            <w:pPr>
              <w:jc w:val="left"/>
            </w:pPr>
            <w:r>
              <w:t>118036</w:t>
            </w:r>
          </w:p>
        </w:tc>
        <w:tc>
          <w:tcPr>
            <w:tcW w:w="1814" w:type="dxa"/>
          </w:tcPr>
          <w:p w:rsidR="00E87112" w:rsidRDefault="00E87112" w:rsidP="00E87112">
            <w:pPr>
              <w:jc w:val="left"/>
            </w:pPr>
            <w:r>
              <w:rPr>
                <w:rFonts w:hint="eastAsia"/>
              </w:rPr>
              <w:t>力合转债</w:t>
            </w:r>
          </w:p>
        </w:tc>
        <w:tc>
          <w:tcPr>
            <w:tcW w:w="1814" w:type="dxa"/>
          </w:tcPr>
          <w:p w:rsidR="00E87112" w:rsidRDefault="00E87112" w:rsidP="00E87112">
            <w:pPr>
              <w:jc w:val="right"/>
            </w:pPr>
            <w:r>
              <w:t>15,869.48</w:t>
            </w:r>
          </w:p>
        </w:tc>
        <w:tc>
          <w:tcPr>
            <w:tcW w:w="2552" w:type="dxa"/>
          </w:tcPr>
          <w:p w:rsidR="00E87112" w:rsidRDefault="00E87112" w:rsidP="00E87112">
            <w:pPr>
              <w:jc w:val="right"/>
            </w:pPr>
            <w:r>
              <w:t>0.00</w:t>
            </w:r>
          </w:p>
        </w:tc>
      </w:tr>
    </w:tbl>
    <w:p w:rsidR="00E87112" w:rsidRDefault="00E87112" w:rsidP="00E87112">
      <w:pPr>
        <w:pStyle w:val="-3"/>
        <w:spacing w:before="156" w:after="156"/>
        <w:rPr>
          <w:rFonts w:hint="eastAsia"/>
        </w:rPr>
      </w:pPr>
      <w:r>
        <w:rPr>
          <w:rFonts w:hint="eastAsia"/>
        </w:rPr>
        <w:t>报告期末前十名股票中存在流通受限情况的说明</w:t>
      </w:r>
    </w:p>
    <w:p w:rsidR="00E87112" w:rsidRDefault="00E87112" w:rsidP="00E87112">
      <w:pPr>
        <w:pStyle w:val="-"/>
        <w:ind w:firstLine="420"/>
        <w:rPr>
          <w:rFonts w:hint="eastAsia"/>
        </w:rPr>
      </w:pPr>
      <w:r>
        <w:rPr>
          <w:rFonts w:hint="eastAsia"/>
        </w:rPr>
        <w:t>无。</w:t>
      </w:r>
    </w:p>
    <w:p w:rsidR="00E87112" w:rsidRDefault="00E87112" w:rsidP="00E87112">
      <w:pPr>
        <w:pStyle w:val="-1"/>
        <w:ind w:left="281" w:hanging="281"/>
        <w:rPr>
          <w:rFonts w:hint="eastAsia"/>
        </w:rPr>
      </w:pPr>
      <w:r>
        <w:rPr>
          <w:rFonts w:hint="eastAsia"/>
        </w:rPr>
        <w:t>开放式基金份额变动</w:t>
      </w:r>
    </w:p>
    <w:p w:rsidR="00E87112" w:rsidRDefault="00E87112" w:rsidP="00E8711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87112" w:rsidTr="00E87112">
        <w:trPr>
          <w:cnfStyle w:val="100000000000" w:firstRow="1" w:lastRow="0" w:firstColumn="0" w:lastColumn="0" w:oddVBand="0" w:evenVBand="0" w:oddHBand="0" w:evenHBand="0" w:firstRowFirstColumn="0" w:firstRowLastColumn="0" w:lastRowFirstColumn="0" w:lastRowLastColumn="0"/>
        </w:trPr>
        <w:tc>
          <w:tcPr>
            <w:tcW w:w="2768" w:type="dxa"/>
          </w:tcPr>
          <w:p w:rsidR="00E87112" w:rsidRPr="00E87112" w:rsidRDefault="00E87112" w:rsidP="00E87112">
            <w:pPr>
              <w:jc w:val="center"/>
              <w:rPr>
                <w:b/>
              </w:rPr>
            </w:pPr>
            <w:r w:rsidRPr="00E87112">
              <w:rPr>
                <w:rFonts w:hint="eastAsia"/>
                <w:b/>
              </w:rPr>
              <w:t>项目</w:t>
            </w:r>
          </w:p>
        </w:tc>
        <w:tc>
          <w:tcPr>
            <w:tcW w:w="2769" w:type="dxa"/>
          </w:tcPr>
          <w:p w:rsidR="00E87112" w:rsidRPr="00E87112" w:rsidRDefault="00E87112" w:rsidP="00E87112">
            <w:pPr>
              <w:jc w:val="center"/>
              <w:rPr>
                <w:b/>
              </w:rPr>
            </w:pPr>
            <w:r w:rsidRPr="00E87112">
              <w:rPr>
                <w:rFonts w:hint="eastAsia"/>
                <w:b/>
              </w:rPr>
              <w:t>南方希元可转债债券</w:t>
            </w:r>
            <w:r w:rsidRPr="00E87112">
              <w:rPr>
                <w:rFonts w:hint="eastAsia"/>
                <w:b/>
              </w:rPr>
              <w:t>A</w:t>
            </w:r>
          </w:p>
        </w:tc>
        <w:tc>
          <w:tcPr>
            <w:tcW w:w="2769" w:type="dxa"/>
          </w:tcPr>
          <w:p w:rsidR="00E87112" w:rsidRPr="00E87112" w:rsidRDefault="00E87112" w:rsidP="00E87112">
            <w:pPr>
              <w:jc w:val="center"/>
              <w:rPr>
                <w:b/>
              </w:rPr>
            </w:pPr>
            <w:r w:rsidRPr="00E87112">
              <w:rPr>
                <w:rFonts w:hint="eastAsia"/>
                <w:b/>
              </w:rPr>
              <w:t>南方希元可转债债券</w:t>
            </w:r>
            <w:r w:rsidRPr="00E87112">
              <w:rPr>
                <w:rFonts w:hint="eastAsia"/>
                <w:b/>
              </w:rPr>
              <w:t>D</w:t>
            </w:r>
          </w:p>
        </w:tc>
      </w:tr>
      <w:tr w:rsidR="00E87112" w:rsidTr="00E87112">
        <w:tc>
          <w:tcPr>
            <w:tcW w:w="2768" w:type="dxa"/>
          </w:tcPr>
          <w:p w:rsidR="00E87112" w:rsidRDefault="00E87112" w:rsidP="00E87112">
            <w:pPr>
              <w:jc w:val="left"/>
            </w:pPr>
            <w:r>
              <w:rPr>
                <w:rFonts w:hint="eastAsia"/>
              </w:rPr>
              <w:t>报告期期初基金份额总额</w:t>
            </w:r>
          </w:p>
        </w:tc>
        <w:tc>
          <w:tcPr>
            <w:tcW w:w="2769" w:type="dxa"/>
          </w:tcPr>
          <w:p w:rsidR="00E87112" w:rsidRDefault="00E87112" w:rsidP="00E87112">
            <w:pPr>
              <w:jc w:val="right"/>
            </w:pPr>
            <w:r>
              <w:t>908,325,410.09</w:t>
            </w:r>
          </w:p>
        </w:tc>
        <w:tc>
          <w:tcPr>
            <w:tcW w:w="2769" w:type="dxa"/>
          </w:tcPr>
          <w:p w:rsidR="00E87112" w:rsidRDefault="00E87112" w:rsidP="00E87112">
            <w:pPr>
              <w:jc w:val="right"/>
            </w:pPr>
            <w:r>
              <w:t>378,231,408.63</w:t>
            </w:r>
          </w:p>
        </w:tc>
      </w:tr>
      <w:tr w:rsidR="00E87112" w:rsidTr="00E87112">
        <w:tc>
          <w:tcPr>
            <w:tcW w:w="2768" w:type="dxa"/>
          </w:tcPr>
          <w:p w:rsidR="00E87112" w:rsidRDefault="00E87112" w:rsidP="00E87112">
            <w:pPr>
              <w:jc w:val="left"/>
            </w:pPr>
            <w:r>
              <w:rPr>
                <w:rFonts w:hint="eastAsia"/>
              </w:rPr>
              <w:t>报告期期间基金总申购份额</w:t>
            </w:r>
          </w:p>
        </w:tc>
        <w:tc>
          <w:tcPr>
            <w:tcW w:w="2769" w:type="dxa"/>
          </w:tcPr>
          <w:p w:rsidR="00E87112" w:rsidRDefault="00E87112" w:rsidP="00E87112">
            <w:pPr>
              <w:jc w:val="right"/>
            </w:pPr>
            <w:r>
              <w:t>160,938,079.78</w:t>
            </w:r>
          </w:p>
        </w:tc>
        <w:tc>
          <w:tcPr>
            <w:tcW w:w="2769" w:type="dxa"/>
          </w:tcPr>
          <w:p w:rsidR="00E87112" w:rsidRDefault="00E87112" w:rsidP="00E87112">
            <w:pPr>
              <w:jc w:val="right"/>
            </w:pPr>
            <w:r>
              <w:t>909,541,683.94</w:t>
            </w:r>
          </w:p>
        </w:tc>
      </w:tr>
      <w:tr w:rsidR="00E87112" w:rsidTr="00E87112">
        <w:tc>
          <w:tcPr>
            <w:tcW w:w="2768" w:type="dxa"/>
          </w:tcPr>
          <w:p w:rsidR="00E87112" w:rsidRDefault="00E87112" w:rsidP="00E87112">
            <w:pPr>
              <w:jc w:val="left"/>
            </w:pPr>
            <w:r>
              <w:rPr>
                <w:rFonts w:hint="eastAsia"/>
              </w:rPr>
              <w:t>减：报告期期间基金总赎回份额</w:t>
            </w:r>
          </w:p>
        </w:tc>
        <w:tc>
          <w:tcPr>
            <w:tcW w:w="2769" w:type="dxa"/>
          </w:tcPr>
          <w:p w:rsidR="00E87112" w:rsidRDefault="00E87112" w:rsidP="00E87112">
            <w:pPr>
              <w:jc w:val="right"/>
            </w:pPr>
            <w:r>
              <w:t>418,752,598.10</w:t>
            </w:r>
          </w:p>
        </w:tc>
        <w:tc>
          <w:tcPr>
            <w:tcW w:w="2769" w:type="dxa"/>
          </w:tcPr>
          <w:p w:rsidR="00E87112" w:rsidRDefault="00E87112" w:rsidP="00E87112">
            <w:pPr>
              <w:jc w:val="right"/>
            </w:pPr>
            <w:r>
              <w:t>595,512,220.68</w:t>
            </w:r>
          </w:p>
        </w:tc>
      </w:tr>
      <w:tr w:rsidR="00E87112" w:rsidTr="00E87112">
        <w:tc>
          <w:tcPr>
            <w:tcW w:w="2768" w:type="dxa"/>
          </w:tcPr>
          <w:p w:rsidR="00E87112" w:rsidRDefault="00E87112" w:rsidP="00E87112">
            <w:pPr>
              <w:jc w:val="left"/>
            </w:pPr>
            <w:r>
              <w:rPr>
                <w:rFonts w:hint="eastAsia"/>
              </w:rPr>
              <w:t>报告期期间基金拆分变动份额（份额减少以</w:t>
            </w:r>
            <w:r>
              <w:rPr>
                <w:rFonts w:hint="eastAsia"/>
              </w:rPr>
              <w:t>"-"</w:t>
            </w:r>
            <w:r>
              <w:rPr>
                <w:rFonts w:hint="eastAsia"/>
              </w:rPr>
              <w:t>填列）</w:t>
            </w:r>
          </w:p>
        </w:tc>
        <w:tc>
          <w:tcPr>
            <w:tcW w:w="2769" w:type="dxa"/>
          </w:tcPr>
          <w:p w:rsidR="00E87112" w:rsidRDefault="00E87112" w:rsidP="00E87112">
            <w:pPr>
              <w:jc w:val="right"/>
            </w:pPr>
            <w:r>
              <w:t>-</w:t>
            </w:r>
          </w:p>
        </w:tc>
        <w:tc>
          <w:tcPr>
            <w:tcW w:w="2769" w:type="dxa"/>
          </w:tcPr>
          <w:p w:rsidR="00E87112" w:rsidRDefault="00E87112" w:rsidP="00E87112">
            <w:pPr>
              <w:jc w:val="right"/>
            </w:pPr>
            <w:r>
              <w:t>-</w:t>
            </w:r>
          </w:p>
        </w:tc>
      </w:tr>
      <w:tr w:rsidR="00E87112" w:rsidTr="00E87112">
        <w:tc>
          <w:tcPr>
            <w:tcW w:w="2768" w:type="dxa"/>
          </w:tcPr>
          <w:p w:rsidR="00E87112" w:rsidRDefault="00E87112" w:rsidP="00E87112">
            <w:pPr>
              <w:jc w:val="left"/>
            </w:pPr>
            <w:r>
              <w:rPr>
                <w:rFonts w:hint="eastAsia"/>
              </w:rPr>
              <w:t>报告期期末基金份额总额</w:t>
            </w:r>
          </w:p>
        </w:tc>
        <w:tc>
          <w:tcPr>
            <w:tcW w:w="2769" w:type="dxa"/>
          </w:tcPr>
          <w:p w:rsidR="00E87112" w:rsidRDefault="00E87112" w:rsidP="00E87112">
            <w:pPr>
              <w:jc w:val="right"/>
            </w:pPr>
            <w:r>
              <w:t>650,510,891.77</w:t>
            </w:r>
          </w:p>
        </w:tc>
        <w:tc>
          <w:tcPr>
            <w:tcW w:w="2769" w:type="dxa"/>
          </w:tcPr>
          <w:p w:rsidR="00E87112" w:rsidRDefault="00E87112" w:rsidP="00E87112">
            <w:pPr>
              <w:jc w:val="right"/>
            </w:pPr>
            <w:r>
              <w:t>692,260,871.89</w:t>
            </w:r>
          </w:p>
        </w:tc>
      </w:tr>
    </w:tbl>
    <w:p w:rsidR="00E87112" w:rsidRDefault="00E87112" w:rsidP="00E87112">
      <w:pPr>
        <w:pStyle w:val="-1"/>
        <w:ind w:left="281" w:hanging="281"/>
        <w:rPr>
          <w:rFonts w:hint="eastAsia"/>
        </w:rPr>
      </w:pPr>
      <w:r>
        <w:rPr>
          <w:rFonts w:hint="eastAsia"/>
        </w:rPr>
        <w:t>基金管理人运用固有资金投资本基金情况</w:t>
      </w:r>
    </w:p>
    <w:p w:rsidR="00E87112" w:rsidRDefault="00E87112" w:rsidP="00E87112">
      <w:pPr>
        <w:pStyle w:val="-2"/>
        <w:spacing w:before="312"/>
        <w:rPr>
          <w:rFonts w:hint="eastAsia"/>
        </w:rPr>
      </w:pPr>
      <w:r>
        <w:rPr>
          <w:rFonts w:hint="eastAsia"/>
        </w:rPr>
        <w:t>基金管理人持有本基金份额变动情况</w:t>
      </w:r>
    </w:p>
    <w:p w:rsidR="00E87112" w:rsidRDefault="00E87112" w:rsidP="00E87112">
      <w:pPr>
        <w:pStyle w:val="-"/>
        <w:ind w:firstLine="420"/>
        <w:rPr>
          <w:rFonts w:hint="eastAsia"/>
        </w:rPr>
      </w:pPr>
      <w:r>
        <w:rPr>
          <w:rFonts w:hint="eastAsia"/>
        </w:rPr>
        <w:t>本报告期末，基金管理人未持有本基金份额。</w:t>
      </w:r>
    </w:p>
    <w:p w:rsidR="00E87112" w:rsidRDefault="00E87112" w:rsidP="00E87112">
      <w:pPr>
        <w:pStyle w:val="-2"/>
        <w:spacing w:before="312"/>
        <w:rPr>
          <w:rFonts w:hint="eastAsia"/>
        </w:rPr>
      </w:pPr>
      <w:r>
        <w:rPr>
          <w:rFonts w:hint="eastAsia"/>
        </w:rPr>
        <w:t>基金管理人运用固有资金投资本基金交易明细</w:t>
      </w:r>
    </w:p>
    <w:p w:rsidR="00E87112" w:rsidRDefault="00E87112" w:rsidP="00E87112">
      <w:pPr>
        <w:pStyle w:val="-"/>
        <w:ind w:firstLine="420"/>
        <w:rPr>
          <w:rFonts w:hint="eastAsia"/>
        </w:rPr>
      </w:pPr>
      <w:r>
        <w:rPr>
          <w:rFonts w:hint="eastAsia"/>
        </w:rPr>
        <w:t>本报告期内，基金管理人不存在申购、赎回或买卖本基金的情况。</w:t>
      </w:r>
    </w:p>
    <w:p w:rsidR="00E87112" w:rsidRDefault="00E87112" w:rsidP="00E87112">
      <w:pPr>
        <w:pStyle w:val="-1"/>
        <w:ind w:left="281" w:hanging="281"/>
        <w:rPr>
          <w:rFonts w:hint="eastAsia"/>
        </w:rPr>
      </w:pPr>
      <w:r>
        <w:rPr>
          <w:rFonts w:hint="eastAsia"/>
        </w:rPr>
        <w:t>影响投资者决策的其他重要信息</w:t>
      </w:r>
    </w:p>
    <w:p w:rsidR="00E87112" w:rsidRDefault="00E87112" w:rsidP="00E87112">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87112" w:rsidTr="00E87112">
        <w:tc>
          <w:tcPr>
            <w:tcW w:w="1021" w:type="dxa"/>
            <w:vMerge w:val="restart"/>
          </w:tcPr>
          <w:p w:rsidR="00E87112" w:rsidRDefault="00E87112" w:rsidP="00E87112">
            <w:pPr>
              <w:jc w:val="left"/>
            </w:pPr>
            <w:r>
              <w:rPr>
                <w:rFonts w:hint="eastAsia"/>
              </w:rPr>
              <w:t>投资者类别</w:t>
            </w:r>
          </w:p>
        </w:tc>
        <w:tc>
          <w:tcPr>
            <w:tcW w:w="7484" w:type="dxa"/>
            <w:gridSpan w:val="5"/>
          </w:tcPr>
          <w:p w:rsidR="00E87112" w:rsidRDefault="00E87112" w:rsidP="00E87112">
            <w:pPr>
              <w:jc w:val="left"/>
            </w:pPr>
            <w:r>
              <w:rPr>
                <w:rFonts w:hint="eastAsia"/>
              </w:rPr>
              <w:t>报告期内持有基金份额变化情况</w:t>
            </w:r>
          </w:p>
        </w:tc>
        <w:tc>
          <w:tcPr>
            <w:tcW w:w="2778" w:type="dxa"/>
            <w:gridSpan w:val="2"/>
          </w:tcPr>
          <w:p w:rsidR="00E87112" w:rsidRDefault="00E87112" w:rsidP="00E87112">
            <w:pPr>
              <w:jc w:val="left"/>
            </w:pPr>
            <w:r>
              <w:rPr>
                <w:rFonts w:hint="eastAsia"/>
              </w:rPr>
              <w:t>报告期末持有基金情况</w:t>
            </w:r>
          </w:p>
        </w:tc>
      </w:tr>
      <w:tr w:rsidR="00E87112" w:rsidTr="00E87112">
        <w:tc>
          <w:tcPr>
            <w:tcW w:w="1021" w:type="dxa"/>
            <w:vMerge/>
          </w:tcPr>
          <w:p w:rsidR="00E87112" w:rsidRDefault="00E87112" w:rsidP="00E87112">
            <w:pPr>
              <w:jc w:val="left"/>
            </w:pPr>
          </w:p>
        </w:tc>
        <w:tc>
          <w:tcPr>
            <w:tcW w:w="680" w:type="dxa"/>
          </w:tcPr>
          <w:p w:rsidR="00E87112" w:rsidRDefault="00E87112" w:rsidP="00E87112">
            <w:pPr>
              <w:jc w:val="left"/>
            </w:pPr>
            <w:r>
              <w:rPr>
                <w:rFonts w:hint="eastAsia"/>
              </w:rPr>
              <w:t>序号</w:t>
            </w:r>
          </w:p>
        </w:tc>
        <w:tc>
          <w:tcPr>
            <w:tcW w:w="1191" w:type="dxa"/>
          </w:tcPr>
          <w:p w:rsidR="00E87112" w:rsidRDefault="00E87112" w:rsidP="00E87112">
            <w:pPr>
              <w:jc w:val="left"/>
            </w:pPr>
            <w:r>
              <w:rPr>
                <w:rFonts w:hint="eastAsia"/>
              </w:rPr>
              <w:t>持有基金份额比例达到或者超过</w:t>
            </w:r>
            <w:r>
              <w:rPr>
                <w:rFonts w:hint="eastAsia"/>
              </w:rPr>
              <w:t>20%</w:t>
            </w:r>
            <w:r>
              <w:rPr>
                <w:rFonts w:hint="eastAsia"/>
              </w:rPr>
              <w:t>的时间区间</w:t>
            </w:r>
          </w:p>
        </w:tc>
        <w:tc>
          <w:tcPr>
            <w:tcW w:w="1871" w:type="dxa"/>
          </w:tcPr>
          <w:p w:rsidR="00E87112" w:rsidRDefault="00E87112" w:rsidP="00E87112">
            <w:pPr>
              <w:jc w:val="left"/>
            </w:pPr>
            <w:r>
              <w:rPr>
                <w:rFonts w:hint="eastAsia"/>
              </w:rPr>
              <w:t>期初份额</w:t>
            </w:r>
          </w:p>
        </w:tc>
        <w:tc>
          <w:tcPr>
            <w:tcW w:w="1871" w:type="dxa"/>
          </w:tcPr>
          <w:p w:rsidR="00E87112" w:rsidRDefault="00E87112" w:rsidP="00E87112">
            <w:pPr>
              <w:jc w:val="left"/>
            </w:pPr>
            <w:r>
              <w:rPr>
                <w:rFonts w:hint="eastAsia"/>
              </w:rPr>
              <w:t>申购份额</w:t>
            </w:r>
          </w:p>
        </w:tc>
        <w:tc>
          <w:tcPr>
            <w:tcW w:w="1871" w:type="dxa"/>
          </w:tcPr>
          <w:p w:rsidR="00E87112" w:rsidRDefault="00E87112" w:rsidP="00E87112">
            <w:pPr>
              <w:jc w:val="left"/>
            </w:pPr>
            <w:r>
              <w:rPr>
                <w:rFonts w:hint="eastAsia"/>
              </w:rPr>
              <w:t>赎回份额</w:t>
            </w:r>
          </w:p>
        </w:tc>
        <w:tc>
          <w:tcPr>
            <w:tcW w:w="1871" w:type="dxa"/>
          </w:tcPr>
          <w:p w:rsidR="00E87112" w:rsidRDefault="00E87112" w:rsidP="00E87112">
            <w:pPr>
              <w:jc w:val="left"/>
            </w:pPr>
            <w:r>
              <w:rPr>
                <w:rFonts w:hint="eastAsia"/>
              </w:rPr>
              <w:t>持有份额</w:t>
            </w:r>
          </w:p>
        </w:tc>
        <w:tc>
          <w:tcPr>
            <w:tcW w:w="907" w:type="dxa"/>
          </w:tcPr>
          <w:p w:rsidR="00E87112" w:rsidRDefault="00E87112" w:rsidP="00E87112">
            <w:pPr>
              <w:jc w:val="left"/>
            </w:pPr>
            <w:r>
              <w:rPr>
                <w:rFonts w:hint="eastAsia"/>
              </w:rPr>
              <w:t>份额占比</w:t>
            </w:r>
          </w:p>
        </w:tc>
      </w:tr>
      <w:tr w:rsidR="00E87112" w:rsidTr="00E87112">
        <w:tc>
          <w:tcPr>
            <w:tcW w:w="1021" w:type="dxa"/>
          </w:tcPr>
          <w:p w:rsidR="00E87112" w:rsidRDefault="00E87112" w:rsidP="00E87112">
            <w:pPr>
              <w:jc w:val="left"/>
            </w:pPr>
            <w:r>
              <w:rPr>
                <w:rFonts w:hint="eastAsia"/>
              </w:rPr>
              <w:t>机构</w:t>
            </w:r>
          </w:p>
        </w:tc>
        <w:tc>
          <w:tcPr>
            <w:tcW w:w="680" w:type="dxa"/>
          </w:tcPr>
          <w:p w:rsidR="00E87112" w:rsidRDefault="00E87112" w:rsidP="00E87112">
            <w:pPr>
              <w:jc w:val="right"/>
            </w:pPr>
            <w:r>
              <w:t>1</w:t>
            </w:r>
          </w:p>
        </w:tc>
        <w:tc>
          <w:tcPr>
            <w:tcW w:w="1191" w:type="dxa"/>
          </w:tcPr>
          <w:p w:rsidR="00E87112" w:rsidRDefault="00E87112" w:rsidP="00E87112">
            <w:pPr>
              <w:jc w:val="left"/>
            </w:pPr>
            <w:r>
              <w:t>20260101-20260331</w:t>
            </w:r>
          </w:p>
        </w:tc>
        <w:tc>
          <w:tcPr>
            <w:tcW w:w="1871" w:type="dxa"/>
          </w:tcPr>
          <w:p w:rsidR="00E87112" w:rsidRDefault="00E87112" w:rsidP="00E87112">
            <w:pPr>
              <w:jc w:val="right"/>
            </w:pPr>
            <w:r>
              <w:t>336,799,035.34</w:t>
            </w:r>
          </w:p>
        </w:tc>
        <w:tc>
          <w:tcPr>
            <w:tcW w:w="1871" w:type="dxa"/>
          </w:tcPr>
          <w:p w:rsidR="00E87112" w:rsidRDefault="00E87112" w:rsidP="00E87112">
            <w:pPr>
              <w:jc w:val="right"/>
            </w:pPr>
            <w:r>
              <w:t>367,407,676.45</w:t>
            </w:r>
          </w:p>
        </w:tc>
        <w:tc>
          <w:tcPr>
            <w:tcW w:w="1871" w:type="dxa"/>
          </w:tcPr>
          <w:p w:rsidR="00E87112" w:rsidRDefault="00E87112" w:rsidP="00E87112">
            <w:pPr>
              <w:jc w:val="right"/>
            </w:pPr>
            <w:r>
              <w:t>259,987,897.14</w:t>
            </w:r>
          </w:p>
        </w:tc>
        <w:tc>
          <w:tcPr>
            <w:tcW w:w="1871" w:type="dxa"/>
          </w:tcPr>
          <w:p w:rsidR="00E87112" w:rsidRDefault="00E87112" w:rsidP="00E87112">
            <w:pPr>
              <w:jc w:val="right"/>
            </w:pPr>
            <w:r>
              <w:t>444,218,814.65</w:t>
            </w:r>
          </w:p>
        </w:tc>
        <w:tc>
          <w:tcPr>
            <w:tcW w:w="907" w:type="dxa"/>
          </w:tcPr>
          <w:p w:rsidR="00E87112" w:rsidRDefault="00E87112" w:rsidP="00E87112">
            <w:pPr>
              <w:jc w:val="right"/>
            </w:pPr>
            <w:r>
              <w:t>33.08%</w:t>
            </w:r>
          </w:p>
        </w:tc>
      </w:tr>
      <w:tr w:rsidR="00E87112" w:rsidTr="00E87112">
        <w:tc>
          <w:tcPr>
            <w:tcW w:w="1021" w:type="dxa"/>
          </w:tcPr>
          <w:p w:rsidR="00E87112" w:rsidRDefault="00E87112" w:rsidP="00E87112">
            <w:pPr>
              <w:jc w:val="left"/>
            </w:pPr>
            <w:r>
              <w:rPr>
                <w:rFonts w:hint="eastAsia"/>
              </w:rPr>
              <w:t>机构</w:t>
            </w:r>
          </w:p>
        </w:tc>
        <w:tc>
          <w:tcPr>
            <w:tcW w:w="680" w:type="dxa"/>
          </w:tcPr>
          <w:p w:rsidR="00E87112" w:rsidRDefault="00E87112" w:rsidP="00E87112">
            <w:pPr>
              <w:jc w:val="right"/>
            </w:pPr>
            <w:r>
              <w:t>2</w:t>
            </w:r>
          </w:p>
        </w:tc>
        <w:tc>
          <w:tcPr>
            <w:tcW w:w="1191" w:type="dxa"/>
          </w:tcPr>
          <w:p w:rsidR="00E87112" w:rsidRDefault="00E87112" w:rsidP="00E87112">
            <w:pPr>
              <w:jc w:val="left"/>
            </w:pPr>
            <w:r>
              <w:t>20260325-20260331</w:t>
            </w:r>
          </w:p>
        </w:tc>
        <w:tc>
          <w:tcPr>
            <w:tcW w:w="1871" w:type="dxa"/>
          </w:tcPr>
          <w:p w:rsidR="00E87112" w:rsidRDefault="00E87112" w:rsidP="00E87112">
            <w:pPr>
              <w:jc w:val="right"/>
            </w:pPr>
            <w:r>
              <w:t>250,678,551.81</w:t>
            </w:r>
          </w:p>
        </w:tc>
        <w:tc>
          <w:tcPr>
            <w:tcW w:w="1871" w:type="dxa"/>
          </w:tcPr>
          <w:p w:rsidR="00E87112" w:rsidRDefault="00E87112" w:rsidP="00E87112">
            <w:pPr>
              <w:jc w:val="right"/>
            </w:pPr>
            <w:r>
              <w:t>133,939,974.60</w:t>
            </w:r>
          </w:p>
        </w:tc>
        <w:tc>
          <w:tcPr>
            <w:tcW w:w="1871" w:type="dxa"/>
          </w:tcPr>
          <w:p w:rsidR="00E87112" w:rsidRDefault="00E87112" w:rsidP="00E87112">
            <w:pPr>
              <w:jc w:val="right"/>
            </w:pPr>
            <w:r>
              <w:t>103,231,793.56</w:t>
            </w:r>
          </w:p>
        </w:tc>
        <w:tc>
          <w:tcPr>
            <w:tcW w:w="1871" w:type="dxa"/>
          </w:tcPr>
          <w:p w:rsidR="00E87112" w:rsidRDefault="00E87112" w:rsidP="00E87112">
            <w:pPr>
              <w:jc w:val="right"/>
            </w:pPr>
            <w:r>
              <w:t>281,386,732.85</w:t>
            </w:r>
          </w:p>
        </w:tc>
        <w:tc>
          <w:tcPr>
            <w:tcW w:w="907" w:type="dxa"/>
          </w:tcPr>
          <w:p w:rsidR="00E87112" w:rsidRDefault="00E87112" w:rsidP="00E87112">
            <w:pPr>
              <w:jc w:val="right"/>
            </w:pPr>
            <w:r>
              <w:t>20.96%</w:t>
            </w:r>
          </w:p>
        </w:tc>
      </w:tr>
      <w:tr w:rsidR="00E87112" w:rsidTr="00E87112">
        <w:tc>
          <w:tcPr>
            <w:tcW w:w="11283" w:type="dxa"/>
            <w:gridSpan w:val="8"/>
          </w:tcPr>
          <w:p w:rsidR="00E87112" w:rsidRDefault="00E87112" w:rsidP="00E87112">
            <w:pPr>
              <w:jc w:val="left"/>
            </w:pPr>
            <w:r>
              <w:rPr>
                <w:rFonts w:hint="eastAsia"/>
              </w:rPr>
              <w:t>产品特有风险</w:t>
            </w:r>
          </w:p>
        </w:tc>
      </w:tr>
      <w:tr w:rsidR="00E87112" w:rsidTr="00E87112">
        <w:tc>
          <w:tcPr>
            <w:tcW w:w="11283" w:type="dxa"/>
            <w:gridSpan w:val="8"/>
          </w:tcPr>
          <w:p w:rsidR="00E87112" w:rsidRDefault="00E87112" w:rsidP="00E87112">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87112" w:rsidRDefault="00E87112" w:rsidP="00E87112">
      <w:pPr>
        <w:pStyle w:val="-2"/>
        <w:spacing w:before="312"/>
        <w:rPr>
          <w:rFonts w:hint="eastAsia"/>
        </w:rPr>
      </w:pPr>
      <w:r>
        <w:rPr>
          <w:rFonts w:hint="eastAsia"/>
        </w:rPr>
        <w:t>影响投资者决策的其他重要信息</w:t>
      </w:r>
    </w:p>
    <w:p w:rsidR="00E87112" w:rsidRDefault="00E87112" w:rsidP="00E87112">
      <w:pPr>
        <w:pStyle w:val="-"/>
        <w:ind w:firstLine="420"/>
        <w:rPr>
          <w:rFonts w:hint="eastAsia"/>
        </w:rPr>
      </w:pPr>
      <w:r>
        <w:rPr>
          <w:rFonts w:hint="eastAsia"/>
        </w:rPr>
        <w:t>无。</w:t>
      </w:r>
    </w:p>
    <w:p w:rsidR="00E87112" w:rsidRDefault="00E87112" w:rsidP="00E87112">
      <w:pPr>
        <w:pStyle w:val="-1"/>
        <w:ind w:left="281" w:hanging="281"/>
        <w:rPr>
          <w:rFonts w:hint="eastAsia"/>
        </w:rPr>
      </w:pPr>
      <w:r>
        <w:rPr>
          <w:rFonts w:hint="eastAsia"/>
        </w:rPr>
        <w:t>备查文件目录</w:t>
      </w:r>
    </w:p>
    <w:p w:rsidR="00E87112" w:rsidRDefault="00E87112" w:rsidP="00E87112">
      <w:pPr>
        <w:pStyle w:val="-2"/>
        <w:spacing w:before="312"/>
        <w:rPr>
          <w:rFonts w:hint="eastAsia"/>
        </w:rPr>
      </w:pPr>
      <w:r>
        <w:rPr>
          <w:rFonts w:hint="eastAsia"/>
        </w:rPr>
        <w:t>备查文件目录</w:t>
      </w:r>
    </w:p>
    <w:p w:rsidR="00E87112" w:rsidRDefault="00E87112" w:rsidP="00E87112">
      <w:pPr>
        <w:pStyle w:val="-"/>
        <w:ind w:firstLine="420"/>
        <w:rPr>
          <w:rFonts w:hint="eastAsia"/>
        </w:rPr>
      </w:pPr>
      <w:r>
        <w:rPr>
          <w:rFonts w:hint="eastAsia"/>
        </w:rPr>
        <w:t>1、《南方希元可转债债券型证券投资基金基金合同》；</w:t>
      </w:r>
    </w:p>
    <w:p w:rsidR="00E87112" w:rsidRDefault="00E87112" w:rsidP="00E87112">
      <w:pPr>
        <w:pStyle w:val="-"/>
        <w:ind w:firstLine="420"/>
        <w:rPr>
          <w:rFonts w:hint="eastAsia"/>
        </w:rPr>
      </w:pPr>
      <w:r>
        <w:rPr>
          <w:rFonts w:hint="eastAsia"/>
        </w:rPr>
        <w:t>2、《南方希元可转债债券型证券投资基金托管协议》；</w:t>
      </w:r>
    </w:p>
    <w:p w:rsidR="00E87112" w:rsidRDefault="00E87112" w:rsidP="00E87112">
      <w:pPr>
        <w:pStyle w:val="-"/>
        <w:ind w:firstLine="420"/>
        <w:rPr>
          <w:rFonts w:hint="eastAsia"/>
        </w:rPr>
      </w:pPr>
      <w:r>
        <w:rPr>
          <w:rFonts w:hint="eastAsia"/>
        </w:rPr>
        <w:t>3、南方希元可转债债券型证券投资基金2026年1季度报告原文。</w:t>
      </w:r>
    </w:p>
    <w:p w:rsidR="00E87112" w:rsidRDefault="00E87112" w:rsidP="00E87112">
      <w:pPr>
        <w:pStyle w:val="-2"/>
        <w:spacing w:before="312"/>
        <w:rPr>
          <w:rFonts w:hint="eastAsia"/>
        </w:rPr>
      </w:pPr>
      <w:r>
        <w:rPr>
          <w:rFonts w:hint="eastAsia"/>
        </w:rPr>
        <w:t>存放地点</w:t>
      </w:r>
    </w:p>
    <w:p w:rsidR="00E87112" w:rsidRDefault="00E87112" w:rsidP="00E87112">
      <w:pPr>
        <w:pStyle w:val="-"/>
        <w:ind w:firstLine="420"/>
        <w:rPr>
          <w:rFonts w:hint="eastAsia"/>
        </w:rPr>
      </w:pPr>
      <w:r>
        <w:rPr>
          <w:rFonts w:hint="eastAsia"/>
        </w:rPr>
        <w:t>深圳市福田区莲花街道益田路5999号基金大厦32-42楼。</w:t>
      </w:r>
    </w:p>
    <w:p w:rsidR="00E87112" w:rsidRDefault="00E87112" w:rsidP="00E87112">
      <w:pPr>
        <w:pStyle w:val="-2"/>
        <w:spacing w:before="312"/>
        <w:rPr>
          <w:rFonts w:hint="eastAsia"/>
        </w:rPr>
      </w:pPr>
      <w:r>
        <w:rPr>
          <w:rFonts w:hint="eastAsia"/>
        </w:rPr>
        <w:t>查阅方式</w:t>
      </w:r>
    </w:p>
    <w:p w:rsidR="00E87112" w:rsidRDefault="00E87112" w:rsidP="00E87112">
      <w:pPr>
        <w:pStyle w:val="-"/>
        <w:ind w:firstLine="420"/>
        <w:rPr>
          <w:rFonts w:hint="eastAsia"/>
        </w:rPr>
      </w:pPr>
      <w:r>
        <w:rPr>
          <w:rFonts w:hint="eastAsia"/>
        </w:rPr>
        <w:t>网站：http://www.nffund.com</w:t>
      </w:r>
    </w:p>
    <w:p w:rsidR="003C7DC3" w:rsidRDefault="00E87112" w:rsidP="00E87112">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112" w:rsidRDefault="00E87112" w:rsidP="00D17C56">
      <w:r>
        <w:separator/>
      </w:r>
    </w:p>
  </w:endnote>
  <w:endnote w:type="continuationSeparator" w:id="0">
    <w:p w:rsidR="00E87112" w:rsidRDefault="00E8711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112" w:rsidRDefault="00E8711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87112" w:rsidRPr="00E87112">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87112">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87112">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112" w:rsidRDefault="00E8711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112" w:rsidRDefault="00E87112" w:rsidP="00D17C56">
      <w:r>
        <w:separator/>
      </w:r>
    </w:p>
  </w:footnote>
  <w:footnote w:type="continuationSeparator" w:id="0">
    <w:p w:rsidR="00E87112" w:rsidRDefault="00E8711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112" w:rsidRDefault="00E8711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87112" w:rsidP="00AE3F5B">
    <w:pPr>
      <w:pStyle w:val="a7"/>
      <w:pBdr>
        <w:bottom w:val="single" w:sz="4" w:space="1" w:color="auto"/>
      </w:pBdr>
      <w:jc w:val="right"/>
    </w:pPr>
    <w:r>
      <w:rPr>
        <w:rFonts w:hint="eastAsia"/>
      </w:rPr>
      <w:t>南方希元可转债债券型证券投资基金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87112"/>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7C14F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E12DA-7C76-407F-BFF9-B2B3572D3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1923</Words>
  <Characters>10967</Characters>
  <Application>Microsoft Office Word</Application>
  <DocSecurity>0</DocSecurity>
  <Lines>91</Lines>
  <Paragraphs>25</Paragraphs>
  <ScaleCrop>false</ScaleCrop>
  <Company>MC SYSTEM</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2026-04-20T03:13:00Z</dcterms:created>
  <dcterms:modified xsi:type="dcterms:W3CDTF">2026-04-20T03:13:00Z</dcterms:modified>
</cp:coreProperties>
</file>