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F606D">
        <w:rPr>
          <w:rFonts w:ascii="宋体" w:hAnsi="宋体" w:hint="eastAsia"/>
          <w:b/>
          <w:bCs/>
          <w:sz w:val="48"/>
          <w:szCs w:val="30"/>
        </w:rPr>
        <w:t>南方中证</w:t>
      </w:r>
      <w:r w:rsidR="002F606D">
        <w:rPr>
          <w:rFonts w:ascii="宋体" w:hAnsi="宋体"/>
          <w:b/>
          <w:bCs/>
          <w:sz w:val="48"/>
          <w:szCs w:val="30"/>
        </w:rPr>
        <w:t>500量化增强股票型发起式证券投资基金2026年第1季度报告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F606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F606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F606D">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F606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F606D" w:rsidRDefault="002F606D" w:rsidP="002F606D">
      <w:pPr>
        <w:pStyle w:val="-1"/>
        <w:ind w:left="281" w:hanging="281"/>
        <w:rPr>
          <w:rFonts w:hint="eastAsia"/>
        </w:rPr>
      </w:pPr>
      <w:r>
        <w:rPr>
          <w:rFonts w:hint="eastAsia"/>
        </w:rPr>
        <w:lastRenderedPageBreak/>
        <w:t>重要提示</w:t>
      </w:r>
    </w:p>
    <w:p w:rsidR="002F606D" w:rsidRDefault="002F606D" w:rsidP="002F606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F606D" w:rsidRDefault="002F606D" w:rsidP="002F606D">
      <w:pPr>
        <w:pStyle w:val="-"/>
        <w:ind w:firstLine="420"/>
        <w:rPr>
          <w:rFonts w:hint="eastAsia"/>
        </w:rPr>
      </w:pPr>
      <w:r>
        <w:rPr>
          <w:rFonts w:hint="eastAsia"/>
        </w:rPr>
        <w:t>基金托管人中国光大银行股份有限公司根据本基金合同规定，于2026年4月20日复核了本报告中的财务指标、净值表现和投资组合报告等内容，保证复核内容不存在虚假记载、误导性陈述或者重大遗漏。</w:t>
      </w:r>
    </w:p>
    <w:p w:rsidR="002F606D" w:rsidRDefault="002F606D" w:rsidP="002F606D">
      <w:pPr>
        <w:pStyle w:val="-"/>
        <w:ind w:firstLine="420"/>
        <w:rPr>
          <w:rFonts w:hint="eastAsia"/>
        </w:rPr>
      </w:pPr>
      <w:r>
        <w:rPr>
          <w:rFonts w:hint="eastAsia"/>
        </w:rPr>
        <w:t>基金管理人承诺以诚实信用、勤勉尽责的原则管理和运用基金资产，但不保证基金一定盈利。</w:t>
      </w:r>
    </w:p>
    <w:p w:rsidR="002F606D" w:rsidRDefault="002F606D" w:rsidP="002F606D">
      <w:pPr>
        <w:pStyle w:val="-"/>
        <w:ind w:firstLine="420"/>
        <w:rPr>
          <w:rFonts w:hint="eastAsia"/>
        </w:rPr>
      </w:pPr>
      <w:r>
        <w:rPr>
          <w:rFonts w:hint="eastAsia"/>
        </w:rPr>
        <w:t>基金的过往业绩并不代表其未来表现。投资有风险，投资者在作出投资决策前应仔细阅读本基金的招募说明书。</w:t>
      </w:r>
    </w:p>
    <w:p w:rsidR="002F606D" w:rsidRDefault="002F606D" w:rsidP="002F606D">
      <w:pPr>
        <w:pStyle w:val="-"/>
        <w:ind w:firstLine="420"/>
        <w:rPr>
          <w:rFonts w:hint="eastAsia"/>
        </w:rPr>
      </w:pPr>
      <w:r>
        <w:rPr>
          <w:rFonts w:hint="eastAsia"/>
        </w:rPr>
        <w:t>本报告中财务资料未经审计。</w:t>
      </w:r>
    </w:p>
    <w:p w:rsidR="002F606D" w:rsidRDefault="002F606D" w:rsidP="002F606D">
      <w:pPr>
        <w:pStyle w:val="-"/>
        <w:ind w:firstLine="420"/>
        <w:rPr>
          <w:rFonts w:hint="eastAsia"/>
        </w:rPr>
      </w:pPr>
      <w:r>
        <w:rPr>
          <w:rFonts w:hint="eastAsia"/>
        </w:rPr>
        <w:t>本报告期自2026年1月1日起至3月31日止。</w:t>
      </w:r>
    </w:p>
    <w:p w:rsidR="002F606D" w:rsidRDefault="002F606D" w:rsidP="002F606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F606D" w:rsidTr="0000684B">
        <w:tc>
          <w:tcPr>
            <w:tcW w:w="2768" w:type="dxa"/>
          </w:tcPr>
          <w:p w:rsidR="002F606D" w:rsidRDefault="002F606D" w:rsidP="002F606D">
            <w:pPr>
              <w:jc w:val="left"/>
            </w:pPr>
            <w:r>
              <w:rPr>
                <w:rFonts w:hint="eastAsia"/>
              </w:rPr>
              <w:t>基金简称</w:t>
            </w:r>
          </w:p>
        </w:tc>
        <w:tc>
          <w:tcPr>
            <w:tcW w:w="5538" w:type="dxa"/>
            <w:gridSpan w:val="2"/>
          </w:tcPr>
          <w:p w:rsidR="002F606D" w:rsidRDefault="002F606D" w:rsidP="002F606D">
            <w:pPr>
              <w:jc w:val="left"/>
            </w:pPr>
            <w:r>
              <w:rPr>
                <w:rFonts w:hint="eastAsia"/>
              </w:rPr>
              <w:t>南方中证</w:t>
            </w:r>
            <w:r>
              <w:rPr>
                <w:rFonts w:hint="eastAsia"/>
              </w:rPr>
              <w:t>500</w:t>
            </w:r>
            <w:r>
              <w:rPr>
                <w:rFonts w:hint="eastAsia"/>
              </w:rPr>
              <w:t>量化增强股票发起</w:t>
            </w:r>
          </w:p>
        </w:tc>
      </w:tr>
      <w:tr w:rsidR="002F606D" w:rsidTr="00912879">
        <w:tc>
          <w:tcPr>
            <w:tcW w:w="2768" w:type="dxa"/>
          </w:tcPr>
          <w:p w:rsidR="002F606D" w:rsidRDefault="002F606D" w:rsidP="002F606D">
            <w:pPr>
              <w:jc w:val="left"/>
            </w:pPr>
            <w:r>
              <w:rPr>
                <w:rFonts w:hint="eastAsia"/>
              </w:rPr>
              <w:t>基金主代码</w:t>
            </w:r>
          </w:p>
        </w:tc>
        <w:tc>
          <w:tcPr>
            <w:tcW w:w="5538" w:type="dxa"/>
            <w:gridSpan w:val="2"/>
          </w:tcPr>
          <w:p w:rsidR="002F606D" w:rsidRDefault="002F606D" w:rsidP="002F606D">
            <w:pPr>
              <w:jc w:val="left"/>
            </w:pPr>
            <w:r>
              <w:t>002906</w:t>
            </w:r>
          </w:p>
        </w:tc>
      </w:tr>
      <w:tr w:rsidR="002F606D" w:rsidTr="000B67B5">
        <w:tc>
          <w:tcPr>
            <w:tcW w:w="2768" w:type="dxa"/>
          </w:tcPr>
          <w:p w:rsidR="002F606D" w:rsidRDefault="002F606D" w:rsidP="002F606D">
            <w:pPr>
              <w:jc w:val="left"/>
            </w:pPr>
            <w:r>
              <w:rPr>
                <w:rFonts w:hint="eastAsia"/>
              </w:rPr>
              <w:t>交易代码</w:t>
            </w:r>
          </w:p>
        </w:tc>
        <w:tc>
          <w:tcPr>
            <w:tcW w:w="5538" w:type="dxa"/>
            <w:gridSpan w:val="2"/>
          </w:tcPr>
          <w:p w:rsidR="002F606D" w:rsidRDefault="002F606D" w:rsidP="002F606D">
            <w:pPr>
              <w:jc w:val="left"/>
            </w:pPr>
            <w:r>
              <w:t>002906</w:t>
            </w:r>
          </w:p>
        </w:tc>
      </w:tr>
      <w:tr w:rsidR="002F606D" w:rsidTr="00C60B5B">
        <w:tc>
          <w:tcPr>
            <w:tcW w:w="2768" w:type="dxa"/>
          </w:tcPr>
          <w:p w:rsidR="002F606D" w:rsidRDefault="002F606D" w:rsidP="002F606D">
            <w:pPr>
              <w:jc w:val="left"/>
            </w:pPr>
            <w:r>
              <w:rPr>
                <w:rFonts w:hint="eastAsia"/>
              </w:rPr>
              <w:t>基金运作方式</w:t>
            </w:r>
          </w:p>
        </w:tc>
        <w:tc>
          <w:tcPr>
            <w:tcW w:w="5538" w:type="dxa"/>
            <w:gridSpan w:val="2"/>
          </w:tcPr>
          <w:p w:rsidR="002F606D" w:rsidRDefault="002F606D" w:rsidP="002F606D">
            <w:pPr>
              <w:jc w:val="left"/>
            </w:pPr>
            <w:r>
              <w:rPr>
                <w:rFonts w:hint="eastAsia"/>
              </w:rPr>
              <w:t>契约型开放式</w:t>
            </w:r>
          </w:p>
        </w:tc>
      </w:tr>
      <w:tr w:rsidR="002F606D" w:rsidTr="0050349C">
        <w:tc>
          <w:tcPr>
            <w:tcW w:w="2768" w:type="dxa"/>
          </w:tcPr>
          <w:p w:rsidR="002F606D" w:rsidRDefault="002F606D" w:rsidP="002F606D">
            <w:pPr>
              <w:jc w:val="left"/>
            </w:pPr>
            <w:r>
              <w:rPr>
                <w:rFonts w:hint="eastAsia"/>
              </w:rPr>
              <w:t>基金合同生效日</w:t>
            </w:r>
          </w:p>
        </w:tc>
        <w:tc>
          <w:tcPr>
            <w:tcW w:w="5538" w:type="dxa"/>
            <w:gridSpan w:val="2"/>
          </w:tcPr>
          <w:p w:rsidR="002F606D" w:rsidRDefault="002F606D" w:rsidP="002F606D">
            <w:pPr>
              <w:jc w:val="left"/>
            </w:pPr>
            <w:r>
              <w:rPr>
                <w:rFonts w:hint="eastAsia"/>
              </w:rPr>
              <w:t>2016</w:t>
            </w:r>
            <w:r>
              <w:rPr>
                <w:rFonts w:hint="eastAsia"/>
              </w:rPr>
              <w:t>年</w:t>
            </w:r>
            <w:r>
              <w:rPr>
                <w:rFonts w:hint="eastAsia"/>
              </w:rPr>
              <w:t>11</w:t>
            </w:r>
            <w:r>
              <w:rPr>
                <w:rFonts w:hint="eastAsia"/>
              </w:rPr>
              <w:t>月</w:t>
            </w:r>
            <w:r>
              <w:rPr>
                <w:rFonts w:hint="eastAsia"/>
              </w:rPr>
              <w:t>23</w:t>
            </w:r>
            <w:r>
              <w:rPr>
                <w:rFonts w:hint="eastAsia"/>
              </w:rPr>
              <w:t>日</w:t>
            </w:r>
          </w:p>
        </w:tc>
      </w:tr>
      <w:tr w:rsidR="002F606D" w:rsidTr="00D53553">
        <w:tc>
          <w:tcPr>
            <w:tcW w:w="2768" w:type="dxa"/>
          </w:tcPr>
          <w:p w:rsidR="002F606D" w:rsidRDefault="002F606D" w:rsidP="002F606D">
            <w:pPr>
              <w:jc w:val="left"/>
            </w:pPr>
            <w:r>
              <w:rPr>
                <w:rFonts w:hint="eastAsia"/>
              </w:rPr>
              <w:t>报告期末基金份额总额</w:t>
            </w:r>
          </w:p>
        </w:tc>
        <w:tc>
          <w:tcPr>
            <w:tcW w:w="5538" w:type="dxa"/>
            <w:gridSpan w:val="2"/>
          </w:tcPr>
          <w:p w:rsidR="002F606D" w:rsidRDefault="002F606D" w:rsidP="002F606D">
            <w:pPr>
              <w:jc w:val="left"/>
            </w:pPr>
            <w:r>
              <w:rPr>
                <w:rFonts w:hint="eastAsia"/>
              </w:rPr>
              <w:t>572,747,291.85</w:t>
            </w:r>
            <w:r>
              <w:rPr>
                <w:rFonts w:hint="eastAsia"/>
              </w:rPr>
              <w:t>份</w:t>
            </w:r>
          </w:p>
        </w:tc>
      </w:tr>
      <w:tr w:rsidR="002F606D" w:rsidTr="00636BC1">
        <w:tc>
          <w:tcPr>
            <w:tcW w:w="2768" w:type="dxa"/>
          </w:tcPr>
          <w:p w:rsidR="002F606D" w:rsidRDefault="002F606D" w:rsidP="002F606D">
            <w:pPr>
              <w:jc w:val="left"/>
            </w:pPr>
            <w:r>
              <w:rPr>
                <w:rFonts w:hint="eastAsia"/>
              </w:rPr>
              <w:t>投资目标</w:t>
            </w:r>
          </w:p>
        </w:tc>
        <w:tc>
          <w:tcPr>
            <w:tcW w:w="5538" w:type="dxa"/>
            <w:gridSpan w:val="2"/>
          </w:tcPr>
          <w:p w:rsidR="002F606D" w:rsidRDefault="002F606D" w:rsidP="002F606D">
            <w:r>
              <w:rPr>
                <w:rFonts w:hint="eastAsia"/>
              </w:rPr>
              <w:t>本基金为增强型股票指数基金，在力求对中证</w:t>
            </w:r>
            <w:r>
              <w:rPr>
                <w:rFonts w:hint="eastAsia"/>
              </w:rPr>
              <w:t xml:space="preserve">500 </w:t>
            </w:r>
            <w:r>
              <w:rPr>
                <w:rFonts w:hint="eastAsia"/>
              </w:rPr>
              <w:t>指数进行有效跟踪的基础上，通过数量化的方法进行积极的指数组合管理与风险控制，力争实现超越目标指数的投资收益，谋求基金资产的长期增值。本基金力争使日均跟踪偏离度不超过</w:t>
            </w:r>
            <w:r>
              <w:rPr>
                <w:rFonts w:hint="eastAsia"/>
              </w:rPr>
              <w:t>0.5%</w:t>
            </w:r>
            <w:r>
              <w:rPr>
                <w:rFonts w:hint="eastAsia"/>
              </w:rPr>
              <w:t>，年化跟踪误差不超过</w:t>
            </w:r>
            <w:r>
              <w:rPr>
                <w:rFonts w:hint="eastAsia"/>
              </w:rPr>
              <w:t>7.75%</w:t>
            </w:r>
            <w:r>
              <w:rPr>
                <w:rFonts w:hint="eastAsia"/>
              </w:rPr>
              <w:t>。</w:t>
            </w:r>
          </w:p>
        </w:tc>
      </w:tr>
      <w:tr w:rsidR="002F606D" w:rsidTr="00317413">
        <w:tc>
          <w:tcPr>
            <w:tcW w:w="2768" w:type="dxa"/>
          </w:tcPr>
          <w:p w:rsidR="002F606D" w:rsidRDefault="002F606D" w:rsidP="002F606D">
            <w:pPr>
              <w:jc w:val="left"/>
            </w:pPr>
            <w:r>
              <w:rPr>
                <w:rFonts w:hint="eastAsia"/>
              </w:rPr>
              <w:t>投资策略</w:t>
            </w:r>
          </w:p>
        </w:tc>
        <w:tc>
          <w:tcPr>
            <w:tcW w:w="5538" w:type="dxa"/>
            <w:gridSpan w:val="2"/>
          </w:tcPr>
          <w:p w:rsidR="002F606D" w:rsidRDefault="002F606D" w:rsidP="002F606D">
            <w:pPr>
              <w:jc w:val="left"/>
            </w:pPr>
            <w:r>
              <w:rPr>
                <w:rFonts w:hint="eastAsia"/>
              </w:rPr>
              <w:t>本基金利用量化投资模型，在控制组合跟踪误差的基础上，力求投资收益能够超越目标指数。</w:t>
            </w:r>
          </w:p>
        </w:tc>
      </w:tr>
      <w:tr w:rsidR="002F606D" w:rsidTr="00E96C96">
        <w:tc>
          <w:tcPr>
            <w:tcW w:w="2768" w:type="dxa"/>
          </w:tcPr>
          <w:p w:rsidR="002F606D" w:rsidRDefault="002F606D" w:rsidP="002F606D">
            <w:pPr>
              <w:jc w:val="left"/>
            </w:pPr>
            <w:r>
              <w:rPr>
                <w:rFonts w:hint="eastAsia"/>
              </w:rPr>
              <w:t>业绩比较基准</w:t>
            </w:r>
          </w:p>
        </w:tc>
        <w:tc>
          <w:tcPr>
            <w:tcW w:w="5538" w:type="dxa"/>
            <w:gridSpan w:val="2"/>
          </w:tcPr>
          <w:p w:rsidR="002F606D" w:rsidRDefault="002F606D" w:rsidP="002F606D">
            <w:pPr>
              <w:jc w:val="left"/>
              <w:rPr>
                <w:rFonts w:hint="eastAsia"/>
              </w:rPr>
            </w:pPr>
            <w:r>
              <w:rPr>
                <w:rFonts w:hint="eastAsia"/>
              </w:rPr>
              <w:t>比较基准的标的指数：中证</w:t>
            </w:r>
            <w:r>
              <w:rPr>
                <w:rFonts w:hint="eastAsia"/>
              </w:rPr>
              <w:t xml:space="preserve"> 500 </w:t>
            </w:r>
            <w:r>
              <w:rPr>
                <w:rFonts w:hint="eastAsia"/>
              </w:rPr>
              <w:t>指数</w:t>
            </w:r>
          </w:p>
          <w:p w:rsidR="002F606D" w:rsidRDefault="002F606D" w:rsidP="002F606D">
            <w:pPr>
              <w:jc w:val="left"/>
            </w:pPr>
            <w:r>
              <w:rPr>
                <w:rFonts w:hint="eastAsia"/>
              </w:rPr>
              <w:t>本基金的业绩比较基准：中证</w:t>
            </w:r>
            <w:r>
              <w:rPr>
                <w:rFonts w:hint="eastAsia"/>
              </w:rPr>
              <w:t>500</w:t>
            </w:r>
            <w:r>
              <w:rPr>
                <w:rFonts w:hint="eastAsia"/>
              </w:rPr>
              <w:t>指数收益率×</w:t>
            </w:r>
            <w:r>
              <w:rPr>
                <w:rFonts w:hint="eastAsia"/>
              </w:rPr>
              <w:t>95%+1%</w:t>
            </w:r>
          </w:p>
        </w:tc>
      </w:tr>
      <w:tr w:rsidR="002F606D" w:rsidTr="008248DD">
        <w:tc>
          <w:tcPr>
            <w:tcW w:w="2768" w:type="dxa"/>
          </w:tcPr>
          <w:p w:rsidR="002F606D" w:rsidRDefault="002F606D" w:rsidP="002F606D">
            <w:pPr>
              <w:jc w:val="left"/>
            </w:pPr>
            <w:r>
              <w:rPr>
                <w:rFonts w:hint="eastAsia"/>
              </w:rPr>
              <w:t>风险收益特征</w:t>
            </w:r>
          </w:p>
        </w:tc>
        <w:tc>
          <w:tcPr>
            <w:tcW w:w="5538" w:type="dxa"/>
            <w:gridSpan w:val="2"/>
          </w:tcPr>
          <w:p w:rsidR="002F606D" w:rsidRDefault="002F606D" w:rsidP="002F606D">
            <w:r>
              <w:rPr>
                <w:rFonts w:hint="eastAsia"/>
              </w:rPr>
              <w:t>本基金为股票型基金，属于较高预期风险和预期收益的证券投资基金品种，其预期风险和预期收益水平高于混合型基金、债券型基金及货币市场基金。</w:t>
            </w:r>
          </w:p>
        </w:tc>
      </w:tr>
      <w:tr w:rsidR="002F606D" w:rsidTr="00025624">
        <w:tc>
          <w:tcPr>
            <w:tcW w:w="2768" w:type="dxa"/>
          </w:tcPr>
          <w:p w:rsidR="002F606D" w:rsidRDefault="002F606D" w:rsidP="002F606D">
            <w:pPr>
              <w:jc w:val="left"/>
            </w:pPr>
            <w:r>
              <w:rPr>
                <w:rFonts w:hint="eastAsia"/>
              </w:rPr>
              <w:t>基金管理人</w:t>
            </w:r>
          </w:p>
        </w:tc>
        <w:tc>
          <w:tcPr>
            <w:tcW w:w="5538" w:type="dxa"/>
            <w:gridSpan w:val="2"/>
          </w:tcPr>
          <w:p w:rsidR="002F606D" w:rsidRDefault="002F606D" w:rsidP="002F606D">
            <w:pPr>
              <w:jc w:val="left"/>
            </w:pPr>
            <w:r>
              <w:rPr>
                <w:rFonts w:hint="eastAsia"/>
              </w:rPr>
              <w:t>南方基金管理股份有限公司</w:t>
            </w:r>
          </w:p>
        </w:tc>
      </w:tr>
      <w:tr w:rsidR="002F606D" w:rsidTr="002F606D">
        <w:tc>
          <w:tcPr>
            <w:tcW w:w="2768" w:type="dxa"/>
          </w:tcPr>
          <w:p w:rsidR="002F606D" w:rsidRDefault="002F606D" w:rsidP="002F606D">
            <w:pPr>
              <w:jc w:val="left"/>
            </w:pPr>
            <w:r>
              <w:rPr>
                <w:rFonts w:hint="eastAsia"/>
              </w:rPr>
              <w:t>基金托管人</w:t>
            </w:r>
          </w:p>
        </w:tc>
        <w:tc>
          <w:tcPr>
            <w:tcW w:w="5538" w:type="dxa"/>
            <w:gridSpan w:val="2"/>
          </w:tcPr>
          <w:p w:rsidR="002F606D" w:rsidRDefault="002F606D" w:rsidP="002F606D">
            <w:pPr>
              <w:jc w:val="left"/>
            </w:pPr>
            <w:r>
              <w:rPr>
                <w:rFonts w:hint="eastAsia"/>
              </w:rPr>
              <w:t>中国光大银行股份有限公司</w:t>
            </w:r>
          </w:p>
        </w:tc>
      </w:tr>
      <w:tr w:rsidR="002F606D" w:rsidTr="002F606D">
        <w:tc>
          <w:tcPr>
            <w:tcW w:w="2768" w:type="dxa"/>
          </w:tcPr>
          <w:p w:rsidR="002F606D" w:rsidRDefault="002F606D" w:rsidP="002F606D">
            <w:pPr>
              <w:jc w:val="left"/>
            </w:pPr>
            <w:r>
              <w:rPr>
                <w:rFonts w:hint="eastAsia"/>
              </w:rPr>
              <w:t>下属分级基金的基金简称</w:t>
            </w:r>
          </w:p>
        </w:tc>
        <w:tc>
          <w:tcPr>
            <w:tcW w:w="2769" w:type="dxa"/>
          </w:tcPr>
          <w:p w:rsidR="002F606D" w:rsidRDefault="002F606D" w:rsidP="002F606D">
            <w:pPr>
              <w:jc w:val="left"/>
            </w:pPr>
            <w:r>
              <w:rPr>
                <w:rFonts w:hint="eastAsia"/>
              </w:rPr>
              <w:t>南方中证</w:t>
            </w:r>
            <w:r>
              <w:rPr>
                <w:rFonts w:hint="eastAsia"/>
              </w:rPr>
              <w:t>500</w:t>
            </w:r>
            <w:r>
              <w:rPr>
                <w:rFonts w:hint="eastAsia"/>
              </w:rPr>
              <w:t>量化增强股票发起</w:t>
            </w:r>
            <w:r>
              <w:rPr>
                <w:rFonts w:hint="eastAsia"/>
              </w:rPr>
              <w:t>A</w:t>
            </w:r>
          </w:p>
        </w:tc>
        <w:tc>
          <w:tcPr>
            <w:tcW w:w="2769" w:type="dxa"/>
          </w:tcPr>
          <w:p w:rsidR="002F606D" w:rsidRDefault="002F606D" w:rsidP="002F606D">
            <w:pPr>
              <w:jc w:val="left"/>
            </w:pPr>
            <w:r>
              <w:rPr>
                <w:rFonts w:hint="eastAsia"/>
              </w:rPr>
              <w:t>南方中证</w:t>
            </w:r>
            <w:r>
              <w:rPr>
                <w:rFonts w:hint="eastAsia"/>
              </w:rPr>
              <w:t>500</w:t>
            </w:r>
            <w:r>
              <w:rPr>
                <w:rFonts w:hint="eastAsia"/>
              </w:rPr>
              <w:t>量化增强股票发起</w:t>
            </w:r>
            <w:r>
              <w:rPr>
                <w:rFonts w:hint="eastAsia"/>
              </w:rPr>
              <w:t>C</w:t>
            </w:r>
          </w:p>
        </w:tc>
      </w:tr>
      <w:tr w:rsidR="002F606D" w:rsidTr="002F606D">
        <w:tc>
          <w:tcPr>
            <w:tcW w:w="2768" w:type="dxa"/>
          </w:tcPr>
          <w:p w:rsidR="002F606D" w:rsidRDefault="002F606D" w:rsidP="002F606D">
            <w:pPr>
              <w:jc w:val="left"/>
            </w:pPr>
            <w:r>
              <w:rPr>
                <w:rFonts w:hint="eastAsia"/>
              </w:rPr>
              <w:t>下属分级基金的交易代码</w:t>
            </w:r>
          </w:p>
        </w:tc>
        <w:tc>
          <w:tcPr>
            <w:tcW w:w="2769" w:type="dxa"/>
          </w:tcPr>
          <w:p w:rsidR="002F606D" w:rsidRDefault="002F606D" w:rsidP="002F606D">
            <w:pPr>
              <w:jc w:val="left"/>
            </w:pPr>
            <w:r>
              <w:t>002906</w:t>
            </w:r>
          </w:p>
        </w:tc>
        <w:tc>
          <w:tcPr>
            <w:tcW w:w="2769" w:type="dxa"/>
          </w:tcPr>
          <w:p w:rsidR="002F606D" w:rsidRDefault="002F606D" w:rsidP="002F606D">
            <w:pPr>
              <w:jc w:val="left"/>
            </w:pPr>
            <w:r>
              <w:t>002907</w:t>
            </w:r>
          </w:p>
        </w:tc>
      </w:tr>
      <w:tr w:rsidR="002F606D" w:rsidTr="002F606D">
        <w:tc>
          <w:tcPr>
            <w:tcW w:w="2768" w:type="dxa"/>
          </w:tcPr>
          <w:p w:rsidR="002F606D" w:rsidRDefault="002F606D" w:rsidP="002F606D">
            <w:pPr>
              <w:jc w:val="left"/>
            </w:pPr>
            <w:r>
              <w:rPr>
                <w:rFonts w:hint="eastAsia"/>
              </w:rPr>
              <w:lastRenderedPageBreak/>
              <w:t>报告期末下属分级基金的份额总额</w:t>
            </w:r>
          </w:p>
        </w:tc>
        <w:tc>
          <w:tcPr>
            <w:tcW w:w="2769" w:type="dxa"/>
          </w:tcPr>
          <w:p w:rsidR="002F606D" w:rsidRDefault="002F606D" w:rsidP="002F606D">
            <w:pPr>
              <w:jc w:val="left"/>
            </w:pPr>
            <w:r>
              <w:rPr>
                <w:rFonts w:hint="eastAsia"/>
              </w:rPr>
              <w:t>296,275,173.06</w:t>
            </w:r>
            <w:r>
              <w:rPr>
                <w:rFonts w:hint="eastAsia"/>
              </w:rPr>
              <w:t>份</w:t>
            </w:r>
          </w:p>
        </w:tc>
        <w:tc>
          <w:tcPr>
            <w:tcW w:w="2769" w:type="dxa"/>
          </w:tcPr>
          <w:p w:rsidR="002F606D" w:rsidRDefault="002F606D" w:rsidP="002F606D">
            <w:pPr>
              <w:jc w:val="left"/>
            </w:pPr>
            <w:r>
              <w:rPr>
                <w:rFonts w:hint="eastAsia"/>
              </w:rPr>
              <w:t>276,472,118.79</w:t>
            </w:r>
            <w:r>
              <w:rPr>
                <w:rFonts w:hint="eastAsia"/>
              </w:rPr>
              <w:t>份</w:t>
            </w:r>
          </w:p>
        </w:tc>
      </w:tr>
    </w:tbl>
    <w:p w:rsidR="002F606D" w:rsidRDefault="002F606D" w:rsidP="002F606D">
      <w:pPr>
        <w:pStyle w:val="-1"/>
        <w:ind w:left="281" w:hanging="281"/>
        <w:rPr>
          <w:rFonts w:hint="eastAsia"/>
        </w:rPr>
      </w:pPr>
      <w:r>
        <w:rPr>
          <w:rFonts w:hint="eastAsia"/>
        </w:rPr>
        <w:t>主要财务指标和基金净值表现</w:t>
      </w:r>
    </w:p>
    <w:p w:rsidR="002F606D" w:rsidRDefault="002F606D" w:rsidP="002F606D">
      <w:pPr>
        <w:pStyle w:val="-2"/>
        <w:spacing w:before="312"/>
        <w:rPr>
          <w:rFonts w:hint="eastAsia"/>
        </w:rPr>
      </w:pPr>
      <w:r>
        <w:rPr>
          <w:rFonts w:hint="eastAsia"/>
        </w:rPr>
        <w:t>主要财务指标</w:t>
      </w:r>
    </w:p>
    <w:p w:rsidR="002F606D" w:rsidRDefault="002F606D" w:rsidP="002F606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F606D" w:rsidTr="002F606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F606D" w:rsidRPr="002F606D" w:rsidRDefault="002F606D" w:rsidP="002F606D">
            <w:pPr>
              <w:jc w:val="center"/>
              <w:rPr>
                <w:b/>
              </w:rPr>
            </w:pPr>
            <w:r w:rsidRPr="002F606D">
              <w:rPr>
                <w:rFonts w:hint="eastAsia"/>
                <w:b/>
              </w:rPr>
              <w:t>主要财务指标</w:t>
            </w:r>
          </w:p>
        </w:tc>
        <w:tc>
          <w:tcPr>
            <w:tcW w:w="5538" w:type="dxa"/>
            <w:gridSpan w:val="2"/>
            <w:tcBorders>
              <w:bottom w:val="single" w:sz="4" w:space="0" w:color="auto"/>
            </w:tcBorders>
          </w:tcPr>
          <w:p w:rsidR="002F606D" w:rsidRPr="002F606D" w:rsidRDefault="002F606D" w:rsidP="002F606D">
            <w:pPr>
              <w:jc w:val="center"/>
              <w:rPr>
                <w:b/>
              </w:rPr>
            </w:pPr>
            <w:r w:rsidRPr="002F606D">
              <w:rPr>
                <w:rFonts w:hint="eastAsia"/>
                <w:b/>
              </w:rPr>
              <w:t>报告期（</w:t>
            </w:r>
            <w:r w:rsidRPr="002F606D">
              <w:rPr>
                <w:rFonts w:hint="eastAsia"/>
                <w:b/>
              </w:rPr>
              <w:t>2026</w:t>
            </w:r>
            <w:r w:rsidRPr="002F606D">
              <w:rPr>
                <w:rFonts w:hint="eastAsia"/>
                <w:b/>
              </w:rPr>
              <w:t>年</w:t>
            </w:r>
            <w:r w:rsidRPr="002F606D">
              <w:rPr>
                <w:rFonts w:hint="eastAsia"/>
                <w:b/>
              </w:rPr>
              <w:t>1</w:t>
            </w:r>
            <w:r w:rsidRPr="002F606D">
              <w:rPr>
                <w:rFonts w:hint="eastAsia"/>
                <w:b/>
              </w:rPr>
              <w:t>月</w:t>
            </w:r>
            <w:r w:rsidRPr="002F606D">
              <w:rPr>
                <w:rFonts w:hint="eastAsia"/>
                <w:b/>
              </w:rPr>
              <w:t>1</w:t>
            </w:r>
            <w:r w:rsidRPr="002F606D">
              <w:rPr>
                <w:rFonts w:hint="eastAsia"/>
                <w:b/>
              </w:rPr>
              <w:t>日－</w:t>
            </w:r>
            <w:r w:rsidRPr="002F606D">
              <w:rPr>
                <w:rFonts w:hint="eastAsia"/>
                <w:b/>
              </w:rPr>
              <w:t>2026</w:t>
            </w:r>
            <w:r w:rsidRPr="002F606D">
              <w:rPr>
                <w:rFonts w:hint="eastAsia"/>
                <w:b/>
              </w:rPr>
              <w:t>年</w:t>
            </w:r>
            <w:r w:rsidRPr="002F606D">
              <w:rPr>
                <w:rFonts w:hint="eastAsia"/>
                <w:b/>
              </w:rPr>
              <w:t>3</w:t>
            </w:r>
            <w:r w:rsidRPr="002F606D">
              <w:rPr>
                <w:rFonts w:hint="eastAsia"/>
                <w:b/>
              </w:rPr>
              <w:t>月</w:t>
            </w:r>
            <w:r w:rsidRPr="002F606D">
              <w:rPr>
                <w:rFonts w:hint="eastAsia"/>
                <w:b/>
              </w:rPr>
              <w:t>31</w:t>
            </w:r>
            <w:r w:rsidRPr="002F606D">
              <w:rPr>
                <w:rFonts w:hint="eastAsia"/>
                <w:b/>
              </w:rPr>
              <w:t>日）</w:t>
            </w:r>
          </w:p>
        </w:tc>
      </w:tr>
      <w:tr w:rsidR="002F606D" w:rsidTr="002F606D">
        <w:tc>
          <w:tcPr>
            <w:tcW w:w="2768" w:type="dxa"/>
            <w:vMerge/>
          </w:tcPr>
          <w:p w:rsidR="002F606D" w:rsidRDefault="002F606D" w:rsidP="002F606D">
            <w:pPr>
              <w:jc w:val="left"/>
            </w:pPr>
          </w:p>
        </w:tc>
        <w:tc>
          <w:tcPr>
            <w:tcW w:w="2769" w:type="dxa"/>
            <w:shd w:val="clear" w:color="auto" w:fill="BFBFBF"/>
          </w:tcPr>
          <w:p w:rsidR="002F606D" w:rsidRPr="002F606D" w:rsidRDefault="002F606D" w:rsidP="002F606D">
            <w:pPr>
              <w:jc w:val="center"/>
              <w:rPr>
                <w:b/>
              </w:rPr>
            </w:pPr>
            <w:r w:rsidRPr="002F606D">
              <w:rPr>
                <w:rFonts w:hint="eastAsia"/>
                <w:b/>
              </w:rPr>
              <w:t>南方中证</w:t>
            </w:r>
            <w:r w:rsidRPr="002F606D">
              <w:rPr>
                <w:rFonts w:hint="eastAsia"/>
                <w:b/>
              </w:rPr>
              <w:t>500</w:t>
            </w:r>
            <w:r w:rsidRPr="002F606D">
              <w:rPr>
                <w:rFonts w:hint="eastAsia"/>
                <w:b/>
              </w:rPr>
              <w:t>量化增强股票发起</w:t>
            </w:r>
            <w:r w:rsidRPr="002F606D">
              <w:rPr>
                <w:rFonts w:hint="eastAsia"/>
                <w:b/>
              </w:rPr>
              <w:t>A</w:t>
            </w:r>
          </w:p>
        </w:tc>
        <w:tc>
          <w:tcPr>
            <w:tcW w:w="2769" w:type="dxa"/>
            <w:shd w:val="clear" w:color="auto" w:fill="BFBFBF"/>
          </w:tcPr>
          <w:p w:rsidR="002F606D" w:rsidRPr="002F606D" w:rsidRDefault="002F606D" w:rsidP="002F606D">
            <w:pPr>
              <w:jc w:val="center"/>
              <w:rPr>
                <w:b/>
              </w:rPr>
            </w:pPr>
            <w:r w:rsidRPr="002F606D">
              <w:rPr>
                <w:rFonts w:hint="eastAsia"/>
                <w:b/>
              </w:rPr>
              <w:t>南方中证</w:t>
            </w:r>
            <w:r w:rsidRPr="002F606D">
              <w:rPr>
                <w:rFonts w:hint="eastAsia"/>
                <w:b/>
              </w:rPr>
              <w:t>500</w:t>
            </w:r>
            <w:r w:rsidRPr="002F606D">
              <w:rPr>
                <w:rFonts w:hint="eastAsia"/>
                <w:b/>
              </w:rPr>
              <w:t>量化增强股票发起</w:t>
            </w:r>
            <w:r w:rsidRPr="002F606D">
              <w:rPr>
                <w:rFonts w:hint="eastAsia"/>
                <w:b/>
              </w:rPr>
              <w:t>C</w:t>
            </w:r>
          </w:p>
        </w:tc>
      </w:tr>
      <w:tr w:rsidR="002F606D" w:rsidTr="002F606D">
        <w:tc>
          <w:tcPr>
            <w:tcW w:w="2768" w:type="dxa"/>
          </w:tcPr>
          <w:p w:rsidR="002F606D" w:rsidRDefault="002F606D" w:rsidP="002F606D">
            <w:pPr>
              <w:jc w:val="left"/>
            </w:pPr>
            <w:r>
              <w:rPr>
                <w:rFonts w:hint="eastAsia"/>
              </w:rPr>
              <w:t>1.</w:t>
            </w:r>
            <w:r>
              <w:rPr>
                <w:rFonts w:hint="eastAsia"/>
              </w:rPr>
              <w:t>本期已实现收益</w:t>
            </w:r>
          </w:p>
        </w:tc>
        <w:tc>
          <w:tcPr>
            <w:tcW w:w="2769" w:type="dxa"/>
          </w:tcPr>
          <w:p w:rsidR="002F606D" w:rsidRDefault="002F606D" w:rsidP="002F606D">
            <w:pPr>
              <w:jc w:val="right"/>
            </w:pPr>
            <w:r>
              <w:t>34,670,353.92</w:t>
            </w:r>
          </w:p>
        </w:tc>
        <w:tc>
          <w:tcPr>
            <w:tcW w:w="2769" w:type="dxa"/>
          </w:tcPr>
          <w:p w:rsidR="002F606D" w:rsidRDefault="002F606D" w:rsidP="002F606D">
            <w:pPr>
              <w:jc w:val="right"/>
            </w:pPr>
            <w:r>
              <w:t>28,357,884.25</w:t>
            </w:r>
          </w:p>
        </w:tc>
      </w:tr>
      <w:tr w:rsidR="002F606D" w:rsidTr="002F606D">
        <w:tc>
          <w:tcPr>
            <w:tcW w:w="2768" w:type="dxa"/>
          </w:tcPr>
          <w:p w:rsidR="002F606D" w:rsidRDefault="002F606D" w:rsidP="002F606D">
            <w:pPr>
              <w:jc w:val="left"/>
            </w:pPr>
            <w:r>
              <w:rPr>
                <w:rFonts w:hint="eastAsia"/>
              </w:rPr>
              <w:t>2.</w:t>
            </w:r>
            <w:r>
              <w:rPr>
                <w:rFonts w:hint="eastAsia"/>
              </w:rPr>
              <w:t>本期利润</w:t>
            </w:r>
          </w:p>
        </w:tc>
        <w:tc>
          <w:tcPr>
            <w:tcW w:w="2769" w:type="dxa"/>
          </w:tcPr>
          <w:p w:rsidR="002F606D" w:rsidRDefault="002F606D" w:rsidP="002F606D">
            <w:pPr>
              <w:jc w:val="right"/>
            </w:pPr>
            <w:r>
              <w:t>11,119,947.26</w:t>
            </w:r>
          </w:p>
        </w:tc>
        <w:tc>
          <w:tcPr>
            <w:tcW w:w="2769" w:type="dxa"/>
          </w:tcPr>
          <w:p w:rsidR="002F606D" w:rsidRDefault="002F606D" w:rsidP="002F606D">
            <w:pPr>
              <w:jc w:val="right"/>
            </w:pPr>
            <w:r>
              <w:t>6,985,031.09</w:t>
            </w:r>
          </w:p>
        </w:tc>
      </w:tr>
      <w:tr w:rsidR="002F606D" w:rsidTr="002F606D">
        <w:tc>
          <w:tcPr>
            <w:tcW w:w="2768" w:type="dxa"/>
          </w:tcPr>
          <w:p w:rsidR="002F606D" w:rsidRDefault="002F606D" w:rsidP="002F606D">
            <w:pPr>
              <w:jc w:val="left"/>
            </w:pPr>
            <w:r>
              <w:rPr>
                <w:rFonts w:hint="eastAsia"/>
              </w:rPr>
              <w:t>3.</w:t>
            </w:r>
            <w:r>
              <w:rPr>
                <w:rFonts w:hint="eastAsia"/>
              </w:rPr>
              <w:t>加权平均基金份额本期利润</w:t>
            </w:r>
          </w:p>
        </w:tc>
        <w:tc>
          <w:tcPr>
            <w:tcW w:w="2769" w:type="dxa"/>
          </w:tcPr>
          <w:p w:rsidR="002F606D" w:rsidRDefault="002F606D" w:rsidP="002F606D">
            <w:pPr>
              <w:jc w:val="right"/>
            </w:pPr>
            <w:r>
              <w:t>0.0365</w:t>
            </w:r>
          </w:p>
        </w:tc>
        <w:tc>
          <w:tcPr>
            <w:tcW w:w="2769" w:type="dxa"/>
          </w:tcPr>
          <w:p w:rsidR="002F606D" w:rsidRDefault="002F606D" w:rsidP="002F606D">
            <w:pPr>
              <w:jc w:val="right"/>
            </w:pPr>
            <w:r>
              <w:t>0.0258</w:t>
            </w:r>
          </w:p>
        </w:tc>
      </w:tr>
      <w:tr w:rsidR="002F606D" w:rsidTr="002F606D">
        <w:tc>
          <w:tcPr>
            <w:tcW w:w="2768" w:type="dxa"/>
          </w:tcPr>
          <w:p w:rsidR="002F606D" w:rsidRDefault="002F606D" w:rsidP="002F606D">
            <w:pPr>
              <w:jc w:val="left"/>
            </w:pPr>
            <w:r>
              <w:rPr>
                <w:rFonts w:hint="eastAsia"/>
              </w:rPr>
              <w:t>4.</w:t>
            </w:r>
            <w:r>
              <w:rPr>
                <w:rFonts w:hint="eastAsia"/>
              </w:rPr>
              <w:t>期末基金资产净值</w:t>
            </w:r>
          </w:p>
        </w:tc>
        <w:tc>
          <w:tcPr>
            <w:tcW w:w="2769" w:type="dxa"/>
          </w:tcPr>
          <w:p w:rsidR="002F606D" w:rsidRDefault="002F606D" w:rsidP="002F606D">
            <w:pPr>
              <w:jc w:val="right"/>
            </w:pPr>
            <w:r>
              <w:t>407,882,278.53</w:t>
            </w:r>
          </w:p>
        </w:tc>
        <w:tc>
          <w:tcPr>
            <w:tcW w:w="2769" w:type="dxa"/>
          </w:tcPr>
          <w:p w:rsidR="002F606D" w:rsidRDefault="002F606D" w:rsidP="002F606D">
            <w:pPr>
              <w:jc w:val="right"/>
            </w:pPr>
            <w:r>
              <w:t>368,680,402.13</w:t>
            </w:r>
          </w:p>
        </w:tc>
      </w:tr>
      <w:tr w:rsidR="002F606D" w:rsidTr="002F606D">
        <w:tc>
          <w:tcPr>
            <w:tcW w:w="2768" w:type="dxa"/>
          </w:tcPr>
          <w:p w:rsidR="002F606D" w:rsidRDefault="002F606D" w:rsidP="002F606D">
            <w:pPr>
              <w:jc w:val="left"/>
            </w:pPr>
            <w:r>
              <w:rPr>
                <w:rFonts w:hint="eastAsia"/>
              </w:rPr>
              <w:t>5.</w:t>
            </w:r>
            <w:r>
              <w:rPr>
                <w:rFonts w:hint="eastAsia"/>
              </w:rPr>
              <w:t>期末基金份额净值</w:t>
            </w:r>
          </w:p>
        </w:tc>
        <w:tc>
          <w:tcPr>
            <w:tcW w:w="2769" w:type="dxa"/>
          </w:tcPr>
          <w:p w:rsidR="002F606D" w:rsidRDefault="002F606D" w:rsidP="002F606D">
            <w:pPr>
              <w:jc w:val="right"/>
            </w:pPr>
            <w:r>
              <w:t>1.3767</w:t>
            </w:r>
          </w:p>
        </w:tc>
        <w:tc>
          <w:tcPr>
            <w:tcW w:w="2769" w:type="dxa"/>
          </w:tcPr>
          <w:p w:rsidR="002F606D" w:rsidRDefault="002F606D" w:rsidP="002F606D">
            <w:pPr>
              <w:jc w:val="right"/>
            </w:pPr>
            <w:r>
              <w:t>1.3335</w:t>
            </w:r>
          </w:p>
        </w:tc>
      </w:tr>
    </w:tbl>
    <w:p w:rsidR="002F606D" w:rsidRDefault="002F606D" w:rsidP="002F606D">
      <w:pPr>
        <w:pStyle w:val="-8"/>
        <w:rPr>
          <w:rFonts w:hint="eastAsia"/>
        </w:rPr>
      </w:pPr>
      <w:r>
        <w:rPr>
          <w:rFonts w:hint="eastAsia"/>
        </w:rPr>
        <w:t>注：基金业绩指标不包括持有人认（申）购或交易基金的各项费用，计入费用后实际收益水平要低于所列数字；</w:t>
      </w:r>
    </w:p>
    <w:p w:rsidR="002F606D" w:rsidRDefault="002F606D" w:rsidP="002F606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F606D" w:rsidRDefault="002F606D" w:rsidP="002F606D">
      <w:pPr>
        <w:pStyle w:val="-2"/>
        <w:spacing w:before="312"/>
        <w:rPr>
          <w:rFonts w:hint="eastAsia"/>
        </w:rPr>
      </w:pPr>
      <w:r>
        <w:rPr>
          <w:rFonts w:hint="eastAsia"/>
        </w:rPr>
        <w:t>基金净值表现</w:t>
      </w:r>
    </w:p>
    <w:p w:rsidR="002F606D" w:rsidRDefault="002F606D" w:rsidP="002F606D">
      <w:pPr>
        <w:pStyle w:val="-3"/>
        <w:spacing w:before="156" w:after="156"/>
        <w:rPr>
          <w:rFonts w:hint="eastAsia"/>
        </w:rPr>
      </w:pPr>
      <w:r>
        <w:rPr>
          <w:rFonts w:hint="eastAsia"/>
        </w:rPr>
        <w:t>本报告期基金份额净值增长率及其与同期业绩比较基准收益率的比较</w:t>
      </w:r>
    </w:p>
    <w:p w:rsidR="002F606D" w:rsidRDefault="002F606D" w:rsidP="002F606D">
      <w:pPr>
        <w:pStyle w:val="-"/>
        <w:ind w:firstLine="420"/>
        <w:rPr>
          <w:rFonts w:hint="eastAsia"/>
        </w:rPr>
      </w:pPr>
      <w:r>
        <w:rPr>
          <w:rFonts w:hint="eastAsia"/>
        </w:rPr>
        <w:t>南方中证500量化增强股票发起A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F606D" w:rsidTr="002F606D">
        <w:trPr>
          <w:cnfStyle w:val="100000000000" w:firstRow="1" w:lastRow="0" w:firstColumn="0" w:lastColumn="0" w:oddVBand="0" w:evenVBand="0" w:oddHBand="0" w:evenHBand="0" w:firstRowFirstColumn="0" w:firstRowLastColumn="0" w:lastRowFirstColumn="0" w:lastRowLastColumn="0"/>
        </w:trPr>
        <w:tc>
          <w:tcPr>
            <w:tcW w:w="1429" w:type="dxa"/>
          </w:tcPr>
          <w:p w:rsidR="002F606D" w:rsidRPr="002F606D" w:rsidRDefault="002F606D" w:rsidP="002F606D">
            <w:pPr>
              <w:jc w:val="center"/>
              <w:rPr>
                <w:b/>
              </w:rPr>
            </w:pPr>
            <w:r w:rsidRPr="002F606D">
              <w:rPr>
                <w:rFonts w:hint="eastAsia"/>
                <w:b/>
              </w:rPr>
              <w:t>阶段</w:t>
            </w:r>
          </w:p>
        </w:tc>
        <w:tc>
          <w:tcPr>
            <w:tcW w:w="1315" w:type="dxa"/>
          </w:tcPr>
          <w:p w:rsidR="002F606D" w:rsidRPr="002F606D" w:rsidRDefault="002F606D" w:rsidP="002F606D">
            <w:pPr>
              <w:jc w:val="center"/>
              <w:rPr>
                <w:b/>
              </w:rPr>
            </w:pPr>
            <w:r w:rsidRPr="002F606D">
              <w:rPr>
                <w:rFonts w:hint="eastAsia"/>
                <w:b/>
              </w:rPr>
              <w:t>净值增长率①</w:t>
            </w:r>
          </w:p>
        </w:tc>
        <w:tc>
          <w:tcPr>
            <w:tcW w:w="1315" w:type="dxa"/>
          </w:tcPr>
          <w:p w:rsidR="002F606D" w:rsidRPr="002F606D" w:rsidRDefault="002F606D" w:rsidP="002F606D">
            <w:pPr>
              <w:jc w:val="center"/>
              <w:rPr>
                <w:b/>
              </w:rPr>
            </w:pPr>
            <w:r w:rsidRPr="002F606D">
              <w:rPr>
                <w:rFonts w:hint="eastAsia"/>
                <w:b/>
              </w:rPr>
              <w:t>净值增长率标准差②</w:t>
            </w:r>
          </w:p>
        </w:tc>
        <w:tc>
          <w:tcPr>
            <w:tcW w:w="1315" w:type="dxa"/>
          </w:tcPr>
          <w:p w:rsidR="002F606D" w:rsidRPr="002F606D" w:rsidRDefault="002F606D" w:rsidP="002F606D">
            <w:pPr>
              <w:jc w:val="center"/>
              <w:rPr>
                <w:b/>
              </w:rPr>
            </w:pPr>
            <w:r w:rsidRPr="002F606D">
              <w:rPr>
                <w:rFonts w:hint="eastAsia"/>
                <w:b/>
              </w:rPr>
              <w:t>业绩比较基准收益率③</w:t>
            </w:r>
          </w:p>
        </w:tc>
        <w:tc>
          <w:tcPr>
            <w:tcW w:w="1315" w:type="dxa"/>
          </w:tcPr>
          <w:p w:rsidR="002F606D" w:rsidRPr="002F606D" w:rsidRDefault="002F606D" w:rsidP="002F606D">
            <w:pPr>
              <w:jc w:val="center"/>
              <w:rPr>
                <w:b/>
              </w:rPr>
            </w:pPr>
            <w:r w:rsidRPr="002F606D">
              <w:rPr>
                <w:rFonts w:hint="eastAsia"/>
                <w:b/>
              </w:rPr>
              <w:t>业绩比较基准收益率标准差④</w:t>
            </w:r>
          </w:p>
        </w:tc>
        <w:tc>
          <w:tcPr>
            <w:tcW w:w="907" w:type="dxa"/>
          </w:tcPr>
          <w:p w:rsidR="002F606D" w:rsidRPr="002F606D" w:rsidRDefault="002F606D" w:rsidP="002F606D">
            <w:pPr>
              <w:jc w:val="center"/>
              <w:rPr>
                <w:b/>
              </w:rPr>
            </w:pPr>
            <w:r w:rsidRPr="002F606D">
              <w:rPr>
                <w:rFonts w:hint="eastAsia"/>
                <w:b/>
              </w:rPr>
              <w:t>①</w:t>
            </w:r>
            <w:r w:rsidRPr="002F606D">
              <w:rPr>
                <w:rFonts w:hint="eastAsia"/>
                <w:b/>
              </w:rPr>
              <w:t>-</w:t>
            </w:r>
            <w:r w:rsidRPr="002F606D">
              <w:rPr>
                <w:rFonts w:hint="eastAsia"/>
                <w:b/>
              </w:rPr>
              <w:t>③</w:t>
            </w:r>
          </w:p>
        </w:tc>
        <w:tc>
          <w:tcPr>
            <w:tcW w:w="907" w:type="dxa"/>
          </w:tcPr>
          <w:p w:rsidR="002F606D" w:rsidRPr="002F606D" w:rsidRDefault="002F606D" w:rsidP="002F606D">
            <w:pPr>
              <w:jc w:val="center"/>
              <w:rPr>
                <w:b/>
              </w:rPr>
            </w:pPr>
            <w:r w:rsidRPr="002F606D">
              <w:rPr>
                <w:rFonts w:hint="eastAsia"/>
                <w:b/>
              </w:rPr>
              <w:t>②</w:t>
            </w:r>
            <w:r w:rsidRPr="002F606D">
              <w:rPr>
                <w:rFonts w:hint="eastAsia"/>
                <w:b/>
              </w:rPr>
              <w:t>-</w:t>
            </w:r>
            <w:r w:rsidRPr="002F606D">
              <w:rPr>
                <w:rFonts w:hint="eastAsia"/>
                <w:b/>
              </w:rPr>
              <w:t>④</w:t>
            </w:r>
          </w:p>
        </w:tc>
      </w:tr>
      <w:tr w:rsidR="002F606D" w:rsidTr="002F606D">
        <w:tc>
          <w:tcPr>
            <w:tcW w:w="1429" w:type="dxa"/>
          </w:tcPr>
          <w:p w:rsidR="002F606D" w:rsidRDefault="002F606D" w:rsidP="002F606D">
            <w:pPr>
              <w:jc w:val="left"/>
            </w:pPr>
            <w:r>
              <w:rPr>
                <w:rFonts w:hint="eastAsia"/>
              </w:rPr>
              <w:t>过去三个月</w:t>
            </w:r>
          </w:p>
        </w:tc>
        <w:tc>
          <w:tcPr>
            <w:tcW w:w="1315" w:type="dxa"/>
          </w:tcPr>
          <w:p w:rsidR="002F606D" w:rsidRDefault="002F606D" w:rsidP="002F606D">
            <w:pPr>
              <w:jc w:val="right"/>
            </w:pPr>
            <w:r>
              <w:t>2.38%</w:t>
            </w:r>
          </w:p>
        </w:tc>
        <w:tc>
          <w:tcPr>
            <w:tcW w:w="1315" w:type="dxa"/>
          </w:tcPr>
          <w:p w:rsidR="002F606D" w:rsidRDefault="002F606D" w:rsidP="002F606D">
            <w:pPr>
              <w:jc w:val="right"/>
            </w:pPr>
            <w:r>
              <w:t>1.46%</w:t>
            </w:r>
          </w:p>
        </w:tc>
        <w:tc>
          <w:tcPr>
            <w:tcW w:w="1315" w:type="dxa"/>
          </w:tcPr>
          <w:p w:rsidR="002F606D" w:rsidRDefault="002F606D" w:rsidP="002F606D">
            <w:pPr>
              <w:jc w:val="right"/>
            </w:pPr>
            <w:r>
              <w:t>2.22%</w:t>
            </w:r>
          </w:p>
        </w:tc>
        <w:tc>
          <w:tcPr>
            <w:tcW w:w="1315" w:type="dxa"/>
          </w:tcPr>
          <w:p w:rsidR="002F606D" w:rsidRDefault="002F606D" w:rsidP="002F606D">
            <w:pPr>
              <w:jc w:val="right"/>
            </w:pPr>
            <w:r>
              <w:t>1.59%</w:t>
            </w:r>
          </w:p>
        </w:tc>
        <w:tc>
          <w:tcPr>
            <w:tcW w:w="907" w:type="dxa"/>
          </w:tcPr>
          <w:p w:rsidR="002F606D" w:rsidRDefault="002F606D" w:rsidP="002F606D">
            <w:pPr>
              <w:jc w:val="right"/>
            </w:pPr>
            <w:r>
              <w:t>0.16%</w:t>
            </w:r>
          </w:p>
        </w:tc>
        <w:tc>
          <w:tcPr>
            <w:tcW w:w="907" w:type="dxa"/>
          </w:tcPr>
          <w:p w:rsidR="002F606D" w:rsidRDefault="002F606D" w:rsidP="002F606D">
            <w:pPr>
              <w:jc w:val="right"/>
            </w:pPr>
            <w:r>
              <w:t>-0.13%</w:t>
            </w:r>
          </w:p>
        </w:tc>
      </w:tr>
      <w:tr w:rsidR="002F606D" w:rsidTr="002F606D">
        <w:tc>
          <w:tcPr>
            <w:tcW w:w="1429" w:type="dxa"/>
          </w:tcPr>
          <w:p w:rsidR="002F606D" w:rsidRDefault="002F606D" w:rsidP="002F606D">
            <w:pPr>
              <w:jc w:val="left"/>
            </w:pPr>
            <w:r>
              <w:rPr>
                <w:rFonts w:hint="eastAsia"/>
              </w:rPr>
              <w:t>过去六个月</w:t>
            </w:r>
          </w:p>
        </w:tc>
        <w:tc>
          <w:tcPr>
            <w:tcW w:w="1315" w:type="dxa"/>
          </w:tcPr>
          <w:p w:rsidR="002F606D" w:rsidRDefault="002F606D" w:rsidP="002F606D">
            <w:pPr>
              <w:jc w:val="right"/>
            </w:pPr>
            <w:r>
              <w:t>3.44%</w:t>
            </w:r>
          </w:p>
        </w:tc>
        <w:tc>
          <w:tcPr>
            <w:tcW w:w="1315" w:type="dxa"/>
          </w:tcPr>
          <w:p w:rsidR="002F606D" w:rsidRDefault="002F606D" w:rsidP="002F606D">
            <w:pPr>
              <w:jc w:val="right"/>
            </w:pPr>
            <w:r>
              <w:t>1.25%</w:t>
            </w:r>
          </w:p>
        </w:tc>
        <w:tc>
          <w:tcPr>
            <w:tcW w:w="1315" w:type="dxa"/>
          </w:tcPr>
          <w:p w:rsidR="002F606D" w:rsidRDefault="002F606D" w:rsidP="002F606D">
            <w:pPr>
              <w:jc w:val="right"/>
            </w:pPr>
            <w:r>
              <w:t>3.20%</w:t>
            </w:r>
          </w:p>
        </w:tc>
        <w:tc>
          <w:tcPr>
            <w:tcW w:w="1315" w:type="dxa"/>
          </w:tcPr>
          <w:p w:rsidR="002F606D" w:rsidRDefault="002F606D" w:rsidP="002F606D">
            <w:pPr>
              <w:jc w:val="right"/>
            </w:pPr>
            <w:r>
              <w:t>1.39%</w:t>
            </w:r>
          </w:p>
        </w:tc>
        <w:tc>
          <w:tcPr>
            <w:tcW w:w="907" w:type="dxa"/>
          </w:tcPr>
          <w:p w:rsidR="002F606D" w:rsidRDefault="002F606D" w:rsidP="002F606D">
            <w:pPr>
              <w:jc w:val="right"/>
            </w:pPr>
            <w:r>
              <w:t>0.24%</w:t>
            </w:r>
          </w:p>
        </w:tc>
        <w:tc>
          <w:tcPr>
            <w:tcW w:w="907" w:type="dxa"/>
          </w:tcPr>
          <w:p w:rsidR="002F606D" w:rsidRDefault="002F606D" w:rsidP="002F606D">
            <w:pPr>
              <w:jc w:val="right"/>
            </w:pPr>
            <w:r>
              <w:t>-0.14%</w:t>
            </w:r>
          </w:p>
        </w:tc>
      </w:tr>
      <w:tr w:rsidR="002F606D" w:rsidTr="002F606D">
        <w:tc>
          <w:tcPr>
            <w:tcW w:w="1429" w:type="dxa"/>
          </w:tcPr>
          <w:p w:rsidR="002F606D" w:rsidRDefault="002F606D" w:rsidP="002F606D">
            <w:pPr>
              <w:jc w:val="left"/>
            </w:pPr>
            <w:r>
              <w:rPr>
                <w:rFonts w:hint="eastAsia"/>
              </w:rPr>
              <w:t>过去一年</w:t>
            </w:r>
          </w:p>
        </w:tc>
        <w:tc>
          <w:tcPr>
            <w:tcW w:w="1315" w:type="dxa"/>
          </w:tcPr>
          <w:p w:rsidR="002F606D" w:rsidRDefault="002F606D" w:rsidP="002F606D">
            <w:pPr>
              <w:jc w:val="right"/>
            </w:pPr>
            <w:r>
              <w:t>31.98%</w:t>
            </w:r>
          </w:p>
        </w:tc>
        <w:tc>
          <w:tcPr>
            <w:tcW w:w="1315" w:type="dxa"/>
          </w:tcPr>
          <w:p w:rsidR="002F606D" w:rsidRDefault="002F606D" w:rsidP="002F606D">
            <w:pPr>
              <w:jc w:val="right"/>
            </w:pPr>
            <w:r>
              <w:t>1.21%</w:t>
            </w:r>
          </w:p>
        </w:tc>
        <w:tc>
          <w:tcPr>
            <w:tcW w:w="1315" w:type="dxa"/>
          </w:tcPr>
          <w:p w:rsidR="002F606D" w:rsidRDefault="002F606D" w:rsidP="002F606D">
            <w:pPr>
              <w:jc w:val="right"/>
            </w:pPr>
            <w:r>
              <w:t>29.78%</w:t>
            </w:r>
          </w:p>
        </w:tc>
        <w:tc>
          <w:tcPr>
            <w:tcW w:w="1315" w:type="dxa"/>
          </w:tcPr>
          <w:p w:rsidR="002F606D" w:rsidRDefault="002F606D" w:rsidP="002F606D">
            <w:pPr>
              <w:jc w:val="right"/>
            </w:pPr>
            <w:r>
              <w:t>1.31%</w:t>
            </w:r>
          </w:p>
        </w:tc>
        <w:tc>
          <w:tcPr>
            <w:tcW w:w="907" w:type="dxa"/>
          </w:tcPr>
          <w:p w:rsidR="002F606D" w:rsidRDefault="002F606D" w:rsidP="002F606D">
            <w:pPr>
              <w:jc w:val="right"/>
            </w:pPr>
            <w:r>
              <w:t>2.20%</w:t>
            </w:r>
          </w:p>
        </w:tc>
        <w:tc>
          <w:tcPr>
            <w:tcW w:w="907" w:type="dxa"/>
          </w:tcPr>
          <w:p w:rsidR="002F606D" w:rsidRDefault="002F606D" w:rsidP="002F606D">
            <w:pPr>
              <w:jc w:val="right"/>
            </w:pPr>
            <w:r>
              <w:t>-0.10%</w:t>
            </w:r>
          </w:p>
        </w:tc>
      </w:tr>
      <w:tr w:rsidR="002F606D" w:rsidTr="002F606D">
        <w:tc>
          <w:tcPr>
            <w:tcW w:w="1429" w:type="dxa"/>
          </w:tcPr>
          <w:p w:rsidR="002F606D" w:rsidRDefault="002F606D" w:rsidP="002F606D">
            <w:pPr>
              <w:jc w:val="left"/>
            </w:pPr>
            <w:r>
              <w:rPr>
                <w:rFonts w:hint="eastAsia"/>
              </w:rPr>
              <w:t>过去三年</w:t>
            </w:r>
          </w:p>
        </w:tc>
        <w:tc>
          <w:tcPr>
            <w:tcW w:w="1315" w:type="dxa"/>
          </w:tcPr>
          <w:p w:rsidR="002F606D" w:rsidRDefault="002F606D" w:rsidP="002F606D">
            <w:pPr>
              <w:jc w:val="right"/>
            </w:pPr>
            <w:r>
              <w:t>16.87%</w:t>
            </w:r>
          </w:p>
        </w:tc>
        <w:tc>
          <w:tcPr>
            <w:tcW w:w="1315" w:type="dxa"/>
          </w:tcPr>
          <w:p w:rsidR="002F606D" w:rsidRDefault="002F606D" w:rsidP="002F606D">
            <w:pPr>
              <w:jc w:val="right"/>
            </w:pPr>
            <w:r>
              <w:t>1.23%</w:t>
            </w:r>
          </w:p>
        </w:tc>
        <w:tc>
          <w:tcPr>
            <w:tcW w:w="1315" w:type="dxa"/>
          </w:tcPr>
          <w:p w:rsidR="002F606D" w:rsidRDefault="002F606D" w:rsidP="002F606D">
            <w:pPr>
              <w:jc w:val="right"/>
            </w:pPr>
            <w:r>
              <w:t>23.11%</w:t>
            </w:r>
          </w:p>
        </w:tc>
        <w:tc>
          <w:tcPr>
            <w:tcW w:w="1315" w:type="dxa"/>
          </w:tcPr>
          <w:p w:rsidR="002F606D" w:rsidRDefault="002F606D" w:rsidP="002F606D">
            <w:pPr>
              <w:jc w:val="right"/>
            </w:pPr>
            <w:r>
              <w:t>1.36%</w:t>
            </w:r>
          </w:p>
        </w:tc>
        <w:tc>
          <w:tcPr>
            <w:tcW w:w="907" w:type="dxa"/>
          </w:tcPr>
          <w:p w:rsidR="002F606D" w:rsidRDefault="002F606D" w:rsidP="002F606D">
            <w:pPr>
              <w:jc w:val="right"/>
            </w:pPr>
            <w:r>
              <w:t>-6.24%</w:t>
            </w:r>
          </w:p>
        </w:tc>
        <w:tc>
          <w:tcPr>
            <w:tcW w:w="907" w:type="dxa"/>
          </w:tcPr>
          <w:p w:rsidR="002F606D" w:rsidRDefault="002F606D" w:rsidP="002F606D">
            <w:pPr>
              <w:jc w:val="right"/>
            </w:pPr>
            <w:r>
              <w:t>-0.13%</w:t>
            </w:r>
          </w:p>
        </w:tc>
      </w:tr>
      <w:tr w:rsidR="002F606D" w:rsidTr="002F606D">
        <w:tc>
          <w:tcPr>
            <w:tcW w:w="1429" w:type="dxa"/>
          </w:tcPr>
          <w:p w:rsidR="002F606D" w:rsidRDefault="002F606D" w:rsidP="002F606D">
            <w:pPr>
              <w:jc w:val="left"/>
            </w:pPr>
            <w:r>
              <w:rPr>
                <w:rFonts w:hint="eastAsia"/>
              </w:rPr>
              <w:t>过去五年</w:t>
            </w:r>
          </w:p>
        </w:tc>
        <w:tc>
          <w:tcPr>
            <w:tcW w:w="1315" w:type="dxa"/>
          </w:tcPr>
          <w:p w:rsidR="002F606D" w:rsidRDefault="002F606D" w:rsidP="002F606D">
            <w:pPr>
              <w:jc w:val="right"/>
            </w:pPr>
            <w:r>
              <w:t>11.02%</w:t>
            </w:r>
          </w:p>
        </w:tc>
        <w:tc>
          <w:tcPr>
            <w:tcW w:w="1315" w:type="dxa"/>
          </w:tcPr>
          <w:p w:rsidR="002F606D" w:rsidRDefault="002F606D" w:rsidP="002F606D">
            <w:pPr>
              <w:jc w:val="right"/>
            </w:pPr>
            <w:r>
              <w:t>1.22%</w:t>
            </w:r>
          </w:p>
        </w:tc>
        <w:tc>
          <w:tcPr>
            <w:tcW w:w="1315" w:type="dxa"/>
          </w:tcPr>
          <w:p w:rsidR="002F606D" w:rsidRDefault="002F606D" w:rsidP="002F606D">
            <w:pPr>
              <w:jc w:val="right"/>
            </w:pPr>
            <w:r>
              <w:t>27.43%</w:t>
            </w:r>
          </w:p>
        </w:tc>
        <w:tc>
          <w:tcPr>
            <w:tcW w:w="1315" w:type="dxa"/>
          </w:tcPr>
          <w:p w:rsidR="002F606D" w:rsidRDefault="002F606D" w:rsidP="002F606D">
            <w:pPr>
              <w:jc w:val="right"/>
            </w:pPr>
            <w:r>
              <w:t>1.26%</w:t>
            </w:r>
          </w:p>
        </w:tc>
        <w:tc>
          <w:tcPr>
            <w:tcW w:w="907" w:type="dxa"/>
          </w:tcPr>
          <w:p w:rsidR="002F606D" w:rsidRDefault="002F606D" w:rsidP="002F606D">
            <w:pPr>
              <w:jc w:val="right"/>
            </w:pPr>
            <w:r>
              <w:t>-16.41%</w:t>
            </w:r>
          </w:p>
        </w:tc>
        <w:tc>
          <w:tcPr>
            <w:tcW w:w="907" w:type="dxa"/>
          </w:tcPr>
          <w:p w:rsidR="002F606D" w:rsidRDefault="002F606D" w:rsidP="002F606D">
            <w:pPr>
              <w:jc w:val="right"/>
            </w:pPr>
            <w:r>
              <w:t>-0.04%</w:t>
            </w:r>
          </w:p>
        </w:tc>
      </w:tr>
      <w:tr w:rsidR="002F606D" w:rsidTr="002F606D">
        <w:tc>
          <w:tcPr>
            <w:tcW w:w="1429" w:type="dxa"/>
          </w:tcPr>
          <w:p w:rsidR="002F606D" w:rsidRDefault="002F606D" w:rsidP="002F606D">
            <w:pPr>
              <w:jc w:val="left"/>
            </w:pPr>
            <w:r>
              <w:rPr>
                <w:rFonts w:hint="eastAsia"/>
              </w:rPr>
              <w:t>自基金合同生效起至今</w:t>
            </w:r>
          </w:p>
        </w:tc>
        <w:tc>
          <w:tcPr>
            <w:tcW w:w="1315" w:type="dxa"/>
          </w:tcPr>
          <w:p w:rsidR="002F606D" w:rsidRDefault="002F606D" w:rsidP="002F606D">
            <w:pPr>
              <w:jc w:val="right"/>
            </w:pPr>
            <w:r>
              <w:t>37.67%</w:t>
            </w:r>
          </w:p>
        </w:tc>
        <w:tc>
          <w:tcPr>
            <w:tcW w:w="1315" w:type="dxa"/>
          </w:tcPr>
          <w:p w:rsidR="002F606D" w:rsidRDefault="002F606D" w:rsidP="002F606D">
            <w:pPr>
              <w:jc w:val="right"/>
            </w:pPr>
            <w:r>
              <w:t>1.29%</w:t>
            </w:r>
          </w:p>
        </w:tc>
        <w:tc>
          <w:tcPr>
            <w:tcW w:w="1315" w:type="dxa"/>
          </w:tcPr>
          <w:p w:rsidR="002F606D" w:rsidRDefault="002F606D" w:rsidP="002F606D">
            <w:pPr>
              <w:jc w:val="right"/>
            </w:pPr>
            <w:r>
              <w:t>26.52%</w:t>
            </w:r>
          </w:p>
        </w:tc>
        <w:tc>
          <w:tcPr>
            <w:tcW w:w="1315" w:type="dxa"/>
          </w:tcPr>
          <w:p w:rsidR="002F606D" w:rsidRDefault="002F606D" w:rsidP="002F606D">
            <w:pPr>
              <w:jc w:val="right"/>
            </w:pPr>
            <w:r>
              <w:t>1.29%</w:t>
            </w:r>
          </w:p>
        </w:tc>
        <w:tc>
          <w:tcPr>
            <w:tcW w:w="907" w:type="dxa"/>
          </w:tcPr>
          <w:p w:rsidR="002F606D" w:rsidRDefault="002F606D" w:rsidP="002F606D">
            <w:pPr>
              <w:jc w:val="right"/>
            </w:pPr>
            <w:r>
              <w:t>11.15%</w:t>
            </w:r>
          </w:p>
        </w:tc>
        <w:tc>
          <w:tcPr>
            <w:tcW w:w="907" w:type="dxa"/>
          </w:tcPr>
          <w:p w:rsidR="002F606D" w:rsidRDefault="002F606D" w:rsidP="002F606D">
            <w:pPr>
              <w:jc w:val="right"/>
            </w:pPr>
            <w:r>
              <w:t>0.00%</w:t>
            </w:r>
          </w:p>
        </w:tc>
      </w:tr>
    </w:tbl>
    <w:p w:rsidR="002F606D" w:rsidRDefault="002F606D" w:rsidP="002F606D">
      <w:pPr>
        <w:pStyle w:val="-"/>
        <w:ind w:firstLine="420"/>
        <w:rPr>
          <w:rFonts w:hint="eastAsia"/>
        </w:rPr>
      </w:pPr>
      <w:r>
        <w:rPr>
          <w:rFonts w:hint="eastAsia"/>
        </w:rPr>
        <w:t>南方中证500量化增强股票发起C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F606D" w:rsidTr="002F606D">
        <w:trPr>
          <w:cnfStyle w:val="100000000000" w:firstRow="1" w:lastRow="0" w:firstColumn="0" w:lastColumn="0" w:oddVBand="0" w:evenVBand="0" w:oddHBand="0" w:evenHBand="0" w:firstRowFirstColumn="0" w:firstRowLastColumn="0" w:lastRowFirstColumn="0" w:lastRowLastColumn="0"/>
        </w:trPr>
        <w:tc>
          <w:tcPr>
            <w:tcW w:w="1429" w:type="dxa"/>
          </w:tcPr>
          <w:p w:rsidR="002F606D" w:rsidRPr="002F606D" w:rsidRDefault="002F606D" w:rsidP="002F606D">
            <w:pPr>
              <w:jc w:val="center"/>
              <w:rPr>
                <w:b/>
              </w:rPr>
            </w:pPr>
            <w:r w:rsidRPr="002F606D">
              <w:rPr>
                <w:rFonts w:hint="eastAsia"/>
                <w:b/>
              </w:rPr>
              <w:t>阶段</w:t>
            </w:r>
          </w:p>
        </w:tc>
        <w:tc>
          <w:tcPr>
            <w:tcW w:w="1315" w:type="dxa"/>
          </w:tcPr>
          <w:p w:rsidR="002F606D" w:rsidRPr="002F606D" w:rsidRDefault="002F606D" w:rsidP="002F606D">
            <w:pPr>
              <w:jc w:val="center"/>
              <w:rPr>
                <w:b/>
              </w:rPr>
            </w:pPr>
            <w:r w:rsidRPr="002F606D">
              <w:rPr>
                <w:rFonts w:hint="eastAsia"/>
                <w:b/>
              </w:rPr>
              <w:t>净值增长率①</w:t>
            </w:r>
          </w:p>
        </w:tc>
        <w:tc>
          <w:tcPr>
            <w:tcW w:w="1315" w:type="dxa"/>
          </w:tcPr>
          <w:p w:rsidR="002F606D" w:rsidRPr="002F606D" w:rsidRDefault="002F606D" w:rsidP="002F606D">
            <w:pPr>
              <w:jc w:val="center"/>
              <w:rPr>
                <w:b/>
              </w:rPr>
            </w:pPr>
            <w:r w:rsidRPr="002F606D">
              <w:rPr>
                <w:rFonts w:hint="eastAsia"/>
                <w:b/>
              </w:rPr>
              <w:t>净值增长率标准差②</w:t>
            </w:r>
          </w:p>
        </w:tc>
        <w:tc>
          <w:tcPr>
            <w:tcW w:w="1315" w:type="dxa"/>
          </w:tcPr>
          <w:p w:rsidR="002F606D" w:rsidRPr="002F606D" w:rsidRDefault="002F606D" w:rsidP="002F606D">
            <w:pPr>
              <w:jc w:val="center"/>
              <w:rPr>
                <w:b/>
              </w:rPr>
            </w:pPr>
            <w:r w:rsidRPr="002F606D">
              <w:rPr>
                <w:rFonts w:hint="eastAsia"/>
                <w:b/>
              </w:rPr>
              <w:t>业绩比较基准收益率③</w:t>
            </w:r>
          </w:p>
        </w:tc>
        <w:tc>
          <w:tcPr>
            <w:tcW w:w="1315" w:type="dxa"/>
          </w:tcPr>
          <w:p w:rsidR="002F606D" w:rsidRPr="002F606D" w:rsidRDefault="002F606D" w:rsidP="002F606D">
            <w:pPr>
              <w:jc w:val="center"/>
              <w:rPr>
                <w:b/>
              </w:rPr>
            </w:pPr>
            <w:r w:rsidRPr="002F606D">
              <w:rPr>
                <w:rFonts w:hint="eastAsia"/>
                <w:b/>
              </w:rPr>
              <w:t>业绩比较基准收益率标</w:t>
            </w:r>
            <w:r w:rsidRPr="002F606D">
              <w:rPr>
                <w:rFonts w:hint="eastAsia"/>
                <w:b/>
              </w:rPr>
              <w:lastRenderedPageBreak/>
              <w:t>准差④</w:t>
            </w:r>
          </w:p>
        </w:tc>
        <w:tc>
          <w:tcPr>
            <w:tcW w:w="907" w:type="dxa"/>
          </w:tcPr>
          <w:p w:rsidR="002F606D" w:rsidRPr="002F606D" w:rsidRDefault="002F606D" w:rsidP="002F606D">
            <w:pPr>
              <w:jc w:val="center"/>
              <w:rPr>
                <w:b/>
              </w:rPr>
            </w:pPr>
            <w:r w:rsidRPr="002F606D">
              <w:rPr>
                <w:rFonts w:hint="eastAsia"/>
                <w:b/>
              </w:rPr>
              <w:lastRenderedPageBreak/>
              <w:t>①</w:t>
            </w:r>
            <w:r w:rsidRPr="002F606D">
              <w:rPr>
                <w:rFonts w:hint="eastAsia"/>
                <w:b/>
              </w:rPr>
              <w:t>-</w:t>
            </w:r>
            <w:r w:rsidRPr="002F606D">
              <w:rPr>
                <w:rFonts w:hint="eastAsia"/>
                <w:b/>
              </w:rPr>
              <w:t>③</w:t>
            </w:r>
          </w:p>
        </w:tc>
        <w:tc>
          <w:tcPr>
            <w:tcW w:w="907" w:type="dxa"/>
          </w:tcPr>
          <w:p w:rsidR="002F606D" w:rsidRPr="002F606D" w:rsidRDefault="002F606D" w:rsidP="002F606D">
            <w:pPr>
              <w:jc w:val="center"/>
              <w:rPr>
                <w:b/>
              </w:rPr>
            </w:pPr>
            <w:r w:rsidRPr="002F606D">
              <w:rPr>
                <w:rFonts w:hint="eastAsia"/>
                <w:b/>
              </w:rPr>
              <w:t>②</w:t>
            </w:r>
            <w:r w:rsidRPr="002F606D">
              <w:rPr>
                <w:rFonts w:hint="eastAsia"/>
                <w:b/>
              </w:rPr>
              <w:t>-</w:t>
            </w:r>
            <w:r w:rsidRPr="002F606D">
              <w:rPr>
                <w:rFonts w:hint="eastAsia"/>
                <w:b/>
              </w:rPr>
              <w:t>④</w:t>
            </w:r>
          </w:p>
        </w:tc>
      </w:tr>
      <w:tr w:rsidR="002F606D" w:rsidTr="002F606D">
        <w:tc>
          <w:tcPr>
            <w:tcW w:w="1429" w:type="dxa"/>
          </w:tcPr>
          <w:p w:rsidR="002F606D" w:rsidRDefault="002F606D" w:rsidP="002F606D">
            <w:pPr>
              <w:jc w:val="left"/>
            </w:pPr>
            <w:r>
              <w:rPr>
                <w:rFonts w:hint="eastAsia"/>
              </w:rPr>
              <w:lastRenderedPageBreak/>
              <w:t>过去三个月</w:t>
            </w:r>
          </w:p>
        </w:tc>
        <w:tc>
          <w:tcPr>
            <w:tcW w:w="1315" w:type="dxa"/>
          </w:tcPr>
          <w:p w:rsidR="002F606D" w:rsidRDefault="002F606D" w:rsidP="002F606D">
            <w:pPr>
              <w:jc w:val="right"/>
            </w:pPr>
            <w:r>
              <w:t>2.28%</w:t>
            </w:r>
          </w:p>
        </w:tc>
        <w:tc>
          <w:tcPr>
            <w:tcW w:w="1315" w:type="dxa"/>
          </w:tcPr>
          <w:p w:rsidR="002F606D" w:rsidRDefault="002F606D" w:rsidP="002F606D">
            <w:pPr>
              <w:jc w:val="right"/>
            </w:pPr>
            <w:r>
              <w:t>1.46%</w:t>
            </w:r>
          </w:p>
        </w:tc>
        <w:tc>
          <w:tcPr>
            <w:tcW w:w="1315" w:type="dxa"/>
          </w:tcPr>
          <w:p w:rsidR="002F606D" w:rsidRDefault="002F606D" w:rsidP="002F606D">
            <w:pPr>
              <w:jc w:val="right"/>
            </w:pPr>
            <w:r>
              <w:t>2.22%</w:t>
            </w:r>
          </w:p>
        </w:tc>
        <w:tc>
          <w:tcPr>
            <w:tcW w:w="1315" w:type="dxa"/>
          </w:tcPr>
          <w:p w:rsidR="002F606D" w:rsidRDefault="002F606D" w:rsidP="002F606D">
            <w:pPr>
              <w:jc w:val="right"/>
            </w:pPr>
            <w:r>
              <w:t>1.59%</w:t>
            </w:r>
          </w:p>
        </w:tc>
        <w:tc>
          <w:tcPr>
            <w:tcW w:w="907" w:type="dxa"/>
          </w:tcPr>
          <w:p w:rsidR="002F606D" w:rsidRDefault="002F606D" w:rsidP="002F606D">
            <w:pPr>
              <w:jc w:val="right"/>
            </w:pPr>
            <w:r>
              <w:t>0.06%</w:t>
            </w:r>
          </w:p>
        </w:tc>
        <w:tc>
          <w:tcPr>
            <w:tcW w:w="907" w:type="dxa"/>
          </w:tcPr>
          <w:p w:rsidR="002F606D" w:rsidRDefault="002F606D" w:rsidP="002F606D">
            <w:pPr>
              <w:jc w:val="right"/>
            </w:pPr>
            <w:r>
              <w:t>-0.13%</w:t>
            </w:r>
          </w:p>
        </w:tc>
      </w:tr>
      <w:tr w:rsidR="002F606D" w:rsidTr="002F606D">
        <w:tc>
          <w:tcPr>
            <w:tcW w:w="1429" w:type="dxa"/>
          </w:tcPr>
          <w:p w:rsidR="002F606D" w:rsidRDefault="002F606D" w:rsidP="002F606D">
            <w:pPr>
              <w:jc w:val="left"/>
            </w:pPr>
            <w:r>
              <w:rPr>
                <w:rFonts w:hint="eastAsia"/>
              </w:rPr>
              <w:t>过去六个月</w:t>
            </w:r>
          </w:p>
        </w:tc>
        <w:tc>
          <w:tcPr>
            <w:tcW w:w="1315" w:type="dxa"/>
          </w:tcPr>
          <w:p w:rsidR="002F606D" w:rsidRDefault="002F606D" w:rsidP="002F606D">
            <w:pPr>
              <w:jc w:val="right"/>
            </w:pPr>
            <w:r>
              <w:t>3.24%</w:t>
            </w:r>
          </w:p>
        </w:tc>
        <w:tc>
          <w:tcPr>
            <w:tcW w:w="1315" w:type="dxa"/>
          </w:tcPr>
          <w:p w:rsidR="002F606D" w:rsidRDefault="002F606D" w:rsidP="002F606D">
            <w:pPr>
              <w:jc w:val="right"/>
            </w:pPr>
            <w:r>
              <w:t>1.25%</w:t>
            </w:r>
          </w:p>
        </w:tc>
        <w:tc>
          <w:tcPr>
            <w:tcW w:w="1315" w:type="dxa"/>
          </w:tcPr>
          <w:p w:rsidR="002F606D" w:rsidRDefault="002F606D" w:rsidP="002F606D">
            <w:pPr>
              <w:jc w:val="right"/>
            </w:pPr>
            <w:r>
              <w:t>3.20%</w:t>
            </w:r>
          </w:p>
        </w:tc>
        <w:tc>
          <w:tcPr>
            <w:tcW w:w="1315" w:type="dxa"/>
          </w:tcPr>
          <w:p w:rsidR="002F606D" w:rsidRDefault="002F606D" w:rsidP="002F606D">
            <w:pPr>
              <w:jc w:val="right"/>
            </w:pPr>
            <w:r>
              <w:t>1.39%</w:t>
            </w:r>
          </w:p>
        </w:tc>
        <w:tc>
          <w:tcPr>
            <w:tcW w:w="907" w:type="dxa"/>
          </w:tcPr>
          <w:p w:rsidR="002F606D" w:rsidRDefault="002F606D" w:rsidP="002F606D">
            <w:pPr>
              <w:jc w:val="right"/>
            </w:pPr>
            <w:r>
              <w:t>0.04%</w:t>
            </w:r>
          </w:p>
        </w:tc>
        <w:tc>
          <w:tcPr>
            <w:tcW w:w="907" w:type="dxa"/>
          </w:tcPr>
          <w:p w:rsidR="002F606D" w:rsidRDefault="002F606D" w:rsidP="002F606D">
            <w:pPr>
              <w:jc w:val="right"/>
            </w:pPr>
            <w:r>
              <w:t>-0.14%</w:t>
            </w:r>
          </w:p>
        </w:tc>
      </w:tr>
      <w:tr w:rsidR="002F606D" w:rsidTr="002F606D">
        <w:tc>
          <w:tcPr>
            <w:tcW w:w="1429" w:type="dxa"/>
          </w:tcPr>
          <w:p w:rsidR="002F606D" w:rsidRDefault="002F606D" w:rsidP="002F606D">
            <w:pPr>
              <w:jc w:val="left"/>
            </w:pPr>
            <w:r>
              <w:rPr>
                <w:rFonts w:hint="eastAsia"/>
              </w:rPr>
              <w:t>过去一年</w:t>
            </w:r>
          </w:p>
        </w:tc>
        <w:tc>
          <w:tcPr>
            <w:tcW w:w="1315" w:type="dxa"/>
          </w:tcPr>
          <w:p w:rsidR="002F606D" w:rsidRDefault="002F606D" w:rsidP="002F606D">
            <w:pPr>
              <w:jc w:val="right"/>
            </w:pPr>
            <w:r>
              <w:t>31.46%</w:t>
            </w:r>
          </w:p>
        </w:tc>
        <w:tc>
          <w:tcPr>
            <w:tcW w:w="1315" w:type="dxa"/>
          </w:tcPr>
          <w:p w:rsidR="002F606D" w:rsidRDefault="002F606D" w:rsidP="002F606D">
            <w:pPr>
              <w:jc w:val="right"/>
            </w:pPr>
            <w:r>
              <w:t>1.21%</w:t>
            </w:r>
          </w:p>
        </w:tc>
        <w:tc>
          <w:tcPr>
            <w:tcW w:w="1315" w:type="dxa"/>
          </w:tcPr>
          <w:p w:rsidR="002F606D" w:rsidRDefault="002F606D" w:rsidP="002F606D">
            <w:pPr>
              <w:jc w:val="right"/>
            </w:pPr>
            <w:r>
              <w:t>29.78%</w:t>
            </w:r>
          </w:p>
        </w:tc>
        <w:tc>
          <w:tcPr>
            <w:tcW w:w="1315" w:type="dxa"/>
          </w:tcPr>
          <w:p w:rsidR="002F606D" w:rsidRDefault="002F606D" w:rsidP="002F606D">
            <w:pPr>
              <w:jc w:val="right"/>
            </w:pPr>
            <w:r>
              <w:t>1.31%</w:t>
            </w:r>
          </w:p>
        </w:tc>
        <w:tc>
          <w:tcPr>
            <w:tcW w:w="907" w:type="dxa"/>
          </w:tcPr>
          <w:p w:rsidR="002F606D" w:rsidRDefault="002F606D" w:rsidP="002F606D">
            <w:pPr>
              <w:jc w:val="right"/>
            </w:pPr>
            <w:r>
              <w:t>1.68%</w:t>
            </w:r>
          </w:p>
        </w:tc>
        <w:tc>
          <w:tcPr>
            <w:tcW w:w="907" w:type="dxa"/>
          </w:tcPr>
          <w:p w:rsidR="002F606D" w:rsidRDefault="002F606D" w:rsidP="002F606D">
            <w:pPr>
              <w:jc w:val="right"/>
            </w:pPr>
            <w:r>
              <w:t>-0.10%</w:t>
            </w:r>
          </w:p>
        </w:tc>
      </w:tr>
      <w:tr w:rsidR="002F606D" w:rsidTr="002F606D">
        <w:tc>
          <w:tcPr>
            <w:tcW w:w="1429" w:type="dxa"/>
          </w:tcPr>
          <w:p w:rsidR="002F606D" w:rsidRDefault="002F606D" w:rsidP="002F606D">
            <w:pPr>
              <w:jc w:val="left"/>
            </w:pPr>
            <w:r>
              <w:rPr>
                <w:rFonts w:hint="eastAsia"/>
              </w:rPr>
              <w:t>过去三年</w:t>
            </w:r>
          </w:p>
        </w:tc>
        <w:tc>
          <w:tcPr>
            <w:tcW w:w="1315" w:type="dxa"/>
          </w:tcPr>
          <w:p w:rsidR="002F606D" w:rsidRDefault="002F606D" w:rsidP="002F606D">
            <w:pPr>
              <w:jc w:val="right"/>
            </w:pPr>
            <w:r>
              <w:t>15.45%</w:t>
            </w:r>
          </w:p>
        </w:tc>
        <w:tc>
          <w:tcPr>
            <w:tcW w:w="1315" w:type="dxa"/>
          </w:tcPr>
          <w:p w:rsidR="002F606D" w:rsidRDefault="002F606D" w:rsidP="002F606D">
            <w:pPr>
              <w:jc w:val="right"/>
            </w:pPr>
            <w:r>
              <w:t>1.23%</w:t>
            </w:r>
          </w:p>
        </w:tc>
        <w:tc>
          <w:tcPr>
            <w:tcW w:w="1315" w:type="dxa"/>
          </w:tcPr>
          <w:p w:rsidR="002F606D" w:rsidRDefault="002F606D" w:rsidP="002F606D">
            <w:pPr>
              <w:jc w:val="right"/>
            </w:pPr>
            <w:r>
              <w:t>23.11%</w:t>
            </w:r>
          </w:p>
        </w:tc>
        <w:tc>
          <w:tcPr>
            <w:tcW w:w="1315" w:type="dxa"/>
          </w:tcPr>
          <w:p w:rsidR="002F606D" w:rsidRDefault="002F606D" w:rsidP="002F606D">
            <w:pPr>
              <w:jc w:val="right"/>
            </w:pPr>
            <w:r>
              <w:t>1.36%</w:t>
            </w:r>
          </w:p>
        </w:tc>
        <w:tc>
          <w:tcPr>
            <w:tcW w:w="907" w:type="dxa"/>
          </w:tcPr>
          <w:p w:rsidR="002F606D" w:rsidRDefault="002F606D" w:rsidP="002F606D">
            <w:pPr>
              <w:jc w:val="right"/>
            </w:pPr>
            <w:r>
              <w:t>-7.66%</w:t>
            </w:r>
          </w:p>
        </w:tc>
        <w:tc>
          <w:tcPr>
            <w:tcW w:w="907" w:type="dxa"/>
          </w:tcPr>
          <w:p w:rsidR="002F606D" w:rsidRDefault="002F606D" w:rsidP="002F606D">
            <w:pPr>
              <w:jc w:val="right"/>
            </w:pPr>
            <w:r>
              <w:t>-0.13%</w:t>
            </w:r>
          </w:p>
        </w:tc>
      </w:tr>
      <w:tr w:rsidR="002F606D" w:rsidTr="002F606D">
        <w:tc>
          <w:tcPr>
            <w:tcW w:w="1429" w:type="dxa"/>
          </w:tcPr>
          <w:p w:rsidR="002F606D" w:rsidRDefault="002F606D" w:rsidP="002F606D">
            <w:pPr>
              <w:jc w:val="left"/>
            </w:pPr>
            <w:r>
              <w:rPr>
                <w:rFonts w:hint="eastAsia"/>
              </w:rPr>
              <w:t>过去五年</w:t>
            </w:r>
          </w:p>
        </w:tc>
        <w:tc>
          <w:tcPr>
            <w:tcW w:w="1315" w:type="dxa"/>
          </w:tcPr>
          <w:p w:rsidR="002F606D" w:rsidRDefault="002F606D" w:rsidP="002F606D">
            <w:pPr>
              <w:jc w:val="right"/>
            </w:pPr>
            <w:r>
              <w:t>8.86%</w:t>
            </w:r>
          </w:p>
        </w:tc>
        <w:tc>
          <w:tcPr>
            <w:tcW w:w="1315" w:type="dxa"/>
          </w:tcPr>
          <w:p w:rsidR="002F606D" w:rsidRDefault="002F606D" w:rsidP="002F606D">
            <w:pPr>
              <w:jc w:val="right"/>
            </w:pPr>
            <w:r>
              <w:t>1.22%</w:t>
            </w:r>
          </w:p>
        </w:tc>
        <w:tc>
          <w:tcPr>
            <w:tcW w:w="1315" w:type="dxa"/>
          </w:tcPr>
          <w:p w:rsidR="002F606D" w:rsidRDefault="002F606D" w:rsidP="002F606D">
            <w:pPr>
              <w:jc w:val="right"/>
            </w:pPr>
            <w:r>
              <w:t>27.43%</w:t>
            </w:r>
          </w:p>
        </w:tc>
        <w:tc>
          <w:tcPr>
            <w:tcW w:w="1315" w:type="dxa"/>
          </w:tcPr>
          <w:p w:rsidR="002F606D" w:rsidRDefault="002F606D" w:rsidP="002F606D">
            <w:pPr>
              <w:jc w:val="right"/>
            </w:pPr>
            <w:r>
              <w:t>1.26%</w:t>
            </w:r>
          </w:p>
        </w:tc>
        <w:tc>
          <w:tcPr>
            <w:tcW w:w="907" w:type="dxa"/>
          </w:tcPr>
          <w:p w:rsidR="002F606D" w:rsidRDefault="002F606D" w:rsidP="002F606D">
            <w:pPr>
              <w:jc w:val="right"/>
            </w:pPr>
            <w:r>
              <w:t>-18.57%</w:t>
            </w:r>
          </w:p>
        </w:tc>
        <w:tc>
          <w:tcPr>
            <w:tcW w:w="907" w:type="dxa"/>
          </w:tcPr>
          <w:p w:rsidR="002F606D" w:rsidRDefault="002F606D" w:rsidP="002F606D">
            <w:pPr>
              <w:jc w:val="right"/>
            </w:pPr>
            <w:r>
              <w:t>-0.04%</w:t>
            </w:r>
          </w:p>
        </w:tc>
      </w:tr>
      <w:tr w:rsidR="002F606D" w:rsidTr="002F606D">
        <w:tc>
          <w:tcPr>
            <w:tcW w:w="1429" w:type="dxa"/>
          </w:tcPr>
          <w:p w:rsidR="002F606D" w:rsidRDefault="002F606D" w:rsidP="002F606D">
            <w:pPr>
              <w:jc w:val="left"/>
            </w:pPr>
            <w:r>
              <w:rPr>
                <w:rFonts w:hint="eastAsia"/>
              </w:rPr>
              <w:t>自基金合同生效起至今</w:t>
            </w:r>
          </w:p>
        </w:tc>
        <w:tc>
          <w:tcPr>
            <w:tcW w:w="1315" w:type="dxa"/>
          </w:tcPr>
          <w:p w:rsidR="002F606D" w:rsidRDefault="002F606D" w:rsidP="002F606D">
            <w:pPr>
              <w:jc w:val="right"/>
            </w:pPr>
            <w:r>
              <w:t>33.35%</w:t>
            </w:r>
          </w:p>
        </w:tc>
        <w:tc>
          <w:tcPr>
            <w:tcW w:w="1315" w:type="dxa"/>
          </w:tcPr>
          <w:p w:rsidR="002F606D" w:rsidRDefault="002F606D" w:rsidP="002F606D">
            <w:pPr>
              <w:jc w:val="right"/>
            </w:pPr>
            <w:r>
              <w:t>1.29%</w:t>
            </w:r>
          </w:p>
        </w:tc>
        <w:tc>
          <w:tcPr>
            <w:tcW w:w="1315" w:type="dxa"/>
          </w:tcPr>
          <w:p w:rsidR="002F606D" w:rsidRDefault="002F606D" w:rsidP="002F606D">
            <w:pPr>
              <w:jc w:val="right"/>
            </w:pPr>
            <w:r>
              <w:t>26.52%</w:t>
            </w:r>
          </w:p>
        </w:tc>
        <w:tc>
          <w:tcPr>
            <w:tcW w:w="1315" w:type="dxa"/>
          </w:tcPr>
          <w:p w:rsidR="002F606D" w:rsidRDefault="002F606D" w:rsidP="002F606D">
            <w:pPr>
              <w:jc w:val="right"/>
            </w:pPr>
            <w:r>
              <w:t>1.29%</w:t>
            </w:r>
          </w:p>
        </w:tc>
        <w:tc>
          <w:tcPr>
            <w:tcW w:w="907" w:type="dxa"/>
          </w:tcPr>
          <w:p w:rsidR="002F606D" w:rsidRDefault="002F606D" w:rsidP="002F606D">
            <w:pPr>
              <w:jc w:val="right"/>
            </w:pPr>
            <w:r>
              <w:t>6.83%</w:t>
            </w:r>
          </w:p>
        </w:tc>
        <w:tc>
          <w:tcPr>
            <w:tcW w:w="907" w:type="dxa"/>
          </w:tcPr>
          <w:p w:rsidR="002F606D" w:rsidRDefault="002F606D" w:rsidP="002F606D">
            <w:pPr>
              <w:jc w:val="right"/>
            </w:pPr>
            <w:r>
              <w:t>0.00%</w:t>
            </w:r>
          </w:p>
        </w:tc>
      </w:tr>
    </w:tbl>
    <w:p w:rsidR="002F606D" w:rsidRDefault="002F606D" w:rsidP="002F606D">
      <w:pPr>
        <w:pStyle w:val="-3"/>
        <w:spacing w:before="156" w:after="156"/>
        <w:rPr>
          <w:rFonts w:hint="eastAsia"/>
        </w:rPr>
      </w:pPr>
      <w:r>
        <w:rPr>
          <w:rFonts w:hint="eastAsia"/>
        </w:rPr>
        <w:t>自基金合同生效以来基金份额累计净值增长率变动及其与同期业绩比较基准收益率变动的比较</w:t>
      </w:r>
    </w:p>
    <w:p w:rsidR="002F606D" w:rsidRDefault="002F606D" w:rsidP="002F606D">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2F606D" w:rsidRDefault="002F606D" w:rsidP="002F606D">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2F606D" w:rsidRDefault="002F606D" w:rsidP="002F606D">
      <w:pPr>
        <w:pStyle w:val="-1"/>
        <w:ind w:left="281" w:hanging="281"/>
        <w:rPr>
          <w:rFonts w:hint="eastAsia"/>
        </w:rPr>
      </w:pPr>
      <w:r>
        <w:rPr>
          <w:rFonts w:hint="eastAsia"/>
        </w:rPr>
        <w:t>管理人报告</w:t>
      </w:r>
    </w:p>
    <w:p w:rsidR="002F606D" w:rsidRDefault="002F606D" w:rsidP="002F606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F606D" w:rsidTr="00244FA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F606D" w:rsidRPr="002F606D" w:rsidRDefault="002F606D" w:rsidP="002F606D">
            <w:pPr>
              <w:jc w:val="center"/>
              <w:rPr>
                <w:b/>
              </w:rPr>
            </w:pPr>
            <w:r w:rsidRPr="002F606D">
              <w:rPr>
                <w:rFonts w:hint="eastAsia"/>
                <w:b/>
              </w:rPr>
              <w:t>姓名</w:t>
            </w:r>
          </w:p>
        </w:tc>
        <w:tc>
          <w:tcPr>
            <w:tcW w:w="851" w:type="dxa"/>
            <w:vMerge w:val="restart"/>
          </w:tcPr>
          <w:p w:rsidR="002F606D" w:rsidRPr="002F606D" w:rsidRDefault="002F606D" w:rsidP="002F606D">
            <w:pPr>
              <w:jc w:val="center"/>
              <w:rPr>
                <w:b/>
              </w:rPr>
            </w:pPr>
            <w:r w:rsidRPr="002F606D">
              <w:rPr>
                <w:rFonts w:hint="eastAsia"/>
                <w:b/>
              </w:rPr>
              <w:t>职务</w:t>
            </w:r>
          </w:p>
        </w:tc>
        <w:tc>
          <w:tcPr>
            <w:tcW w:w="2234" w:type="dxa"/>
            <w:gridSpan w:val="2"/>
            <w:tcBorders>
              <w:bottom w:val="single" w:sz="4" w:space="0" w:color="auto"/>
            </w:tcBorders>
          </w:tcPr>
          <w:p w:rsidR="002F606D" w:rsidRPr="002F606D" w:rsidRDefault="002F606D" w:rsidP="002F606D">
            <w:pPr>
              <w:jc w:val="center"/>
              <w:rPr>
                <w:b/>
              </w:rPr>
            </w:pPr>
            <w:r w:rsidRPr="002F606D">
              <w:rPr>
                <w:rFonts w:hint="eastAsia"/>
                <w:b/>
              </w:rPr>
              <w:t>任本基金的基金经理期限</w:t>
            </w:r>
          </w:p>
        </w:tc>
        <w:tc>
          <w:tcPr>
            <w:tcW w:w="703" w:type="dxa"/>
            <w:vMerge w:val="restart"/>
          </w:tcPr>
          <w:p w:rsidR="002F606D" w:rsidRPr="002F606D" w:rsidRDefault="002F606D" w:rsidP="002F606D">
            <w:pPr>
              <w:jc w:val="center"/>
              <w:rPr>
                <w:b/>
              </w:rPr>
            </w:pPr>
            <w:r w:rsidRPr="002F606D">
              <w:rPr>
                <w:rFonts w:hint="eastAsia"/>
                <w:b/>
              </w:rPr>
              <w:t>证券从业年限</w:t>
            </w:r>
          </w:p>
        </w:tc>
        <w:tc>
          <w:tcPr>
            <w:tcW w:w="3856" w:type="dxa"/>
            <w:vMerge w:val="restart"/>
          </w:tcPr>
          <w:p w:rsidR="002F606D" w:rsidRPr="002F606D" w:rsidRDefault="002F606D" w:rsidP="002F606D">
            <w:pPr>
              <w:jc w:val="center"/>
              <w:rPr>
                <w:b/>
              </w:rPr>
            </w:pPr>
            <w:r w:rsidRPr="002F606D">
              <w:rPr>
                <w:rFonts w:hint="eastAsia"/>
                <w:b/>
              </w:rPr>
              <w:t>说明</w:t>
            </w:r>
          </w:p>
        </w:tc>
      </w:tr>
      <w:tr w:rsidR="002F606D" w:rsidTr="002F606D">
        <w:tc>
          <w:tcPr>
            <w:tcW w:w="862" w:type="dxa"/>
            <w:vMerge/>
          </w:tcPr>
          <w:p w:rsidR="002F606D" w:rsidRDefault="002F606D" w:rsidP="002F606D">
            <w:pPr>
              <w:jc w:val="left"/>
            </w:pPr>
          </w:p>
        </w:tc>
        <w:tc>
          <w:tcPr>
            <w:tcW w:w="851" w:type="dxa"/>
            <w:vMerge/>
          </w:tcPr>
          <w:p w:rsidR="002F606D" w:rsidRDefault="002F606D" w:rsidP="002F606D">
            <w:pPr>
              <w:jc w:val="left"/>
            </w:pPr>
          </w:p>
        </w:tc>
        <w:tc>
          <w:tcPr>
            <w:tcW w:w="1117" w:type="dxa"/>
            <w:shd w:val="clear" w:color="auto" w:fill="BFBFBF"/>
          </w:tcPr>
          <w:p w:rsidR="002F606D" w:rsidRPr="002F606D" w:rsidRDefault="002F606D" w:rsidP="002F606D">
            <w:pPr>
              <w:jc w:val="center"/>
              <w:rPr>
                <w:b/>
              </w:rPr>
            </w:pPr>
            <w:r w:rsidRPr="002F606D">
              <w:rPr>
                <w:rFonts w:hint="eastAsia"/>
                <w:b/>
              </w:rPr>
              <w:t>任职日期</w:t>
            </w:r>
          </w:p>
        </w:tc>
        <w:tc>
          <w:tcPr>
            <w:tcW w:w="1117" w:type="dxa"/>
            <w:shd w:val="clear" w:color="auto" w:fill="BFBFBF"/>
          </w:tcPr>
          <w:p w:rsidR="002F606D" w:rsidRPr="002F606D" w:rsidRDefault="002F606D" w:rsidP="002F606D">
            <w:pPr>
              <w:jc w:val="center"/>
              <w:rPr>
                <w:b/>
              </w:rPr>
            </w:pPr>
            <w:r w:rsidRPr="002F606D">
              <w:rPr>
                <w:rFonts w:hint="eastAsia"/>
                <w:b/>
              </w:rPr>
              <w:t>离任日期</w:t>
            </w:r>
          </w:p>
        </w:tc>
        <w:tc>
          <w:tcPr>
            <w:tcW w:w="703" w:type="dxa"/>
            <w:vMerge/>
          </w:tcPr>
          <w:p w:rsidR="002F606D" w:rsidRDefault="002F606D" w:rsidP="002F606D">
            <w:pPr>
              <w:jc w:val="left"/>
            </w:pPr>
          </w:p>
        </w:tc>
        <w:tc>
          <w:tcPr>
            <w:tcW w:w="3856" w:type="dxa"/>
            <w:vMerge/>
          </w:tcPr>
          <w:p w:rsidR="002F606D" w:rsidRDefault="002F606D" w:rsidP="002F606D">
            <w:pPr>
              <w:jc w:val="left"/>
            </w:pPr>
          </w:p>
        </w:tc>
      </w:tr>
      <w:tr w:rsidR="002F606D" w:rsidTr="002F606D">
        <w:tc>
          <w:tcPr>
            <w:tcW w:w="862" w:type="dxa"/>
          </w:tcPr>
          <w:p w:rsidR="002F606D" w:rsidRDefault="002F606D" w:rsidP="002F606D">
            <w:pPr>
              <w:jc w:val="left"/>
            </w:pPr>
            <w:r>
              <w:rPr>
                <w:rFonts w:hint="eastAsia"/>
              </w:rPr>
              <w:t>游涛</w:t>
            </w:r>
          </w:p>
        </w:tc>
        <w:tc>
          <w:tcPr>
            <w:tcW w:w="851" w:type="dxa"/>
          </w:tcPr>
          <w:p w:rsidR="002F606D" w:rsidRDefault="002F606D" w:rsidP="002F606D">
            <w:pPr>
              <w:jc w:val="left"/>
            </w:pPr>
            <w:r>
              <w:rPr>
                <w:rFonts w:hint="eastAsia"/>
              </w:rPr>
              <w:t>本基金基金经理</w:t>
            </w:r>
          </w:p>
        </w:tc>
        <w:tc>
          <w:tcPr>
            <w:tcW w:w="1117" w:type="dxa"/>
          </w:tcPr>
          <w:p w:rsidR="002F606D" w:rsidRDefault="002F606D" w:rsidP="002F606D">
            <w:pPr>
              <w:jc w:val="left"/>
            </w:pPr>
            <w:r>
              <w:rPr>
                <w:rFonts w:hint="eastAsia"/>
              </w:rPr>
              <w:t>2024</w:t>
            </w:r>
            <w:r>
              <w:rPr>
                <w:rFonts w:hint="eastAsia"/>
              </w:rPr>
              <w:t>年</w:t>
            </w:r>
            <w:r>
              <w:rPr>
                <w:rFonts w:hint="eastAsia"/>
              </w:rPr>
              <w:t>12</w:t>
            </w:r>
            <w:r>
              <w:rPr>
                <w:rFonts w:hint="eastAsia"/>
              </w:rPr>
              <w:t>月</w:t>
            </w:r>
            <w:r>
              <w:rPr>
                <w:rFonts w:hint="eastAsia"/>
              </w:rPr>
              <w:t>6</w:t>
            </w:r>
            <w:r>
              <w:rPr>
                <w:rFonts w:hint="eastAsia"/>
              </w:rPr>
              <w:t>日</w:t>
            </w:r>
          </w:p>
        </w:tc>
        <w:tc>
          <w:tcPr>
            <w:tcW w:w="1117" w:type="dxa"/>
          </w:tcPr>
          <w:p w:rsidR="002F606D" w:rsidRDefault="002F606D" w:rsidP="002F606D">
            <w:pPr>
              <w:jc w:val="right"/>
            </w:pPr>
            <w:r>
              <w:t>-</w:t>
            </w:r>
          </w:p>
        </w:tc>
        <w:tc>
          <w:tcPr>
            <w:tcW w:w="703" w:type="dxa"/>
          </w:tcPr>
          <w:p w:rsidR="002F606D" w:rsidRDefault="002F606D" w:rsidP="002F606D">
            <w:pPr>
              <w:jc w:val="left"/>
            </w:pPr>
            <w:r>
              <w:rPr>
                <w:rFonts w:hint="eastAsia"/>
              </w:rPr>
              <w:t>9</w:t>
            </w:r>
            <w:r>
              <w:rPr>
                <w:rFonts w:hint="eastAsia"/>
              </w:rPr>
              <w:t>年</w:t>
            </w:r>
          </w:p>
        </w:tc>
        <w:tc>
          <w:tcPr>
            <w:tcW w:w="3856" w:type="dxa"/>
          </w:tcPr>
          <w:p w:rsidR="002F606D" w:rsidRDefault="002F606D" w:rsidP="002F606D">
            <w:r>
              <w:rPr>
                <w:rFonts w:hint="eastAsia"/>
              </w:rPr>
              <w:t>中国国籍，中央财经大学统计学博士，深圳证券交易所博士后，具有基金从业资格。曾先后就职于深圳证券交易所，博时基金管理有限公司，历任博士后研究员、高级人工智能研究员、高级量化研究员。</w:t>
            </w:r>
            <w:r>
              <w:rPr>
                <w:rFonts w:hint="eastAsia"/>
              </w:rPr>
              <w:t>2022</w:t>
            </w:r>
            <w:r>
              <w:rPr>
                <w:rFonts w:hint="eastAsia"/>
              </w:rPr>
              <w:t>年</w:t>
            </w:r>
            <w:r>
              <w:rPr>
                <w:rFonts w:hint="eastAsia"/>
              </w:rPr>
              <w:t>4</w:t>
            </w:r>
            <w:r>
              <w:rPr>
                <w:rFonts w:hint="eastAsia"/>
              </w:rPr>
              <w:t>月加入南方基金数量化投资部，</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日至今，任南方中证</w:t>
            </w:r>
            <w:r>
              <w:rPr>
                <w:rFonts w:hint="eastAsia"/>
              </w:rPr>
              <w:t>500</w:t>
            </w:r>
            <w:r>
              <w:rPr>
                <w:rFonts w:hint="eastAsia"/>
              </w:rPr>
              <w:t>量化增强股票发起基金经理；</w:t>
            </w:r>
            <w:r>
              <w:rPr>
                <w:rFonts w:hint="eastAsia"/>
              </w:rPr>
              <w:t>2026</w:t>
            </w:r>
            <w:r>
              <w:rPr>
                <w:rFonts w:hint="eastAsia"/>
              </w:rPr>
              <w:t>年</w:t>
            </w:r>
            <w:r>
              <w:rPr>
                <w:rFonts w:hint="eastAsia"/>
              </w:rPr>
              <w:t>3</w:t>
            </w:r>
            <w:r>
              <w:rPr>
                <w:rFonts w:hint="eastAsia"/>
              </w:rPr>
              <w:t>月</w:t>
            </w:r>
            <w:r>
              <w:rPr>
                <w:rFonts w:hint="eastAsia"/>
              </w:rPr>
              <w:t>27</w:t>
            </w:r>
            <w:r>
              <w:rPr>
                <w:rFonts w:hint="eastAsia"/>
              </w:rPr>
              <w:t>日至今，任南方中证</w:t>
            </w:r>
            <w:r>
              <w:rPr>
                <w:rFonts w:hint="eastAsia"/>
              </w:rPr>
              <w:t>2000ETF</w:t>
            </w:r>
            <w:r>
              <w:rPr>
                <w:rFonts w:hint="eastAsia"/>
              </w:rPr>
              <w:t>基金经理。</w:t>
            </w:r>
          </w:p>
        </w:tc>
      </w:tr>
      <w:tr w:rsidR="002F606D" w:rsidTr="002F606D">
        <w:tc>
          <w:tcPr>
            <w:tcW w:w="862" w:type="dxa"/>
          </w:tcPr>
          <w:p w:rsidR="002F606D" w:rsidRDefault="002F606D" w:rsidP="002F606D">
            <w:pPr>
              <w:jc w:val="left"/>
            </w:pPr>
            <w:r>
              <w:rPr>
                <w:rFonts w:hint="eastAsia"/>
              </w:rPr>
              <w:t>王翰生</w:t>
            </w:r>
          </w:p>
        </w:tc>
        <w:tc>
          <w:tcPr>
            <w:tcW w:w="851" w:type="dxa"/>
          </w:tcPr>
          <w:p w:rsidR="002F606D" w:rsidRDefault="002F606D" w:rsidP="002F606D">
            <w:pPr>
              <w:jc w:val="left"/>
            </w:pPr>
            <w:r>
              <w:rPr>
                <w:rFonts w:hint="eastAsia"/>
              </w:rPr>
              <w:t>本基金基金经理</w:t>
            </w:r>
          </w:p>
        </w:tc>
        <w:tc>
          <w:tcPr>
            <w:tcW w:w="1117" w:type="dxa"/>
          </w:tcPr>
          <w:p w:rsidR="002F606D" w:rsidRDefault="002F606D" w:rsidP="002F606D">
            <w:pPr>
              <w:jc w:val="left"/>
            </w:pPr>
            <w:r>
              <w:rPr>
                <w:rFonts w:hint="eastAsia"/>
              </w:rPr>
              <w:t>2026</w:t>
            </w:r>
            <w:r>
              <w:rPr>
                <w:rFonts w:hint="eastAsia"/>
              </w:rPr>
              <w:t>年</w:t>
            </w:r>
            <w:r>
              <w:rPr>
                <w:rFonts w:hint="eastAsia"/>
              </w:rPr>
              <w:t>3</w:t>
            </w:r>
            <w:r>
              <w:rPr>
                <w:rFonts w:hint="eastAsia"/>
              </w:rPr>
              <w:t>月</w:t>
            </w:r>
            <w:r>
              <w:rPr>
                <w:rFonts w:hint="eastAsia"/>
              </w:rPr>
              <w:t>13</w:t>
            </w:r>
            <w:r>
              <w:rPr>
                <w:rFonts w:hint="eastAsia"/>
              </w:rPr>
              <w:t>日</w:t>
            </w:r>
          </w:p>
        </w:tc>
        <w:tc>
          <w:tcPr>
            <w:tcW w:w="1117" w:type="dxa"/>
          </w:tcPr>
          <w:p w:rsidR="002F606D" w:rsidRDefault="002F606D" w:rsidP="002F606D">
            <w:pPr>
              <w:jc w:val="right"/>
            </w:pPr>
            <w:r>
              <w:t>-</w:t>
            </w:r>
          </w:p>
        </w:tc>
        <w:tc>
          <w:tcPr>
            <w:tcW w:w="703" w:type="dxa"/>
          </w:tcPr>
          <w:p w:rsidR="002F606D" w:rsidRDefault="002F606D" w:rsidP="002F606D">
            <w:pPr>
              <w:jc w:val="left"/>
            </w:pPr>
            <w:r>
              <w:rPr>
                <w:rFonts w:hint="eastAsia"/>
              </w:rPr>
              <w:t>9</w:t>
            </w:r>
            <w:r>
              <w:rPr>
                <w:rFonts w:hint="eastAsia"/>
              </w:rPr>
              <w:t>年</w:t>
            </w:r>
          </w:p>
        </w:tc>
        <w:tc>
          <w:tcPr>
            <w:tcW w:w="3856" w:type="dxa"/>
          </w:tcPr>
          <w:p w:rsidR="002F606D" w:rsidRDefault="002F606D" w:rsidP="002F606D">
            <w:r>
              <w:rPr>
                <w:rFonts w:hint="eastAsia"/>
              </w:rPr>
              <w:t>中国国籍，卡耐基梅隆大学计算金融专业硕士，具有基金从业资格，曾任职于美国</w:t>
            </w:r>
            <w:r>
              <w:rPr>
                <w:rFonts w:hint="eastAsia"/>
              </w:rPr>
              <w:t>AQR Capital Management</w:t>
            </w:r>
            <w:r>
              <w:rPr>
                <w:rFonts w:hint="eastAsia"/>
              </w:rPr>
              <w:t>、美国</w:t>
            </w:r>
            <w:r>
              <w:rPr>
                <w:rFonts w:hint="eastAsia"/>
              </w:rPr>
              <w:t>Citadel Securities</w:t>
            </w:r>
            <w:r>
              <w:rPr>
                <w:rFonts w:hint="eastAsia"/>
              </w:rPr>
              <w:t>，历任量化研究员、量化交易员。</w:t>
            </w:r>
            <w:r>
              <w:rPr>
                <w:rFonts w:hint="eastAsia"/>
              </w:rPr>
              <w:t>2021</w:t>
            </w:r>
            <w:r>
              <w:rPr>
                <w:rFonts w:hint="eastAsia"/>
              </w:rPr>
              <w:t>年</w:t>
            </w:r>
            <w:r>
              <w:rPr>
                <w:rFonts w:hint="eastAsia"/>
              </w:rPr>
              <w:t>11</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日至今，任南方上证</w:t>
            </w:r>
            <w:r>
              <w:rPr>
                <w:rFonts w:hint="eastAsia"/>
              </w:rPr>
              <w:t>50</w:t>
            </w:r>
            <w:r>
              <w:rPr>
                <w:rFonts w:hint="eastAsia"/>
              </w:rPr>
              <w:t>增强基金经理；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w:t>
            </w:r>
            <w:r>
              <w:rPr>
                <w:rFonts w:hint="eastAsia"/>
              </w:rPr>
              <w:lastRenderedPageBreak/>
              <w:t>阳稳健添利</w:t>
            </w:r>
            <w:r>
              <w:rPr>
                <w:rFonts w:hint="eastAsia"/>
              </w:rPr>
              <w:t>6</w:t>
            </w:r>
            <w:r>
              <w:rPr>
                <w:rFonts w:hint="eastAsia"/>
              </w:rPr>
              <w:t>个月持有债券基金经理；</w:t>
            </w:r>
            <w:r>
              <w:rPr>
                <w:rFonts w:hint="eastAsia"/>
              </w:rPr>
              <w:t>2026</w:t>
            </w:r>
            <w:r>
              <w:rPr>
                <w:rFonts w:hint="eastAsia"/>
              </w:rPr>
              <w:t>年</w:t>
            </w:r>
            <w:r>
              <w:rPr>
                <w:rFonts w:hint="eastAsia"/>
              </w:rPr>
              <w:t>3</w:t>
            </w:r>
            <w:r>
              <w:rPr>
                <w:rFonts w:hint="eastAsia"/>
              </w:rPr>
              <w:t>月</w:t>
            </w:r>
            <w:r>
              <w:rPr>
                <w:rFonts w:hint="eastAsia"/>
              </w:rPr>
              <w:t>13</w:t>
            </w:r>
            <w:r>
              <w:rPr>
                <w:rFonts w:hint="eastAsia"/>
              </w:rPr>
              <w:t>日至今，任南方中证</w:t>
            </w:r>
            <w:r>
              <w:rPr>
                <w:rFonts w:hint="eastAsia"/>
              </w:rPr>
              <w:t>500</w:t>
            </w:r>
            <w:r>
              <w:rPr>
                <w:rFonts w:hint="eastAsia"/>
              </w:rPr>
              <w:t>量化增强股票发起、南方沪深</w:t>
            </w:r>
            <w:r>
              <w:rPr>
                <w:rFonts w:hint="eastAsia"/>
              </w:rPr>
              <w:t>300</w:t>
            </w:r>
            <w:r>
              <w:rPr>
                <w:rFonts w:hint="eastAsia"/>
              </w:rPr>
              <w:t>指数增强基金经理。</w:t>
            </w:r>
          </w:p>
        </w:tc>
      </w:tr>
    </w:tbl>
    <w:p w:rsidR="002F606D" w:rsidRDefault="002F606D" w:rsidP="002F606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F606D" w:rsidRDefault="002F606D" w:rsidP="002F606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F606D" w:rsidRDefault="002F606D" w:rsidP="002F606D">
      <w:pPr>
        <w:pStyle w:val="-2"/>
        <w:spacing w:before="312"/>
        <w:rPr>
          <w:rFonts w:hint="eastAsia"/>
        </w:rPr>
      </w:pPr>
      <w:r>
        <w:rPr>
          <w:rFonts w:hint="eastAsia"/>
        </w:rPr>
        <w:t>管理人对报告期内本基金运作遵规守信情况的说明</w:t>
      </w:r>
    </w:p>
    <w:p w:rsidR="002F606D" w:rsidRDefault="002F606D" w:rsidP="002F606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F606D" w:rsidRDefault="002F606D" w:rsidP="002F606D">
      <w:pPr>
        <w:pStyle w:val="-2"/>
        <w:spacing w:before="312"/>
        <w:rPr>
          <w:rFonts w:hint="eastAsia"/>
        </w:rPr>
      </w:pPr>
      <w:r>
        <w:rPr>
          <w:rFonts w:hint="eastAsia"/>
        </w:rPr>
        <w:t>公平交易专项说明</w:t>
      </w:r>
    </w:p>
    <w:p w:rsidR="002F606D" w:rsidRDefault="002F606D" w:rsidP="002F606D">
      <w:pPr>
        <w:pStyle w:val="-3"/>
        <w:spacing w:before="156" w:after="156"/>
        <w:rPr>
          <w:rFonts w:hint="eastAsia"/>
        </w:rPr>
      </w:pPr>
      <w:r>
        <w:rPr>
          <w:rFonts w:hint="eastAsia"/>
        </w:rPr>
        <w:t>公平交易制度的执行情况</w:t>
      </w:r>
    </w:p>
    <w:p w:rsidR="002F606D" w:rsidRDefault="002F606D" w:rsidP="002F606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F606D" w:rsidRDefault="002F606D" w:rsidP="002F606D">
      <w:pPr>
        <w:pStyle w:val="-3"/>
        <w:spacing w:before="156" w:after="156"/>
        <w:rPr>
          <w:rFonts w:hint="eastAsia"/>
        </w:rPr>
      </w:pPr>
      <w:r>
        <w:rPr>
          <w:rFonts w:hint="eastAsia"/>
        </w:rPr>
        <w:t>异常交易行为的专项说明</w:t>
      </w:r>
    </w:p>
    <w:p w:rsidR="002F606D" w:rsidRDefault="002F606D" w:rsidP="002F606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F606D" w:rsidRDefault="002F606D" w:rsidP="002F606D">
      <w:pPr>
        <w:pStyle w:val="-2"/>
        <w:spacing w:before="312"/>
        <w:rPr>
          <w:rFonts w:hint="eastAsia"/>
        </w:rPr>
      </w:pPr>
      <w:r>
        <w:rPr>
          <w:rFonts w:hint="eastAsia"/>
        </w:rPr>
        <w:t>报告期内基金投资策略和运作分析</w:t>
      </w:r>
    </w:p>
    <w:p w:rsidR="002F606D" w:rsidRDefault="002F606D" w:rsidP="002F606D">
      <w:pPr>
        <w:pStyle w:val="-"/>
        <w:ind w:firstLine="420"/>
        <w:rPr>
          <w:rFonts w:hint="eastAsia"/>
        </w:rPr>
      </w:pPr>
      <w:r>
        <w:rPr>
          <w:rFonts w:hint="eastAsia"/>
        </w:rPr>
        <w:t>2026年1季度，本基金通过不断迭代创新的增量Alpha力争实现对基准的稳健超额收益。基金整体组合由多策略合成的方式运作。基于自主研发的量化研究平台，开发了能够适应不同市场环境的子策略，子策略的风格标签在时序上是稳定的。基金整体在个股偏离、行业偏离、风格偏离上实行严格的总量控制，实现有限度的市场风格观点表达，从整体上力求实现长期稳健的超额收益，兼顾超额收益率和超额收益滚动胜率。</w:t>
      </w:r>
    </w:p>
    <w:p w:rsidR="002F606D" w:rsidRDefault="002F606D" w:rsidP="002F606D">
      <w:pPr>
        <w:pStyle w:val="-2"/>
        <w:spacing w:before="312"/>
        <w:rPr>
          <w:rFonts w:hint="eastAsia"/>
        </w:rPr>
      </w:pPr>
      <w:r>
        <w:rPr>
          <w:rFonts w:hint="eastAsia"/>
        </w:rPr>
        <w:t>报告期内基金的业绩表现</w:t>
      </w:r>
    </w:p>
    <w:p w:rsidR="002F606D" w:rsidRDefault="002F606D" w:rsidP="002F606D">
      <w:pPr>
        <w:pStyle w:val="-"/>
        <w:ind w:firstLine="420"/>
        <w:rPr>
          <w:rFonts w:hint="eastAsia"/>
        </w:rPr>
      </w:pPr>
      <w:r>
        <w:rPr>
          <w:rFonts w:hint="eastAsia"/>
        </w:rPr>
        <w:lastRenderedPageBreak/>
        <w:t>截至报告期末，本基金A份额净值为1.3767元，报告期内，份额净值增长率为2.38%，同期业绩基准增长率为2.22%；本基金C份额净值为1.3335元，报告期内，份额净值增长率为2.28%，同期业绩基准增长率为2.22%。</w:t>
      </w:r>
    </w:p>
    <w:p w:rsidR="002F606D" w:rsidRDefault="002F606D" w:rsidP="002F606D">
      <w:pPr>
        <w:pStyle w:val="-2"/>
        <w:spacing w:before="312"/>
        <w:rPr>
          <w:rFonts w:hint="eastAsia"/>
        </w:rPr>
      </w:pPr>
      <w:r>
        <w:rPr>
          <w:rFonts w:hint="eastAsia"/>
        </w:rPr>
        <w:t>报告期内基金持有人数或基金资产净值预警说明</w:t>
      </w:r>
    </w:p>
    <w:p w:rsidR="002F606D" w:rsidRDefault="002F606D" w:rsidP="002F606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F606D" w:rsidRDefault="002F606D" w:rsidP="002F606D">
      <w:pPr>
        <w:pStyle w:val="-1"/>
        <w:ind w:left="281" w:hanging="281"/>
        <w:rPr>
          <w:rFonts w:hint="eastAsia"/>
        </w:rPr>
      </w:pPr>
      <w:r>
        <w:rPr>
          <w:rFonts w:hint="eastAsia"/>
        </w:rPr>
        <w:t>投资组合报告</w:t>
      </w:r>
    </w:p>
    <w:p w:rsidR="002F606D" w:rsidRDefault="002F606D" w:rsidP="002F606D">
      <w:pPr>
        <w:pStyle w:val="-2"/>
        <w:spacing w:before="312"/>
        <w:rPr>
          <w:rFonts w:hint="eastAsia"/>
        </w:rPr>
      </w:pPr>
      <w:r>
        <w:rPr>
          <w:rFonts w:hint="eastAsia"/>
        </w:rPr>
        <w:t>报告期末基金资产组合情况</w:t>
      </w:r>
    </w:p>
    <w:p w:rsidR="002F606D" w:rsidRDefault="002F606D" w:rsidP="002F606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46" w:type="dxa"/>
          </w:tcPr>
          <w:p w:rsidR="002F606D" w:rsidRPr="002F606D" w:rsidRDefault="002F606D" w:rsidP="002F606D">
            <w:pPr>
              <w:jc w:val="center"/>
              <w:rPr>
                <w:b/>
              </w:rPr>
            </w:pPr>
            <w:r w:rsidRPr="002F606D">
              <w:rPr>
                <w:rFonts w:hint="eastAsia"/>
                <w:b/>
              </w:rPr>
              <w:t>序号</w:t>
            </w:r>
          </w:p>
        </w:tc>
        <w:tc>
          <w:tcPr>
            <w:tcW w:w="2971" w:type="dxa"/>
          </w:tcPr>
          <w:p w:rsidR="002F606D" w:rsidRPr="002F606D" w:rsidRDefault="002F606D" w:rsidP="002F606D">
            <w:pPr>
              <w:jc w:val="center"/>
              <w:rPr>
                <w:b/>
              </w:rPr>
            </w:pPr>
            <w:r w:rsidRPr="002F606D">
              <w:rPr>
                <w:rFonts w:hint="eastAsia"/>
                <w:b/>
              </w:rPr>
              <w:t>项目</w:t>
            </w:r>
          </w:p>
        </w:tc>
        <w:tc>
          <w:tcPr>
            <w:tcW w:w="2381" w:type="dxa"/>
          </w:tcPr>
          <w:p w:rsidR="002F606D" w:rsidRPr="002F606D" w:rsidRDefault="002F606D" w:rsidP="002F606D">
            <w:pPr>
              <w:jc w:val="center"/>
              <w:rPr>
                <w:b/>
              </w:rPr>
            </w:pPr>
            <w:r w:rsidRPr="002F606D">
              <w:rPr>
                <w:rFonts w:hint="eastAsia"/>
                <w:b/>
              </w:rPr>
              <w:t>金额（元）</w:t>
            </w:r>
          </w:p>
        </w:tc>
        <w:tc>
          <w:tcPr>
            <w:tcW w:w="2506" w:type="dxa"/>
          </w:tcPr>
          <w:p w:rsidR="002F606D" w:rsidRPr="002F606D" w:rsidRDefault="002F606D" w:rsidP="002F606D">
            <w:pPr>
              <w:jc w:val="center"/>
              <w:rPr>
                <w:b/>
              </w:rPr>
            </w:pPr>
            <w:r w:rsidRPr="002F606D">
              <w:rPr>
                <w:rFonts w:hint="eastAsia"/>
                <w:b/>
              </w:rPr>
              <w:t>占基金总资产的比例（</w:t>
            </w:r>
            <w:r w:rsidRPr="002F606D">
              <w:rPr>
                <w:rFonts w:hint="eastAsia"/>
                <w:b/>
              </w:rPr>
              <w:t>%</w:t>
            </w:r>
            <w:r w:rsidRPr="002F606D">
              <w:rPr>
                <w:rFonts w:hint="eastAsia"/>
                <w:b/>
              </w:rPr>
              <w:t>）</w:t>
            </w:r>
          </w:p>
        </w:tc>
      </w:tr>
      <w:tr w:rsidR="002F606D" w:rsidTr="002F606D">
        <w:tc>
          <w:tcPr>
            <w:tcW w:w="646" w:type="dxa"/>
          </w:tcPr>
          <w:p w:rsidR="002F606D" w:rsidRDefault="002F606D" w:rsidP="002F606D">
            <w:pPr>
              <w:jc w:val="center"/>
            </w:pPr>
            <w:r>
              <w:t>1</w:t>
            </w:r>
          </w:p>
        </w:tc>
        <w:tc>
          <w:tcPr>
            <w:tcW w:w="2971" w:type="dxa"/>
          </w:tcPr>
          <w:p w:rsidR="002F606D" w:rsidRDefault="002F606D" w:rsidP="002F606D">
            <w:pPr>
              <w:jc w:val="left"/>
            </w:pPr>
            <w:r>
              <w:rPr>
                <w:rFonts w:hint="eastAsia"/>
              </w:rPr>
              <w:t>权益投资</w:t>
            </w:r>
          </w:p>
        </w:tc>
        <w:tc>
          <w:tcPr>
            <w:tcW w:w="2381" w:type="dxa"/>
          </w:tcPr>
          <w:p w:rsidR="002F606D" w:rsidRDefault="002F606D" w:rsidP="002F606D">
            <w:pPr>
              <w:jc w:val="right"/>
            </w:pPr>
            <w:r>
              <w:t>723,069,207.75</w:t>
            </w:r>
          </w:p>
        </w:tc>
        <w:tc>
          <w:tcPr>
            <w:tcW w:w="2506" w:type="dxa"/>
          </w:tcPr>
          <w:p w:rsidR="002F606D" w:rsidRDefault="002F606D" w:rsidP="002F606D">
            <w:pPr>
              <w:jc w:val="right"/>
            </w:pPr>
            <w:r>
              <w:t>92.66</w:t>
            </w:r>
          </w:p>
        </w:tc>
      </w:tr>
      <w:tr w:rsidR="002F606D" w:rsidTr="002F606D">
        <w:tc>
          <w:tcPr>
            <w:tcW w:w="646" w:type="dxa"/>
          </w:tcPr>
          <w:p w:rsidR="002F606D" w:rsidRDefault="002F606D" w:rsidP="002F606D">
            <w:pPr>
              <w:jc w:val="center"/>
            </w:pPr>
          </w:p>
        </w:tc>
        <w:tc>
          <w:tcPr>
            <w:tcW w:w="2971" w:type="dxa"/>
          </w:tcPr>
          <w:p w:rsidR="002F606D" w:rsidRDefault="002F606D" w:rsidP="002F606D">
            <w:pPr>
              <w:jc w:val="left"/>
            </w:pPr>
            <w:r>
              <w:rPr>
                <w:rFonts w:hint="eastAsia"/>
              </w:rPr>
              <w:t>其中：股票</w:t>
            </w:r>
          </w:p>
        </w:tc>
        <w:tc>
          <w:tcPr>
            <w:tcW w:w="2381" w:type="dxa"/>
          </w:tcPr>
          <w:p w:rsidR="002F606D" w:rsidRDefault="002F606D" w:rsidP="002F606D">
            <w:pPr>
              <w:jc w:val="right"/>
            </w:pPr>
            <w:r>
              <w:t>723,069,207.75</w:t>
            </w:r>
          </w:p>
        </w:tc>
        <w:tc>
          <w:tcPr>
            <w:tcW w:w="2506" w:type="dxa"/>
          </w:tcPr>
          <w:p w:rsidR="002F606D" w:rsidRDefault="002F606D" w:rsidP="002F606D">
            <w:pPr>
              <w:jc w:val="right"/>
            </w:pPr>
            <w:r>
              <w:t>92.66</w:t>
            </w:r>
          </w:p>
        </w:tc>
      </w:tr>
      <w:tr w:rsidR="002F606D" w:rsidTr="002F606D">
        <w:tc>
          <w:tcPr>
            <w:tcW w:w="646" w:type="dxa"/>
          </w:tcPr>
          <w:p w:rsidR="002F606D" w:rsidRDefault="002F606D" w:rsidP="002F606D">
            <w:pPr>
              <w:jc w:val="center"/>
            </w:pPr>
            <w:r>
              <w:t>2</w:t>
            </w:r>
          </w:p>
        </w:tc>
        <w:tc>
          <w:tcPr>
            <w:tcW w:w="2971" w:type="dxa"/>
          </w:tcPr>
          <w:p w:rsidR="002F606D" w:rsidRDefault="002F606D" w:rsidP="002F606D">
            <w:pPr>
              <w:jc w:val="left"/>
            </w:pPr>
            <w:r>
              <w:rPr>
                <w:rFonts w:hint="eastAsia"/>
              </w:rPr>
              <w:t>基金投资</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center"/>
            </w:pPr>
            <w:r>
              <w:t>3</w:t>
            </w:r>
          </w:p>
        </w:tc>
        <w:tc>
          <w:tcPr>
            <w:tcW w:w="2971" w:type="dxa"/>
          </w:tcPr>
          <w:p w:rsidR="002F606D" w:rsidRDefault="002F606D" w:rsidP="002F606D">
            <w:pPr>
              <w:jc w:val="left"/>
            </w:pPr>
            <w:r>
              <w:rPr>
                <w:rFonts w:hint="eastAsia"/>
              </w:rPr>
              <w:t>固定收益投资</w:t>
            </w:r>
          </w:p>
        </w:tc>
        <w:tc>
          <w:tcPr>
            <w:tcW w:w="2381" w:type="dxa"/>
          </w:tcPr>
          <w:p w:rsidR="002F606D" w:rsidRDefault="002F606D" w:rsidP="002F606D">
            <w:pPr>
              <w:jc w:val="right"/>
            </w:pPr>
            <w:r>
              <w:t>1,313,013.78</w:t>
            </w:r>
          </w:p>
        </w:tc>
        <w:tc>
          <w:tcPr>
            <w:tcW w:w="2506" w:type="dxa"/>
          </w:tcPr>
          <w:p w:rsidR="002F606D" w:rsidRDefault="002F606D" w:rsidP="002F606D">
            <w:pPr>
              <w:jc w:val="right"/>
            </w:pPr>
            <w:r>
              <w:t>0.17</w:t>
            </w:r>
          </w:p>
        </w:tc>
      </w:tr>
      <w:tr w:rsidR="002F606D" w:rsidTr="002F606D">
        <w:tc>
          <w:tcPr>
            <w:tcW w:w="646" w:type="dxa"/>
          </w:tcPr>
          <w:p w:rsidR="002F606D" w:rsidRDefault="002F606D" w:rsidP="002F606D">
            <w:pPr>
              <w:jc w:val="center"/>
            </w:pPr>
          </w:p>
        </w:tc>
        <w:tc>
          <w:tcPr>
            <w:tcW w:w="2971" w:type="dxa"/>
          </w:tcPr>
          <w:p w:rsidR="002F606D" w:rsidRDefault="002F606D" w:rsidP="002F606D">
            <w:pPr>
              <w:jc w:val="left"/>
            </w:pPr>
            <w:r>
              <w:rPr>
                <w:rFonts w:hint="eastAsia"/>
              </w:rPr>
              <w:t>其中：债券</w:t>
            </w:r>
          </w:p>
        </w:tc>
        <w:tc>
          <w:tcPr>
            <w:tcW w:w="2381" w:type="dxa"/>
          </w:tcPr>
          <w:p w:rsidR="002F606D" w:rsidRDefault="002F606D" w:rsidP="002F606D">
            <w:pPr>
              <w:jc w:val="right"/>
            </w:pPr>
            <w:r>
              <w:t>1,313,013.78</w:t>
            </w:r>
          </w:p>
        </w:tc>
        <w:tc>
          <w:tcPr>
            <w:tcW w:w="2506" w:type="dxa"/>
          </w:tcPr>
          <w:p w:rsidR="002F606D" w:rsidRDefault="002F606D" w:rsidP="002F606D">
            <w:pPr>
              <w:jc w:val="right"/>
            </w:pPr>
            <w:r>
              <w:t>0.17</w:t>
            </w:r>
          </w:p>
        </w:tc>
      </w:tr>
      <w:tr w:rsidR="002F606D" w:rsidTr="002F606D">
        <w:tc>
          <w:tcPr>
            <w:tcW w:w="646" w:type="dxa"/>
          </w:tcPr>
          <w:p w:rsidR="002F606D" w:rsidRDefault="002F606D" w:rsidP="002F606D">
            <w:pPr>
              <w:jc w:val="center"/>
            </w:pPr>
          </w:p>
        </w:tc>
        <w:tc>
          <w:tcPr>
            <w:tcW w:w="2971" w:type="dxa"/>
          </w:tcPr>
          <w:p w:rsidR="002F606D" w:rsidRDefault="002F606D" w:rsidP="002F606D">
            <w:pPr>
              <w:jc w:val="left"/>
            </w:pPr>
            <w:r>
              <w:rPr>
                <w:rFonts w:hint="eastAsia"/>
              </w:rPr>
              <w:t xml:space="preserve">      </w:t>
            </w:r>
            <w:r>
              <w:rPr>
                <w:rFonts w:hint="eastAsia"/>
              </w:rPr>
              <w:t>资产支持证券</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center"/>
            </w:pPr>
            <w:r>
              <w:t>4</w:t>
            </w:r>
          </w:p>
        </w:tc>
        <w:tc>
          <w:tcPr>
            <w:tcW w:w="2971" w:type="dxa"/>
          </w:tcPr>
          <w:p w:rsidR="002F606D" w:rsidRDefault="002F606D" w:rsidP="002F606D">
            <w:pPr>
              <w:jc w:val="left"/>
            </w:pPr>
            <w:r>
              <w:rPr>
                <w:rFonts w:hint="eastAsia"/>
              </w:rPr>
              <w:t>贵金属投资</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center"/>
            </w:pPr>
            <w:r>
              <w:t>5</w:t>
            </w:r>
          </w:p>
        </w:tc>
        <w:tc>
          <w:tcPr>
            <w:tcW w:w="2971" w:type="dxa"/>
          </w:tcPr>
          <w:p w:rsidR="002F606D" w:rsidRDefault="002F606D" w:rsidP="002F606D">
            <w:pPr>
              <w:jc w:val="left"/>
            </w:pPr>
            <w:r>
              <w:rPr>
                <w:rFonts w:hint="eastAsia"/>
              </w:rPr>
              <w:t>金融衍生品投资</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center"/>
            </w:pPr>
            <w:r>
              <w:t>6</w:t>
            </w:r>
          </w:p>
        </w:tc>
        <w:tc>
          <w:tcPr>
            <w:tcW w:w="2971" w:type="dxa"/>
          </w:tcPr>
          <w:p w:rsidR="002F606D" w:rsidRDefault="002F606D" w:rsidP="002F606D">
            <w:pPr>
              <w:jc w:val="left"/>
            </w:pPr>
            <w:r>
              <w:rPr>
                <w:rFonts w:hint="eastAsia"/>
              </w:rPr>
              <w:t>买入返售金融资产</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center"/>
            </w:pPr>
          </w:p>
        </w:tc>
        <w:tc>
          <w:tcPr>
            <w:tcW w:w="2971" w:type="dxa"/>
          </w:tcPr>
          <w:p w:rsidR="002F606D" w:rsidRDefault="002F606D" w:rsidP="002F606D">
            <w:pPr>
              <w:jc w:val="left"/>
            </w:pPr>
            <w:r>
              <w:rPr>
                <w:rFonts w:hint="eastAsia"/>
              </w:rPr>
              <w:t>其中：买断式回购的买入返售金融资产</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center"/>
            </w:pPr>
            <w:r>
              <w:t>7</w:t>
            </w:r>
          </w:p>
        </w:tc>
        <w:tc>
          <w:tcPr>
            <w:tcW w:w="2971" w:type="dxa"/>
          </w:tcPr>
          <w:p w:rsidR="002F606D" w:rsidRDefault="002F606D" w:rsidP="002F606D">
            <w:pPr>
              <w:jc w:val="left"/>
            </w:pPr>
            <w:r>
              <w:rPr>
                <w:rFonts w:hint="eastAsia"/>
              </w:rPr>
              <w:t>银行存款和结算备付金合计</w:t>
            </w:r>
          </w:p>
        </w:tc>
        <w:tc>
          <w:tcPr>
            <w:tcW w:w="2381" w:type="dxa"/>
          </w:tcPr>
          <w:p w:rsidR="002F606D" w:rsidRDefault="002F606D" w:rsidP="002F606D">
            <w:pPr>
              <w:jc w:val="right"/>
            </w:pPr>
            <w:r>
              <w:t>54,617,028.59</w:t>
            </w:r>
          </w:p>
        </w:tc>
        <w:tc>
          <w:tcPr>
            <w:tcW w:w="2506" w:type="dxa"/>
          </w:tcPr>
          <w:p w:rsidR="002F606D" w:rsidRDefault="002F606D" w:rsidP="002F606D">
            <w:pPr>
              <w:jc w:val="right"/>
            </w:pPr>
            <w:r>
              <w:t>7.00</w:t>
            </w:r>
          </w:p>
        </w:tc>
      </w:tr>
      <w:tr w:rsidR="002F606D" w:rsidTr="002F606D">
        <w:tc>
          <w:tcPr>
            <w:tcW w:w="646" w:type="dxa"/>
          </w:tcPr>
          <w:p w:rsidR="002F606D" w:rsidRDefault="002F606D" w:rsidP="002F606D">
            <w:pPr>
              <w:jc w:val="center"/>
            </w:pPr>
            <w:r>
              <w:t>8</w:t>
            </w:r>
          </w:p>
        </w:tc>
        <w:tc>
          <w:tcPr>
            <w:tcW w:w="2971" w:type="dxa"/>
          </w:tcPr>
          <w:p w:rsidR="002F606D" w:rsidRDefault="002F606D" w:rsidP="002F606D">
            <w:pPr>
              <w:jc w:val="left"/>
            </w:pPr>
            <w:r>
              <w:rPr>
                <w:rFonts w:hint="eastAsia"/>
              </w:rPr>
              <w:t>其他资产</w:t>
            </w:r>
          </w:p>
        </w:tc>
        <w:tc>
          <w:tcPr>
            <w:tcW w:w="2381" w:type="dxa"/>
          </w:tcPr>
          <w:p w:rsidR="002F606D" w:rsidRDefault="002F606D" w:rsidP="002F606D">
            <w:pPr>
              <w:jc w:val="right"/>
            </w:pPr>
            <w:r>
              <w:t>1,311,387.26</w:t>
            </w:r>
          </w:p>
        </w:tc>
        <w:tc>
          <w:tcPr>
            <w:tcW w:w="2506" w:type="dxa"/>
          </w:tcPr>
          <w:p w:rsidR="002F606D" w:rsidRDefault="002F606D" w:rsidP="002F606D">
            <w:pPr>
              <w:jc w:val="right"/>
            </w:pPr>
            <w:r>
              <w:t>0.17</w:t>
            </w:r>
          </w:p>
        </w:tc>
      </w:tr>
      <w:tr w:rsidR="002F606D" w:rsidTr="002F606D">
        <w:tc>
          <w:tcPr>
            <w:tcW w:w="646" w:type="dxa"/>
          </w:tcPr>
          <w:p w:rsidR="002F606D" w:rsidRDefault="002F606D" w:rsidP="002F606D">
            <w:pPr>
              <w:jc w:val="center"/>
            </w:pPr>
            <w:r>
              <w:t>9</w:t>
            </w:r>
          </w:p>
        </w:tc>
        <w:tc>
          <w:tcPr>
            <w:tcW w:w="2971" w:type="dxa"/>
          </w:tcPr>
          <w:p w:rsidR="002F606D" w:rsidRDefault="002F606D" w:rsidP="002F606D">
            <w:pPr>
              <w:jc w:val="left"/>
            </w:pPr>
            <w:r>
              <w:rPr>
                <w:rFonts w:hint="eastAsia"/>
              </w:rPr>
              <w:t>合计</w:t>
            </w:r>
          </w:p>
        </w:tc>
        <w:tc>
          <w:tcPr>
            <w:tcW w:w="2381" w:type="dxa"/>
          </w:tcPr>
          <w:p w:rsidR="002F606D" w:rsidRDefault="002F606D" w:rsidP="002F606D">
            <w:pPr>
              <w:jc w:val="right"/>
            </w:pPr>
            <w:r>
              <w:t>780,310,637.38</w:t>
            </w:r>
          </w:p>
        </w:tc>
        <w:tc>
          <w:tcPr>
            <w:tcW w:w="2506" w:type="dxa"/>
          </w:tcPr>
          <w:p w:rsidR="002F606D" w:rsidRDefault="002F606D" w:rsidP="002F606D">
            <w:pPr>
              <w:jc w:val="right"/>
            </w:pPr>
            <w:r>
              <w:t>100.00</w:t>
            </w:r>
          </w:p>
        </w:tc>
      </w:tr>
    </w:tbl>
    <w:p w:rsidR="002F606D" w:rsidRDefault="002F606D" w:rsidP="002F606D">
      <w:pPr>
        <w:pStyle w:val="-2"/>
        <w:spacing w:before="312"/>
        <w:rPr>
          <w:rFonts w:hint="eastAsia"/>
        </w:rPr>
      </w:pPr>
      <w:r>
        <w:rPr>
          <w:rFonts w:hint="eastAsia"/>
        </w:rPr>
        <w:t>报告期末按行业分类的股票投资组合</w:t>
      </w:r>
    </w:p>
    <w:p w:rsidR="002F606D" w:rsidRDefault="002F606D" w:rsidP="002F606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46" w:type="dxa"/>
          </w:tcPr>
          <w:p w:rsidR="002F606D" w:rsidRPr="002F606D" w:rsidRDefault="002F606D" w:rsidP="002F606D">
            <w:pPr>
              <w:jc w:val="center"/>
              <w:rPr>
                <w:b/>
              </w:rPr>
            </w:pPr>
            <w:r w:rsidRPr="002F606D">
              <w:rPr>
                <w:rFonts w:hint="eastAsia"/>
                <w:b/>
              </w:rPr>
              <w:t>代码</w:t>
            </w:r>
          </w:p>
        </w:tc>
        <w:tc>
          <w:tcPr>
            <w:tcW w:w="2971" w:type="dxa"/>
          </w:tcPr>
          <w:p w:rsidR="002F606D" w:rsidRPr="002F606D" w:rsidRDefault="002F606D" w:rsidP="002F606D">
            <w:pPr>
              <w:jc w:val="center"/>
              <w:rPr>
                <w:b/>
              </w:rPr>
            </w:pPr>
            <w:r w:rsidRPr="002F606D">
              <w:rPr>
                <w:rFonts w:hint="eastAsia"/>
                <w:b/>
              </w:rPr>
              <w:t>行业类别</w:t>
            </w:r>
          </w:p>
        </w:tc>
        <w:tc>
          <w:tcPr>
            <w:tcW w:w="2381" w:type="dxa"/>
          </w:tcPr>
          <w:p w:rsidR="002F606D" w:rsidRPr="002F606D" w:rsidRDefault="002F606D" w:rsidP="002F606D">
            <w:pPr>
              <w:jc w:val="center"/>
              <w:rPr>
                <w:b/>
              </w:rPr>
            </w:pPr>
            <w:r w:rsidRPr="002F606D">
              <w:rPr>
                <w:rFonts w:hint="eastAsia"/>
                <w:b/>
              </w:rPr>
              <w:t>公允价值（元）</w:t>
            </w:r>
          </w:p>
        </w:tc>
        <w:tc>
          <w:tcPr>
            <w:tcW w:w="2506" w:type="dxa"/>
          </w:tcPr>
          <w:p w:rsidR="002F606D" w:rsidRPr="002F606D" w:rsidRDefault="002F606D" w:rsidP="002F606D">
            <w:pPr>
              <w:jc w:val="center"/>
              <w:rPr>
                <w:b/>
              </w:rPr>
            </w:pPr>
            <w:r w:rsidRPr="002F606D">
              <w:rPr>
                <w:rFonts w:hint="eastAsia"/>
                <w:b/>
              </w:rPr>
              <w:t>占基金资产净值比例</w:t>
            </w:r>
            <w:r w:rsidRPr="002F606D">
              <w:rPr>
                <w:rFonts w:hint="eastAsia"/>
                <w:b/>
              </w:rPr>
              <w:t>(%)</w:t>
            </w:r>
          </w:p>
        </w:tc>
      </w:tr>
      <w:tr w:rsidR="002F606D" w:rsidTr="002F606D">
        <w:tc>
          <w:tcPr>
            <w:tcW w:w="646" w:type="dxa"/>
          </w:tcPr>
          <w:p w:rsidR="002F606D" w:rsidRDefault="002F606D" w:rsidP="002F606D">
            <w:pPr>
              <w:jc w:val="left"/>
            </w:pPr>
            <w:r>
              <w:t>A</w:t>
            </w:r>
          </w:p>
        </w:tc>
        <w:tc>
          <w:tcPr>
            <w:tcW w:w="2971" w:type="dxa"/>
          </w:tcPr>
          <w:p w:rsidR="002F606D" w:rsidRDefault="002F606D" w:rsidP="002F606D">
            <w:pPr>
              <w:jc w:val="left"/>
            </w:pPr>
            <w:r>
              <w:rPr>
                <w:rFonts w:hint="eastAsia"/>
              </w:rPr>
              <w:t>农、林、牧、渔业</w:t>
            </w:r>
          </w:p>
        </w:tc>
        <w:tc>
          <w:tcPr>
            <w:tcW w:w="2381" w:type="dxa"/>
          </w:tcPr>
          <w:p w:rsidR="002F606D" w:rsidRDefault="002F606D" w:rsidP="002F606D">
            <w:pPr>
              <w:jc w:val="right"/>
            </w:pPr>
            <w:r>
              <w:t>2,808,940.00</w:t>
            </w:r>
          </w:p>
        </w:tc>
        <w:tc>
          <w:tcPr>
            <w:tcW w:w="2506" w:type="dxa"/>
          </w:tcPr>
          <w:p w:rsidR="002F606D" w:rsidRDefault="002F606D" w:rsidP="002F606D">
            <w:pPr>
              <w:jc w:val="right"/>
            </w:pPr>
            <w:r>
              <w:t>0.36</w:t>
            </w:r>
          </w:p>
        </w:tc>
      </w:tr>
      <w:tr w:rsidR="002F606D" w:rsidTr="002F606D">
        <w:tc>
          <w:tcPr>
            <w:tcW w:w="646" w:type="dxa"/>
          </w:tcPr>
          <w:p w:rsidR="002F606D" w:rsidRDefault="002F606D" w:rsidP="002F606D">
            <w:pPr>
              <w:jc w:val="left"/>
            </w:pPr>
            <w:r>
              <w:t>B</w:t>
            </w:r>
          </w:p>
        </w:tc>
        <w:tc>
          <w:tcPr>
            <w:tcW w:w="2971" w:type="dxa"/>
          </w:tcPr>
          <w:p w:rsidR="002F606D" w:rsidRDefault="002F606D" w:rsidP="002F606D">
            <w:pPr>
              <w:jc w:val="left"/>
            </w:pPr>
            <w:r>
              <w:rPr>
                <w:rFonts w:hint="eastAsia"/>
              </w:rPr>
              <w:t>采矿业</w:t>
            </w:r>
          </w:p>
        </w:tc>
        <w:tc>
          <w:tcPr>
            <w:tcW w:w="2381" w:type="dxa"/>
          </w:tcPr>
          <w:p w:rsidR="002F606D" w:rsidRDefault="002F606D" w:rsidP="002F606D">
            <w:pPr>
              <w:jc w:val="right"/>
            </w:pPr>
            <w:r>
              <w:t>37,037,697.22</w:t>
            </w:r>
          </w:p>
        </w:tc>
        <w:tc>
          <w:tcPr>
            <w:tcW w:w="2506" w:type="dxa"/>
          </w:tcPr>
          <w:p w:rsidR="002F606D" w:rsidRDefault="002F606D" w:rsidP="002F606D">
            <w:pPr>
              <w:jc w:val="right"/>
            </w:pPr>
            <w:r>
              <w:t>4.77</w:t>
            </w:r>
          </w:p>
        </w:tc>
      </w:tr>
      <w:tr w:rsidR="002F606D" w:rsidTr="002F606D">
        <w:tc>
          <w:tcPr>
            <w:tcW w:w="646" w:type="dxa"/>
          </w:tcPr>
          <w:p w:rsidR="002F606D" w:rsidRDefault="002F606D" w:rsidP="002F606D">
            <w:pPr>
              <w:jc w:val="left"/>
            </w:pPr>
            <w:r>
              <w:t>C</w:t>
            </w:r>
          </w:p>
        </w:tc>
        <w:tc>
          <w:tcPr>
            <w:tcW w:w="2971" w:type="dxa"/>
          </w:tcPr>
          <w:p w:rsidR="002F606D" w:rsidRDefault="002F606D" w:rsidP="002F606D">
            <w:pPr>
              <w:jc w:val="left"/>
            </w:pPr>
            <w:r>
              <w:rPr>
                <w:rFonts w:hint="eastAsia"/>
              </w:rPr>
              <w:t>制造业</w:t>
            </w:r>
          </w:p>
        </w:tc>
        <w:tc>
          <w:tcPr>
            <w:tcW w:w="2381" w:type="dxa"/>
          </w:tcPr>
          <w:p w:rsidR="002F606D" w:rsidRDefault="002F606D" w:rsidP="002F606D">
            <w:pPr>
              <w:jc w:val="right"/>
            </w:pPr>
            <w:r>
              <w:t>400,723,660.11</w:t>
            </w:r>
          </w:p>
        </w:tc>
        <w:tc>
          <w:tcPr>
            <w:tcW w:w="2506" w:type="dxa"/>
          </w:tcPr>
          <w:p w:rsidR="002F606D" w:rsidRDefault="002F606D" w:rsidP="002F606D">
            <w:pPr>
              <w:jc w:val="right"/>
            </w:pPr>
            <w:r>
              <w:t>51.60</w:t>
            </w:r>
          </w:p>
        </w:tc>
      </w:tr>
      <w:tr w:rsidR="002F606D" w:rsidTr="002F606D">
        <w:tc>
          <w:tcPr>
            <w:tcW w:w="646" w:type="dxa"/>
          </w:tcPr>
          <w:p w:rsidR="002F606D" w:rsidRDefault="002F606D" w:rsidP="002F606D">
            <w:pPr>
              <w:jc w:val="left"/>
            </w:pPr>
            <w:r>
              <w:t>D</w:t>
            </w:r>
          </w:p>
        </w:tc>
        <w:tc>
          <w:tcPr>
            <w:tcW w:w="2971" w:type="dxa"/>
          </w:tcPr>
          <w:p w:rsidR="002F606D" w:rsidRDefault="002F606D" w:rsidP="002F606D">
            <w:pPr>
              <w:jc w:val="left"/>
            </w:pPr>
            <w:r>
              <w:rPr>
                <w:rFonts w:hint="eastAsia"/>
              </w:rPr>
              <w:t>电力、热力、燃气及水生产和供应业</w:t>
            </w:r>
          </w:p>
        </w:tc>
        <w:tc>
          <w:tcPr>
            <w:tcW w:w="2381" w:type="dxa"/>
          </w:tcPr>
          <w:p w:rsidR="002F606D" w:rsidRDefault="002F606D" w:rsidP="002F606D">
            <w:pPr>
              <w:jc w:val="right"/>
            </w:pPr>
            <w:r>
              <w:t>8,506,422.12</w:t>
            </w:r>
          </w:p>
        </w:tc>
        <w:tc>
          <w:tcPr>
            <w:tcW w:w="2506" w:type="dxa"/>
          </w:tcPr>
          <w:p w:rsidR="002F606D" w:rsidRDefault="002F606D" w:rsidP="002F606D">
            <w:pPr>
              <w:jc w:val="right"/>
            </w:pPr>
            <w:r>
              <w:t>1.10</w:t>
            </w:r>
          </w:p>
        </w:tc>
      </w:tr>
      <w:tr w:rsidR="002F606D" w:rsidTr="002F606D">
        <w:tc>
          <w:tcPr>
            <w:tcW w:w="646" w:type="dxa"/>
          </w:tcPr>
          <w:p w:rsidR="002F606D" w:rsidRDefault="002F606D" w:rsidP="002F606D">
            <w:pPr>
              <w:jc w:val="left"/>
            </w:pPr>
            <w:r>
              <w:t>E</w:t>
            </w:r>
          </w:p>
        </w:tc>
        <w:tc>
          <w:tcPr>
            <w:tcW w:w="2971" w:type="dxa"/>
          </w:tcPr>
          <w:p w:rsidR="002F606D" w:rsidRDefault="002F606D" w:rsidP="002F606D">
            <w:pPr>
              <w:jc w:val="left"/>
            </w:pPr>
            <w:r>
              <w:rPr>
                <w:rFonts w:hint="eastAsia"/>
              </w:rPr>
              <w:t>建筑业</w:t>
            </w:r>
          </w:p>
        </w:tc>
        <w:tc>
          <w:tcPr>
            <w:tcW w:w="2381" w:type="dxa"/>
          </w:tcPr>
          <w:p w:rsidR="002F606D" w:rsidRDefault="002F606D" w:rsidP="002F606D">
            <w:pPr>
              <w:jc w:val="right"/>
            </w:pPr>
            <w:r>
              <w:t>3,295,535.00</w:t>
            </w:r>
          </w:p>
        </w:tc>
        <w:tc>
          <w:tcPr>
            <w:tcW w:w="2506" w:type="dxa"/>
          </w:tcPr>
          <w:p w:rsidR="002F606D" w:rsidRDefault="002F606D" w:rsidP="002F606D">
            <w:pPr>
              <w:jc w:val="right"/>
            </w:pPr>
            <w:r>
              <w:t>0.42</w:t>
            </w:r>
          </w:p>
        </w:tc>
      </w:tr>
      <w:tr w:rsidR="002F606D" w:rsidTr="002F606D">
        <w:tc>
          <w:tcPr>
            <w:tcW w:w="646" w:type="dxa"/>
          </w:tcPr>
          <w:p w:rsidR="002F606D" w:rsidRDefault="002F606D" w:rsidP="002F606D">
            <w:pPr>
              <w:jc w:val="left"/>
            </w:pPr>
            <w:r>
              <w:lastRenderedPageBreak/>
              <w:t>F</w:t>
            </w:r>
          </w:p>
        </w:tc>
        <w:tc>
          <w:tcPr>
            <w:tcW w:w="2971" w:type="dxa"/>
          </w:tcPr>
          <w:p w:rsidR="002F606D" w:rsidRDefault="002F606D" w:rsidP="002F606D">
            <w:pPr>
              <w:jc w:val="left"/>
            </w:pPr>
            <w:r>
              <w:rPr>
                <w:rFonts w:hint="eastAsia"/>
              </w:rPr>
              <w:t>批发和零售业</w:t>
            </w:r>
          </w:p>
        </w:tc>
        <w:tc>
          <w:tcPr>
            <w:tcW w:w="2381" w:type="dxa"/>
          </w:tcPr>
          <w:p w:rsidR="002F606D" w:rsidRDefault="002F606D" w:rsidP="002F606D">
            <w:pPr>
              <w:jc w:val="right"/>
            </w:pPr>
            <w:r>
              <w:t>11,406,646.84</w:t>
            </w:r>
          </w:p>
        </w:tc>
        <w:tc>
          <w:tcPr>
            <w:tcW w:w="2506" w:type="dxa"/>
          </w:tcPr>
          <w:p w:rsidR="002F606D" w:rsidRDefault="002F606D" w:rsidP="002F606D">
            <w:pPr>
              <w:jc w:val="right"/>
            </w:pPr>
            <w:r>
              <w:t>1.47</w:t>
            </w:r>
          </w:p>
        </w:tc>
      </w:tr>
      <w:tr w:rsidR="002F606D" w:rsidTr="002F606D">
        <w:tc>
          <w:tcPr>
            <w:tcW w:w="646" w:type="dxa"/>
          </w:tcPr>
          <w:p w:rsidR="002F606D" w:rsidRDefault="002F606D" w:rsidP="002F606D">
            <w:pPr>
              <w:jc w:val="left"/>
            </w:pPr>
            <w:r>
              <w:t>G</w:t>
            </w:r>
          </w:p>
        </w:tc>
        <w:tc>
          <w:tcPr>
            <w:tcW w:w="2971" w:type="dxa"/>
          </w:tcPr>
          <w:p w:rsidR="002F606D" w:rsidRDefault="002F606D" w:rsidP="002F606D">
            <w:pPr>
              <w:jc w:val="left"/>
            </w:pPr>
            <w:r>
              <w:rPr>
                <w:rFonts w:hint="eastAsia"/>
              </w:rPr>
              <w:t>交通运输、仓储和邮政业</w:t>
            </w:r>
          </w:p>
        </w:tc>
        <w:tc>
          <w:tcPr>
            <w:tcW w:w="2381" w:type="dxa"/>
          </w:tcPr>
          <w:p w:rsidR="002F606D" w:rsidRDefault="002F606D" w:rsidP="002F606D">
            <w:pPr>
              <w:jc w:val="right"/>
            </w:pPr>
            <w:r>
              <w:t>8,964,031.00</w:t>
            </w:r>
          </w:p>
        </w:tc>
        <w:tc>
          <w:tcPr>
            <w:tcW w:w="2506" w:type="dxa"/>
          </w:tcPr>
          <w:p w:rsidR="002F606D" w:rsidRDefault="002F606D" w:rsidP="002F606D">
            <w:pPr>
              <w:jc w:val="right"/>
            </w:pPr>
            <w:r>
              <w:t>1.15</w:t>
            </w:r>
          </w:p>
        </w:tc>
      </w:tr>
      <w:tr w:rsidR="002F606D" w:rsidTr="002F606D">
        <w:tc>
          <w:tcPr>
            <w:tcW w:w="646" w:type="dxa"/>
          </w:tcPr>
          <w:p w:rsidR="002F606D" w:rsidRDefault="002F606D" w:rsidP="002F606D">
            <w:pPr>
              <w:jc w:val="left"/>
            </w:pPr>
            <w:r>
              <w:t>H</w:t>
            </w:r>
          </w:p>
        </w:tc>
        <w:tc>
          <w:tcPr>
            <w:tcW w:w="2971" w:type="dxa"/>
          </w:tcPr>
          <w:p w:rsidR="002F606D" w:rsidRDefault="002F606D" w:rsidP="002F606D">
            <w:pPr>
              <w:jc w:val="left"/>
            </w:pPr>
            <w:r>
              <w:rPr>
                <w:rFonts w:hint="eastAsia"/>
              </w:rPr>
              <w:t>住宿和餐饮业</w:t>
            </w:r>
          </w:p>
        </w:tc>
        <w:tc>
          <w:tcPr>
            <w:tcW w:w="2381" w:type="dxa"/>
          </w:tcPr>
          <w:p w:rsidR="002F606D" w:rsidRDefault="002F606D" w:rsidP="002F606D">
            <w:pPr>
              <w:jc w:val="right"/>
            </w:pPr>
            <w:r>
              <w:t>639,506.00</w:t>
            </w:r>
          </w:p>
        </w:tc>
        <w:tc>
          <w:tcPr>
            <w:tcW w:w="2506" w:type="dxa"/>
          </w:tcPr>
          <w:p w:rsidR="002F606D" w:rsidRDefault="002F606D" w:rsidP="002F606D">
            <w:pPr>
              <w:jc w:val="right"/>
            </w:pPr>
            <w:r>
              <w:t>0.08</w:t>
            </w:r>
          </w:p>
        </w:tc>
      </w:tr>
      <w:tr w:rsidR="002F606D" w:rsidTr="002F606D">
        <w:tc>
          <w:tcPr>
            <w:tcW w:w="646" w:type="dxa"/>
          </w:tcPr>
          <w:p w:rsidR="002F606D" w:rsidRDefault="002F606D" w:rsidP="002F606D">
            <w:pPr>
              <w:jc w:val="left"/>
            </w:pPr>
            <w:r>
              <w:t>I</w:t>
            </w:r>
          </w:p>
        </w:tc>
        <w:tc>
          <w:tcPr>
            <w:tcW w:w="2971" w:type="dxa"/>
          </w:tcPr>
          <w:p w:rsidR="002F606D" w:rsidRDefault="002F606D" w:rsidP="002F606D">
            <w:pPr>
              <w:jc w:val="left"/>
            </w:pPr>
            <w:r>
              <w:rPr>
                <w:rFonts w:hint="eastAsia"/>
              </w:rPr>
              <w:t>信息传输、软件和信息技术服务业</w:t>
            </w:r>
          </w:p>
        </w:tc>
        <w:tc>
          <w:tcPr>
            <w:tcW w:w="2381" w:type="dxa"/>
          </w:tcPr>
          <w:p w:rsidR="002F606D" w:rsidRDefault="002F606D" w:rsidP="002F606D">
            <w:pPr>
              <w:jc w:val="right"/>
            </w:pPr>
            <w:r>
              <w:t>55,667,836.17</w:t>
            </w:r>
          </w:p>
        </w:tc>
        <w:tc>
          <w:tcPr>
            <w:tcW w:w="2506" w:type="dxa"/>
          </w:tcPr>
          <w:p w:rsidR="002F606D" w:rsidRDefault="002F606D" w:rsidP="002F606D">
            <w:pPr>
              <w:jc w:val="right"/>
            </w:pPr>
            <w:r>
              <w:t>7.17</w:t>
            </w:r>
          </w:p>
        </w:tc>
      </w:tr>
      <w:tr w:rsidR="002F606D" w:rsidTr="002F606D">
        <w:tc>
          <w:tcPr>
            <w:tcW w:w="646" w:type="dxa"/>
          </w:tcPr>
          <w:p w:rsidR="002F606D" w:rsidRDefault="002F606D" w:rsidP="002F606D">
            <w:pPr>
              <w:jc w:val="left"/>
            </w:pPr>
            <w:r>
              <w:t>J</w:t>
            </w:r>
          </w:p>
        </w:tc>
        <w:tc>
          <w:tcPr>
            <w:tcW w:w="2971" w:type="dxa"/>
          </w:tcPr>
          <w:p w:rsidR="002F606D" w:rsidRDefault="002F606D" w:rsidP="002F606D">
            <w:pPr>
              <w:jc w:val="left"/>
            </w:pPr>
            <w:r>
              <w:rPr>
                <w:rFonts w:hint="eastAsia"/>
              </w:rPr>
              <w:t>金融业</w:t>
            </w:r>
          </w:p>
        </w:tc>
        <w:tc>
          <w:tcPr>
            <w:tcW w:w="2381" w:type="dxa"/>
          </w:tcPr>
          <w:p w:rsidR="002F606D" w:rsidRDefault="002F606D" w:rsidP="002F606D">
            <w:pPr>
              <w:jc w:val="right"/>
            </w:pPr>
            <w:r>
              <w:t>32,602,904.10</w:t>
            </w:r>
          </w:p>
        </w:tc>
        <w:tc>
          <w:tcPr>
            <w:tcW w:w="2506" w:type="dxa"/>
          </w:tcPr>
          <w:p w:rsidR="002F606D" w:rsidRDefault="002F606D" w:rsidP="002F606D">
            <w:pPr>
              <w:jc w:val="right"/>
            </w:pPr>
            <w:r>
              <w:t>4.20</w:t>
            </w:r>
          </w:p>
        </w:tc>
      </w:tr>
      <w:tr w:rsidR="002F606D" w:rsidTr="002F606D">
        <w:tc>
          <w:tcPr>
            <w:tcW w:w="646" w:type="dxa"/>
          </w:tcPr>
          <w:p w:rsidR="002F606D" w:rsidRDefault="002F606D" w:rsidP="002F606D">
            <w:pPr>
              <w:jc w:val="left"/>
            </w:pPr>
            <w:r>
              <w:t>K</w:t>
            </w:r>
          </w:p>
        </w:tc>
        <w:tc>
          <w:tcPr>
            <w:tcW w:w="2971" w:type="dxa"/>
          </w:tcPr>
          <w:p w:rsidR="002F606D" w:rsidRDefault="002F606D" w:rsidP="002F606D">
            <w:pPr>
              <w:jc w:val="left"/>
            </w:pPr>
            <w:r>
              <w:rPr>
                <w:rFonts w:hint="eastAsia"/>
              </w:rPr>
              <w:t>房地产业</w:t>
            </w:r>
          </w:p>
        </w:tc>
        <w:tc>
          <w:tcPr>
            <w:tcW w:w="2381" w:type="dxa"/>
          </w:tcPr>
          <w:p w:rsidR="002F606D" w:rsidRDefault="002F606D" w:rsidP="002F606D">
            <w:pPr>
              <w:jc w:val="right"/>
            </w:pPr>
            <w:r>
              <w:t>5,298,040.96</w:t>
            </w:r>
          </w:p>
        </w:tc>
        <w:tc>
          <w:tcPr>
            <w:tcW w:w="2506" w:type="dxa"/>
          </w:tcPr>
          <w:p w:rsidR="002F606D" w:rsidRDefault="002F606D" w:rsidP="002F606D">
            <w:pPr>
              <w:jc w:val="right"/>
            </w:pPr>
            <w:r>
              <w:t>0.68</w:t>
            </w:r>
          </w:p>
        </w:tc>
      </w:tr>
      <w:tr w:rsidR="002F606D" w:rsidTr="002F606D">
        <w:tc>
          <w:tcPr>
            <w:tcW w:w="646" w:type="dxa"/>
          </w:tcPr>
          <w:p w:rsidR="002F606D" w:rsidRDefault="002F606D" w:rsidP="002F606D">
            <w:pPr>
              <w:jc w:val="left"/>
            </w:pPr>
            <w:r>
              <w:t>L</w:t>
            </w:r>
          </w:p>
        </w:tc>
        <w:tc>
          <w:tcPr>
            <w:tcW w:w="2971" w:type="dxa"/>
          </w:tcPr>
          <w:p w:rsidR="002F606D" w:rsidRDefault="002F606D" w:rsidP="002F606D">
            <w:pPr>
              <w:jc w:val="left"/>
            </w:pPr>
            <w:r>
              <w:rPr>
                <w:rFonts w:hint="eastAsia"/>
              </w:rPr>
              <w:t>租赁和商务服务业</w:t>
            </w:r>
          </w:p>
        </w:tc>
        <w:tc>
          <w:tcPr>
            <w:tcW w:w="2381" w:type="dxa"/>
          </w:tcPr>
          <w:p w:rsidR="002F606D" w:rsidRDefault="002F606D" w:rsidP="002F606D">
            <w:pPr>
              <w:jc w:val="right"/>
            </w:pPr>
            <w:r>
              <w:t>4,351,098.40</w:t>
            </w:r>
          </w:p>
        </w:tc>
        <w:tc>
          <w:tcPr>
            <w:tcW w:w="2506" w:type="dxa"/>
          </w:tcPr>
          <w:p w:rsidR="002F606D" w:rsidRDefault="002F606D" w:rsidP="002F606D">
            <w:pPr>
              <w:jc w:val="right"/>
            </w:pPr>
            <w:r>
              <w:t>0.56</w:t>
            </w:r>
          </w:p>
        </w:tc>
      </w:tr>
      <w:tr w:rsidR="002F606D" w:rsidTr="002F606D">
        <w:tc>
          <w:tcPr>
            <w:tcW w:w="646" w:type="dxa"/>
          </w:tcPr>
          <w:p w:rsidR="002F606D" w:rsidRDefault="002F606D" w:rsidP="002F606D">
            <w:pPr>
              <w:jc w:val="left"/>
            </w:pPr>
            <w:r>
              <w:t>M</w:t>
            </w:r>
          </w:p>
        </w:tc>
        <w:tc>
          <w:tcPr>
            <w:tcW w:w="2971" w:type="dxa"/>
          </w:tcPr>
          <w:p w:rsidR="002F606D" w:rsidRDefault="002F606D" w:rsidP="002F606D">
            <w:pPr>
              <w:jc w:val="left"/>
            </w:pPr>
            <w:r>
              <w:rPr>
                <w:rFonts w:hint="eastAsia"/>
              </w:rPr>
              <w:t>科学研究和技术服务业</w:t>
            </w:r>
          </w:p>
        </w:tc>
        <w:tc>
          <w:tcPr>
            <w:tcW w:w="2381" w:type="dxa"/>
          </w:tcPr>
          <w:p w:rsidR="002F606D" w:rsidRDefault="002F606D" w:rsidP="002F606D">
            <w:pPr>
              <w:jc w:val="right"/>
            </w:pPr>
            <w:r>
              <w:t>10,259,919.91</w:t>
            </w:r>
          </w:p>
        </w:tc>
        <w:tc>
          <w:tcPr>
            <w:tcW w:w="2506" w:type="dxa"/>
          </w:tcPr>
          <w:p w:rsidR="002F606D" w:rsidRDefault="002F606D" w:rsidP="002F606D">
            <w:pPr>
              <w:jc w:val="right"/>
            </w:pPr>
            <w:r>
              <w:t>1.32</w:t>
            </w:r>
          </w:p>
        </w:tc>
      </w:tr>
      <w:tr w:rsidR="002F606D" w:rsidTr="002F606D">
        <w:tc>
          <w:tcPr>
            <w:tcW w:w="646" w:type="dxa"/>
          </w:tcPr>
          <w:p w:rsidR="002F606D" w:rsidRDefault="002F606D" w:rsidP="002F606D">
            <w:pPr>
              <w:jc w:val="left"/>
            </w:pPr>
            <w:r>
              <w:t>N</w:t>
            </w:r>
          </w:p>
        </w:tc>
        <w:tc>
          <w:tcPr>
            <w:tcW w:w="2971" w:type="dxa"/>
          </w:tcPr>
          <w:p w:rsidR="002F606D" w:rsidRDefault="002F606D" w:rsidP="002F606D">
            <w:pPr>
              <w:jc w:val="left"/>
            </w:pPr>
            <w:r>
              <w:rPr>
                <w:rFonts w:hint="eastAsia"/>
              </w:rPr>
              <w:t>水利、环境和公共设施管理业</w:t>
            </w:r>
          </w:p>
        </w:tc>
        <w:tc>
          <w:tcPr>
            <w:tcW w:w="2381" w:type="dxa"/>
          </w:tcPr>
          <w:p w:rsidR="002F606D" w:rsidRDefault="002F606D" w:rsidP="002F606D">
            <w:pPr>
              <w:jc w:val="right"/>
            </w:pPr>
            <w:r>
              <w:t>225,810.00</w:t>
            </w:r>
          </w:p>
        </w:tc>
        <w:tc>
          <w:tcPr>
            <w:tcW w:w="2506" w:type="dxa"/>
          </w:tcPr>
          <w:p w:rsidR="002F606D" w:rsidRDefault="002F606D" w:rsidP="002F606D">
            <w:pPr>
              <w:jc w:val="right"/>
            </w:pPr>
            <w:r>
              <w:t>0.03</w:t>
            </w:r>
          </w:p>
        </w:tc>
      </w:tr>
      <w:tr w:rsidR="002F606D" w:rsidTr="002F606D">
        <w:tc>
          <w:tcPr>
            <w:tcW w:w="646" w:type="dxa"/>
          </w:tcPr>
          <w:p w:rsidR="002F606D" w:rsidRDefault="002F606D" w:rsidP="002F606D">
            <w:pPr>
              <w:jc w:val="left"/>
            </w:pPr>
            <w:r>
              <w:t>O</w:t>
            </w:r>
          </w:p>
        </w:tc>
        <w:tc>
          <w:tcPr>
            <w:tcW w:w="2971" w:type="dxa"/>
          </w:tcPr>
          <w:p w:rsidR="002F606D" w:rsidRDefault="002F606D" w:rsidP="002F606D">
            <w:pPr>
              <w:jc w:val="left"/>
            </w:pPr>
            <w:r>
              <w:rPr>
                <w:rFonts w:hint="eastAsia"/>
              </w:rPr>
              <w:t>居民服务、修理和其他服务业</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P</w:t>
            </w:r>
          </w:p>
        </w:tc>
        <w:tc>
          <w:tcPr>
            <w:tcW w:w="2971" w:type="dxa"/>
          </w:tcPr>
          <w:p w:rsidR="002F606D" w:rsidRDefault="002F606D" w:rsidP="002F606D">
            <w:pPr>
              <w:jc w:val="left"/>
            </w:pPr>
            <w:r>
              <w:rPr>
                <w:rFonts w:hint="eastAsia"/>
              </w:rPr>
              <w:t>教育</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Q</w:t>
            </w:r>
          </w:p>
        </w:tc>
        <w:tc>
          <w:tcPr>
            <w:tcW w:w="2971" w:type="dxa"/>
          </w:tcPr>
          <w:p w:rsidR="002F606D" w:rsidRDefault="002F606D" w:rsidP="002F606D">
            <w:pPr>
              <w:jc w:val="left"/>
            </w:pPr>
            <w:r>
              <w:rPr>
                <w:rFonts w:hint="eastAsia"/>
              </w:rPr>
              <w:t>卫生和社会工作</w:t>
            </w:r>
          </w:p>
        </w:tc>
        <w:tc>
          <w:tcPr>
            <w:tcW w:w="2381" w:type="dxa"/>
          </w:tcPr>
          <w:p w:rsidR="002F606D" w:rsidRDefault="002F606D" w:rsidP="002F606D">
            <w:pPr>
              <w:jc w:val="right"/>
            </w:pPr>
            <w:r>
              <w:t>4,582,532.00</w:t>
            </w:r>
          </w:p>
        </w:tc>
        <w:tc>
          <w:tcPr>
            <w:tcW w:w="2506" w:type="dxa"/>
          </w:tcPr>
          <w:p w:rsidR="002F606D" w:rsidRDefault="002F606D" w:rsidP="002F606D">
            <w:pPr>
              <w:jc w:val="right"/>
            </w:pPr>
            <w:r>
              <w:t>0.59</w:t>
            </w:r>
          </w:p>
        </w:tc>
      </w:tr>
      <w:tr w:rsidR="002F606D" w:rsidTr="002F606D">
        <w:tc>
          <w:tcPr>
            <w:tcW w:w="646" w:type="dxa"/>
          </w:tcPr>
          <w:p w:rsidR="002F606D" w:rsidRDefault="002F606D" w:rsidP="002F606D">
            <w:pPr>
              <w:jc w:val="left"/>
            </w:pPr>
            <w:r>
              <w:t>R</w:t>
            </w:r>
          </w:p>
        </w:tc>
        <w:tc>
          <w:tcPr>
            <w:tcW w:w="2971" w:type="dxa"/>
          </w:tcPr>
          <w:p w:rsidR="002F606D" w:rsidRDefault="002F606D" w:rsidP="002F606D">
            <w:pPr>
              <w:jc w:val="left"/>
            </w:pPr>
            <w:r>
              <w:rPr>
                <w:rFonts w:hint="eastAsia"/>
              </w:rPr>
              <w:t>文化、体育和娱乐业</w:t>
            </w:r>
          </w:p>
        </w:tc>
        <w:tc>
          <w:tcPr>
            <w:tcW w:w="2381" w:type="dxa"/>
          </w:tcPr>
          <w:p w:rsidR="002F606D" w:rsidRDefault="002F606D" w:rsidP="002F606D">
            <w:pPr>
              <w:jc w:val="right"/>
            </w:pPr>
            <w:r>
              <w:t>4,198,526.00</w:t>
            </w:r>
          </w:p>
        </w:tc>
        <w:tc>
          <w:tcPr>
            <w:tcW w:w="2506" w:type="dxa"/>
          </w:tcPr>
          <w:p w:rsidR="002F606D" w:rsidRDefault="002F606D" w:rsidP="002F606D">
            <w:pPr>
              <w:jc w:val="right"/>
            </w:pPr>
            <w:r>
              <w:t>0.54</w:t>
            </w:r>
          </w:p>
        </w:tc>
      </w:tr>
      <w:tr w:rsidR="002F606D" w:rsidTr="002F606D">
        <w:tc>
          <w:tcPr>
            <w:tcW w:w="646" w:type="dxa"/>
          </w:tcPr>
          <w:p w:rsidR="002F606D" w:rsidRDefault="002F606D" w:rsidP="002F606D">
            <w:pPr>
              <w:jc w:val="left"/>
            </w:pPr>
            <w:r>
              <w:t>S</w:t>
            </w:r>
          </w:p>
        </w:tc>
        <w:tc>
          <w:tcPr>
            <w:tcW w:w="2971" w:type="dxa"/>
          </w:tcPr>
          <w:p w:rsidR="002F606D" w:rsidRDefault="002F606D" w:rsidP="002F606D">
            <w:pPr>
              <w:jc w:val="left"/>
            </w:pPr>
            <w:r>
              <w:rPr>
                <w:rFonts w:hint="eastAsia"/>
              </w:rPr>
              <w:t>综合</w:t>
            </w:r>
          </w:p>
        </w:tc>
        <w:tc>
          <w:tcPr>
            <w:tcW w:w="2381" w:type="dxa"/>
          </w:tcPr>
          <w:p w:rsidR="002F606D" w:rsidRDefault="002F606D" w:rsidP="002F606D">
            <w:pPr>
              <w:jc w:val="right"/>
            </w:pPr>
            <w:r>
              <w:t>4,729,011.90</w:t>
            </w:r>
          </w:p>
        </w:tc>
        <w:tc>
          <w:tcPr>
            <w:tcW w:w="2506" w:type="dxa"/>
          </w:tcPr>
          <w:p w:rsidR="002F606D" w:rsidRDefault="002F606D" w:rsidP="002F606D">
            <w:pPr>
              <w:jc w:val="right"/>
            </w:pPr>
            <w:r>
              <w:t>0.61</w:t>
            </w:r>
          </w:p>
        </w:tc>
      </w:tr>
      <w:tr w:rsidR="002F606D" w:rsidTr="002F606D">
        <w:tc>
          <w:tcPr>
            <w:tcW w:w="646" w:type="dxa"/>
          </w:tcPr>
          <w:p w:rsidR="002F606D" w:rsidRDefault="002F606D" w:rsidP="002F606D">
            <w:pPr>
              <w:jc w:val="left"/>
            </w:pPr>
          </w:p>
        </w:tc>
        <w:tc>
          <w:tcPr>
            <w:tcW w:w="2971" w:type="dxa"/>
          </w:tcPr>
          <w:p w:rsidR="002F606D" w:rsidRDefault="002F606D" w:rsidP="002F606D">
            <w:pPr>
              <w:jc w:val="left"/>
            </w:pPr>
            <w:r>
              <w:rPr>
                <w:rFonts w:hint="eastAsia"/>
              </w:rPr>
              <w:t>合计</w:t>
            </w:r>
          </w:p>
        </w:tc>
        <w:tc>
          <w:tcPr>
            <w:tcW w:w="2381" w:type="dxa"/>
          </w:tcPr>
          <w:p w:rsidR="002F606D" w:rsidRDefault="002F606D" w:rsidP="002F606D">
            <w:pPr>
              <w:jc w:val="right"/>
            </w:pPr>
            <w:r>
              <w:t>595,298,117.73</w:t>
            </w:r>
          </w:p>
        </w:tc>
        <w:tc>
          <w:tcPr>
            <w:tcW w:w="2506" w:type="dxa"/>
          </w:tcPr>
          <w:p w:rsidR="002F606D" w:rsidRDefault="002F606D" w:rsidP="002F606D">
            <w:pPr>
              <w:jc w:val="right"/>
            </w:pPr>
            <w:r>
              <w:t>76.66</w:t>
            </w:r>
          </w:p>
        </w:tc>
      </w:tr>
    </w:tbl>
    <w:p w:rsidR="002F606D" w:rsidRDefault="002F606D" w:rsidP="002F606D">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46" w:type="dxa"/>
          </w:tcPr>
          <w:p w:rsidR="002F606D" w:rsidRPr="002F606D" w:rsidRDefault="002F606D" w:rsidP="002F606D">
            <w:pPr>
              <w:jc w:val="center"/>
              <w:rPr>
                <w:b/>
              </w:rPr>
            </w:pPr>
            <w:r w:rsidRPr="002F606D">
              <w:rPr>
                <w:rFonts w:hint="eastAsia"/>
                <w:b/>
              </w:rPr>
              <w:t>代码</w:t>
            </w:r>
          </w:p>
        </w:tc>
        <w:tc>
          <w:tcPr>
            <w:tcW w:w="2971" w:type="dxa"/>
          </w:tcPr>
          <w:p w:rsidR="002F606D" w:rsidRPr="002F606D" w:rsidRDefault="002F606D" w:rsidP="002F606D">
            <w:pPr>
              <w:jc w:val="center"/>
              <w:rPr>
                <w:b/>
              </w:rPr>
            </w:pPr>
            <w:r w:rsidRPr="002F606D">
              <w:rPr>
                <w:rFonts w:hint="eastAsia"/>
                <w:b/>
              </w:rPr>
              <w:t>行业类别</w:t>
            </w:r>
          </w:p>
        </w:tc>
        <w:tc>
          <w:tcPr>
            <w:tcW w:w="2381" w:type="dxa"/>
          </w:tcPr>
          <w:p w:rsidR="002F606D" w:rsidRPr="002F606D" w:rsidRDefault="002F606D" w:rsidP="002F606D">
            <w:pPr>
              <w:jc w:val="center"/>
              <w:rPr>
                <w:b/>
              </w:rPr>
            </w:pPr>
            <w:r w:rsidRPr="002F606D">
              <w:rPr>
                <w:rFonts w:hint="eastAsia"/>
                <w:b/>
              </w:rPr>
              <w:t>公允价值（元）</w:t>
            </w:r>
          </w:p>
        </w:tc>
        <w:tc>
          <w:tcPr>
            <w:tcW w:w="2506" w:type="dxa"/>
          </w:tcPr>
          <w:p w:rsidR="002F606D" w:rsidRPr="002F606D" w:rsidRDefault="002F606D" w:rsidP="002F606D">
            <w:pPr>
              <w:jc w:val="center"/>
              <w:rPr>
                <w:b/>
              </w:rPr>
            </w:pPr>
            <w:r w:rsidRPr="002F606D">
              <w:rPr>
                <w:rFonts w:hint="eastAsia"/>
                <w:b/>
              </w:rPr>
              <w:t>占基金资产净值比例</w:t>
            </w:r>
            <w:r w:rsidRPr="002F606D">
              <w:rPr>
                <w:rFonts w:hint="eastAsia"/>
                <w:b/>
              </w:rPr>
              <w:t>(%)</w:t>
            </w:r>
          </w:p>
        </w:tc>
      </w:tr>
      <w:tr w:rsidR="002F606D" w:rsidTr="002F606D">
        <w:tc>
          <w:tcPr>
            <w:tcW w:w="646" w:type="dxa"/>
          </w:tcPr>
          <w:p w:rsidR="002F606D" w:rsidRDefault="002F606D" w:rsidP="002F606D">
            <w:pPr>
              <w:jc w:val="left"/>
            </w:pPr>
            <w:r>
              <w:t>A</w:t>
            </w:r>
          </w:p>
        </w:tc>
        <w:tc>
          <w:tcPr>
            <w:tcW w:w="2971" w:type="dxa"/>
          </w:tcPr>
          <w:p w:rsidR="002F606D" w:rsidRDefault="002F606D" w:rsidP="002F606D">
            <w:pPr>
              <w:jc w:val="left"/>
            </w:pPr>
            <w:r>
              <w:rPr>
                <w:rFonts w:hint="eastAsia"/>
              </w:rPr>
              <w:t>农、林、牧、渔业</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B</w:t>
            </w:r>
          </w:p>
        </w:tc>
        <w:tc>
          <w:tcPr>
            <w:tcW w:w="2971" w:type="dxa"/>
          </w:tcPr>
          <w:p w:rsidR="002F606D" w:rsidRDefault="002F606D" w:rsidP="002F606D">
            <w:pPr>
              <w:jc w:val="left"/>
            </w:pPr>
            <w:r>
              <w:rPr>
                <w:rFonts w:hint="eastAsia"/>
              </w:rPr>
              <w:t>采矿业</w:t>
            </w:r>
          </w:p>
        </w:tc>
        <w:tc>
          <w:tcPr>
            <w:tcW w:w="2381" w:type="dxa"/>
          </w:tcPr>
          <w:p w:rsidR="002F606D" w:rsidRDefault="002F606D" w:rsidP="002F606D">
            <w:pPr>
              <w:jc w:val="right"/>
            </w:pPr>
            <w:r>
              <w:t>9,049,281.57</w:t>
            </w:r>
          </w:p>
        </w:tc>
        <w:tc>
          <w:tcPr>
            <w:tcW w:w="2506" w:type="dxa"/>
          </w:tcPr>
          <w:p w:rsidR="002F606D" w:rsidRDefault="002F606D" w:rsidP="002F606D">
            <w:pPr>
              <w:jc w:val="right"/>
            </w:pPr>
            <w:r>
              <w:t>1.17</w:t>
            </w:r>
          </w:p>
        </w:tc>
      </w:tr>
      <w:tr w:rsidR="002F606D" w:rsidTr="002F606D">
        <w:tc>
          <w:tcPr>
            <w:tcW w:w="646" w:type="dxa"/>
          </w:tcPr>
          <w:p w:rsidR="002F606D" w:rsidRDefault="002F606D" w:rsidP="002F606D">
            <w:pPr>
              <w:jc w:val="left"/>
            </w:pPr>
            <w:r>
              <w:t>C</w:t>
            </w:r>
          </w:p>
        </w:tc>
        <w:tc>
          <w:tcPr>
            <w:tcW w:w="2971" w:type="dxa"/>
          </w:tcPr>
          <w:p w:rsidR="002F606D" w:rsidRDefault="002F606D" w:rsidP="002F606D">
            <w:pPr>
              <w:jc w:val="left"/>
            </w:pPr>
            <w:r>
              <w:rPr>
                <w:rFonts w:hint="eastAsia"/>
              </w:rPr>
              <w:t>制造业</w:t>
            </w:r>
          </w:p>
        </w:tc>
        <w:tc>
          <w:tcPr>
            <w:tcW w:w="2381" w:type="dxa"/>
          </w:tcPr>
          <w:p w:rsidR="002F606D" w:rsidRDefault="002F606D" w:rsidP="002F606D">
            <w:pPr>
              <w:jc w:val="right"/>
            </w:pPr>
            <w:r>
              <w:t>83,981,459.23</w:t>
            </w:r>
          </w:p>
        </w:tc>
        <w:tc>
          <w:tcPr>
            <w:tcW w:w="2506" w:type="dxa"/>
          </w:tcPr>
          <w:p w:rsidR="002F606D" w:rsidRDefault="002F606D" w:rsidP="002F606D">
            <w:pPr>
              <w:jc w:val="right"/>
            </w:pPr>
            <w:r>
              <w:t>10.81</w:t>
            </w:r>
          </w:p>
        </w:tc>
      </w:tr>
      <w:tr w:rsidR="002F606D" w:rsidTr="002F606D">
        <w:tc>
          <w:tcPr>
            <w:tcW w:w="646" w:type="dxa"/>
          </w:tcPr>
          <w:p w:rsidR="002F606D" w:rsidRDefault="002F606D" w:rsidP="002F606D">
            <w:pPr>
              <w:jc w:val="left"/>
            </w:pPr>
            <w:r>
              <w:t>D</w:t>
            </w:r>
          </w:p>
        </w:tc>
        <w:tc>
          <w:tcPr>
            <w:tcW w:w="2971" w:type="dxa"/>
          </w:tcPr>
          <w:p w:rsidR="002F606D" w:rsidRDefault="002F606D" w:rsidP="002F606D">
            <w:pPr>
              <w:jc w:val="left"/>
            </w:pPr>
            <w:r>
              <w:rPr>
                <w:rFonts w:hint="eastAsia"/>
              </w:rPr>
              <w:t>电力、热力、燃气及水生产和供应业</w:t>
            </w:r>
          </w:p>
        </w:tc>
        <w:tc>
          <w:tcPr>
            <w:tcW w:w="2381" w:type="dxa"/>
          </w:tcPr>
          <w:p w:rsidR="002F606D" w:rsidRDefault="002F606D" w:rsidP="002F606D">
            <w:pPr>
              <w:jc w:val="right"/>
            </w:pPr>
            <w:r>
              <w:t>5,365,851.88</w:t>
            </w:r>
          </w:p>
        </w:tc>
        <w:tc>
          <w:tcPr>
            <w:tcW w:w="2506" w:type="dxa"/>
          </w:tcPr>
          <w:p w:rsidR="002F606D" w:rsidRDefault="002F606D" w:rsidP="002F606D">
            <w:pPr>
              <w:jc w:val="right"/>
            </w:pPr>
            <w:r>
              <w:t>0.69</w:t>
            </w:r>
          </w:p>
        </w:tc>
      </w:tr>
      <w:tr w:rsidR="002F606D" w:rsidTr="002F606D">
        <w:tc>
          <w:tcPr>
            <w:tcW w:w="646" w:type="dxa"/>
          </w:tcPr>
          <w:p w:rsidR="002F606D" w:rsidRDefault="002F606D" w:rsidP="002F606D">
            <w:pPr>
              <w:jc w:val="left"/>
            </w:pPr>
            <w:r>
              <w:t>E</w:t>
            </w:r>
          </w:p>
        </w:tc>
        <w:tc>
          <w:tcPr>
            <w:tcW w:w="2971" w:type="dxa"/>
          </w:tcPr>
          <w:p w:rsidR="002F606D" w:rsidRDefault="002F606D" w:rsidP="002F606D">
            <w:pPr>
              <w:jc w:val="left"/>
            </w:pPr>
            <w:r>
              <w:rPr>
                <w:rFonts w:hint="eastAsia"/>
              </w:rPr>
              <w:t>建筑业</w:t>
            </w:r>
          </w:p>
        </w:tc>
        <w:tc>
          <w:tcPr>
            <w:tcW w:w="2381" w:type="dxa"/>
          </w:tcPr>
          <w:p w:rsidR="002F606D" w:rsidRDefault="002F606D" w:rsidP="002F606D">
            <w:pPr>
              <w:jc w:val="right"/>
            </w:pPr>
            <w:r>
              <w:t>2,851,923.00</w:t>
            </w:r>
          </w:p>
        </w:tc>
        <w:tc>
          <w:tcPr>
            <w:tcW w:w="2506" w:type="dxa"/>
          </w:tcPr>
          <w:p w:rsidR="002F606D" w:rsidRDefault="002F606D" w:rsidP="002F606D">
            <w:pPr>
              <w:jc w:val="right"/>
            </w:pPr>
            <w:r>
              <w:t>0.37</w:t>
            </w:r>
          </w:p>
        </w:tc>
      </w:tr>
      <w:tr w:rsidR="002F606D" w:rsidTr="002F606D">
        <w:tc>
          <w:tcPr>
            <w:tcW w:w="646" w:type="dxa"/>
          </w:tcPr>
          <w:p w:rsidR="002F606D" w:rsidRDefault="002F606D" w:rsidP="002F606D">
            <w:pPr>
              <w:jc w:val="left"/>
            </w:pPr>
            <w:r>
              <w:t>F</w:t>
            </w:r>
          </w:p>
        </w:tc>
        <w:tc>
          <w:tcPr>
            <w:tcW w:w="2971" w:type="dxa"/>
          </w:tcPr>
          <w:p w:rsidR="002F606D" w:rsidRDefault="002F606D" w:rsidP="002F606D">
            <w:pPr>
              <w:jc w:val="left"/>
            </w:pPr>
            <w:r>
              <w:rPr>
                <w:rFonts w:hint="eastAsia"/>
              </w:rPr>
              <w:t>批发和零售业</w:t>
            </w:r>
          </w:p>
        </w:tc>
        <w:tc>
          <w:tcPr>
            <w:tcW w:w="2381" w:type="dxa"/>
          </w:tcPr>
          <w:p w:rsidR="002F606D" w:rsidRDefault="002F606D" w:rsidP="002F606D">
            <w:pPr>
              <w:jc w:val="right"/>
            </w:pPr>
            <w:r>
              <w:t>5,395,539.64</w:t>
            </w:r>
          </w:p>
        </w:tc>
        <w:tc>
          <w:tcPr>
            <w:tcW w:w="2506" w:type="dxa"/>
          </w:tcPr>
          <w:p w:rsidR="002F606D" w:rsidRDefault="002F606D" w:rsidP="002F606D">
            <w:pPr>
              <w:jc w:val="right"/>
            </w:pPr>
            <w:r>
              <w:t>0.69</w:t>
            </w:r>
          </w:p>
        </w:tc>
      </w:tr>
      <w:tr w:rsidR="002F606D" w:rsidTr="002F606D">
        <w:tc>
          <w:tcPr>
            <w:tcW w:w="646" w:type="dxa"/>
          </w:tcPr>
          <w:p w:rsidR="002F606D" w:rsidRDefault="002F606D" w:rsidP="002F606D">
            <w:pPr>
              <w:jc w:val="left"/>
            </w:pPr>
            <w:r>
              <w:t>G</w:t>
            </w:r>
          </w:p>
        </w:tc>
        <w:tc>
          <w:tcPr>
            <w:tcW w:w="2971" w:type="dxa"/>
          </w:tcPr>
          <w:p w:rsidR="002F606D" w:rsidRDefault="002F606D" w:rsidP="002F606D">
            <w:pPr>
              <w:jc w:val="left"/>
            </w:pPr>
            <w:r>
              <w:rPr>
                <w:rFonts w:hint="eastAsia"/>
              </w:rPr>
              <w:t>交通运输、仓储和邮政业</w:t>
            </w:r>
          </w:p>
        </w:tc>
        <w:tc>
          <w:tcPr>
            <w:tcW w:w="2381" w:type="dxa"/>
          </w:tcPr>
          <w:p w:rsidR="002F606D" w:rsidRDefault="002F606D" w:rsidP="002F606D">
            <w:pPr>
              <w:jc w:val="right"/>
            </w:pPr>
            <w:r>
              <w:t>1,450,134.66</w:t>
            </w:r>
          </w:p>
        </w:tc>
        <w:tc>
          <w:tcPr>
            <w:tcW w:w="2506" w:type="dxa"/>
          </w:tcPr>
          <w:p w:rsidR="002F606D" w:rsidRDefault="002F606D" w:rsidP="002F606D">
            <w:pPr>
              <w:jc w:val="right"/>
            </w:pPr>
            <w:r>
              <w:t>0.19</w:t>
            </w:r>
          </w:p>
        </w:tc>
      </w:tr>
      <w:tr w:rsidR="002F606D" w:rsidTr="002F606D">
        <w:tc>
          <w:tcPr>
            <w:tcW w:w="646" w:type="dxa"/>
          </w:tcPr>
          <w:p w:rsidR="002F606D" w:rsidRDefault="002F606D" w:rsidP="002F606D">
            <w:pPr>
              <w:jc w:val="left"/>
            </w:pPr>
            <w:r>
              <w:t>H</w:t>
            </w:r>
          </w:p>
        </w:tc>
        <w:tc>
          <w:tcPr>
            <w:tcW w:w="2971" w:type="dxa"/>
          </w:tcPr>
          <w:p w:rsidR="002F606D" w:rsidRDefault="002F606D" w:rsidP="002F606D">
            <w:pPr>
              <w:jc w:val="left"/>
            </w:pPr>
            <w:r>
              <w:rPr>
                <w:rFonts w:hint="eastAsia"/>
              </w:rPr>
              <w:t>住宿和餐饮业</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I</w:t>
            </w:r>
          </w:p>
        </w:tc>
        <w:tc>
          <w:tcPr>
            <w:tcW w:w="2971" w:type="dxa"/>
          </w:tcPr>
          <w:p w:rsidR="002F606D" w:rsidRDefault="002F606D" w:rsidP="002F606D">
            <w:pPr>
              <w:jc w:val="left"/>
            </w:pPr>
            <w:r>
              <w:rPr>
                <w:rFonts w:hint="eastAsia"/>
              </w:rPr>
              <w:t>信息传输、软件和信息技术服务业</w:t>
            </w:r>
          </w:p>
        </w:tc>
        <w:tc>
          <w:tcPr>
            <w:tcW w:w="2381" w:type="dxa"/>
          </w:tcPr>
          <w:p w:rsidR="002F606D" w:rsidRDefault="002F606D" w:rsidP="002F606D">
            <w:pPr>
              <w:jc w:val="right"/>
            </w:pPr>
            <w:r>
              <w:t>9,319,517.14</w:t>
            </w:r>
          </w:p>
        </w:tc>
        <w:tc>
          <w:tcPr>
            <w:tcW w:w="2506" w:type="dxa"/>
          </w:tcPr>
          <w:p w:rsidR="002F606D" w:rsidRDefault="002F606D" w:rsidP="002F606D">
            <w:pPr>
              <w:jc w:val="right"/>
            </w:pPr>
            <w:r>
              <w:t>1.20</w:t>
            </w:r>
          </w:p>
        </w:tc>
      </w:tr>
      <w:tr w:rsidR="002F606D" w:rsidTr="002F606D">
        <w:tc>
          <w:tcPr>
            <w:tcW w:w="646" w:type="dxa"/>
          </w:tcPr>
          <w:p w:rsidR="002F606D" w:rsidRDefault="002F606D" w:rsidP="002F606D">
            <w:pPr>
              <w:jc w:val="left"/>
            </w:pPr>
            <w:r>
              <w:t>J</w:t>
            </w:r>
          </w:p>
        </w:tc>
        <w:tc>
          <w:tcPr>
            <w:tcW w:w="2971" w:type="dxa"/>
          </w:tcPr>
          <w:p w:rsidR="002F606D" w:rsidRDefault="002F606D" w:rsidP="002F606D">
            <w:pPr>
              <w:jc w:val="left"/>
            </w:pPr>
            <w:r>
              <w:rPr>
                <w:rFonts w:hint="eastAsia"/>
              </w:rPr>
              <w:t>金融业</w:t>
            </w:r>
          </w:p>
        </w:tc>
        <w:tc>
          <w:tcPr>
            <w:tcW w:w="2381" w:type="dxa"/>
          </w:tcPr>
          <w:p w:rsidR="002F606D" w:rsidRDefault="002F606D" w:rsidP="002F606D">
            <w:pPr>
              <w:jc w:val="right"/>
            </w:pPr>
            <w:r>
              <w:t>2,860,194.22</w:t>
            </w:r>
          </w:p>
        </w:tc>
        <w:tc>
          <w:tcPr>
            <w:tcW w:w="2506" w:type="dxa"/>
          </w:tcPr>
          <w:p w:rsidR="002F606D" w:rsidRDefault="002F606D" w:rsidP="002F606D">
            <w:pPr>
              <w:jc w:val="right"/>
            </w:pPr>
            <w:r>
              <w:t>0.37</w:t>
            </w:r>
          </w:p>
        </w:tc>
      </w:tr>
      <w:tr w:rsidR="002F606D" w:rsidTr="002F606D">
        <w:tc>
          <w:tcPr>
            <w:tcW w:w="646" w:type="dxa"/>
          </w:tcPr>
          <w:p w:rsidR="002F606D" w:rsidRDefault="002F606D" w:rsidP="002F606D">
            <w:pPr>
              <w:jc w:val="left"/>
            </w:pPr>
            <w:r>
              <w:t>K</w:t>
            </w:r>
          </w:p>
        </w:tc>
        <w:tc>
          <w:tcPr>
            <w:tcW w:w="2971" w:type="dxa"/>
          </w:tcPr>
          <w:p w:rsidR="002F606D" w:rsidRDefault="002F606D" w:rsidP="002F606D">
            <w:pPr>
              <w:jc w:val="left"/>
            </w:pPr>
            <w:r>
              <w:rPr>
                <w:rFonts w:hint="eastAsia"/>
              </w:rPr>
              <w:t>房地产业</w:t>
            </w:r>
          </w:p>
        </w:tc>
        <w:tc>
          <w:tcPr>
            <w:tcW w:w="2381" w:type="dxa"/>
          </w:tcPr>
          <w:p w:rsidR="002F606D" w:rsidRDefault="002F606D" w:rsidP="002F606D">
            <w:pPr>
              <w:jc w:val="right"/>
            </w:pPr>
            <w:r>
              <w:t>573,810.00</w:t>
            </w:r>
          </w:p>
        </w:tc>
        <w:tc>
          <w:tcPr>
            <w:tcW w:w="2506" w:type="dxa"/>
          </w:tcPr>
          <w:p w:rsidR="002F606D" w:rsidRDefault="002F606D" w:rsidP="002F606D">
            <w:pPr>
              <w:jc w:val="right"/>
            </w:pPr>
            <w:r>
              <w:t>0.07</w:t>
            </w:r>
          </w:p>
        </w:tc>
      </w:tr>
      <w:tr w:rsidR="002F606D" w:rsidTr="002F606D">
        <w:tc>
          <w:tcPr>
            <w:tcW w:w="646" w:type="dxa"/>
          </w:tcPr>
          <w:p w:rsidR="002F606D" w:rsidRDefault="002F606D" w:rsidP="002F606D">
            <w:pPr>
              <w:jc w:val="left"/>
            </w:pPr>
            <w:r>
              <w:t>L</w:t>
            </w:r>
          </w:p>
        </w:tc>
        <w:tc>
          <w:tcPr>
            <w:tcW w:w="2971" w:type="dxa"/>
          </w:tcPr>
          <w:p w:rsidR="002F606D" w:rsidRDefault="002F606D" w:rsidP="002F606D">
            <w:pPr>
              <w:jc w:val="left"/>
            </w:pPr>
            <w:r>
              <w:rPr>
                <w:rFonts w:hint="eastAsia"/>
              </w:rPr>
              <w:t>租赁和商务服务业</w:t>
            </w:r>
          </w:p>
        </w:tc>
        <w:tc>
          <w:tcPr>
            <w:tcW w:w="2381" w:type="dxa"/>
          </w:tcPr>
          <w:p w:rsidR="002F606D" w:rsidRDefault="002F606D" w:rsidP="002F606D">
            <w:pPr>
              <w:jc w:val="right"/>
            </w:pPr>
            <w:r>
              <w:t>1,280,932.00</w:t>
            </w:r>
          </w:p>
        </w:tc>
        <w:tc>
          <w:tcPr>
            <w:tcW w:w="2506" w:type="dxa"/>
          </w:tcPr>
          <w:p w:rsidR="002F606D" w:rsidRDefault="002F606D" w:rsidP="002F606D">
            <w:pPr>
              <w:jc w:val="right"/>
            </w:pPr>
            <w:r>
              <w:t>0.16</w:t>
            </w:r>
          </w:p>
        </w:tc>
      </w:tr>
      <w:tr w:rsidR="002F606D" w:rsidTr="002F606D">
        <w:tc>
          <w:tcPr>
            <w:tcW w:w="646" w:type="dxa"/>
          </w:tcPr>
          <w:p w:rsidR="002F606D" w:rsidRDefault="002F606D" w:rsidP="002F606D">
            <w:pPr>
              <w:jc w:val="left"/>
            </w:pPr>
            <w:r>
              <w:t>M</w:t>
            </w:r>
          </w:p>
        </w:tc>
        <w:tc>
          <w:tcPr>
            <w:tcW w:w="2971" w:type="dxa"/>
          </w:tcPr>
          <w:p w:rsidR="002F606D" w:rsidRDefault="002F606D" w:rsidP="002F606D">
            <w:pPr>
              <w:jc w:val="left"/>
            </w:pPr>
            <w:r>
              <w:rPr>
                <w:rFonts w:hint="eastAsia"/>
              </w:rPr>
              <w:t>科学研究和技术服务业</w:t>
            </w:r>
          </w:p>
        </w:tc>
        <w:tc>
          <w:tcPr>
            <w:tcW w:w="2381" w:type="dxa"/>
          </w:tcPr>
          <w:p w:rsidR="002F606D" w:rsidRDefault="002F606D" w:rsidP="002F606D">
            <w:pPr>
              <w:jc w:val="right"/>
            </w:pPr>
            <w:r>
              <w:t>3,946,659.68</w:t>
            </w:r>
          </w:p>
        </w:tc>
        <w:tc>
          <w:tcPr>
            <w:tcW w:w="2506" w:type="dxa"/>
          </w:tcPr>
          <w:p w:rsidR="002F606D" w:rsidRDefault="002F606D" w:rsidP="002F606D">
            <w:pPr>
              <w:jc w:val="right"/>
            </w:pPr>
            <w:r>
              <w:t>0.51</w:t>
            </w:r>
          </w:p>
        </w:tc>
      </w:tr>
      <w:tr w:rsidR="002F606D" w:rsidTr="002F606D">
        <w:tc>
          <w:tcPr>
            <w:tcW w:w="646" w:type="dxa"/>
          </w:tcPr>
          <w:p w:rsidR="002F606D" w:rsidRDefault="002F606D" w:rsidP="002F606D">
            <w:pPr>
              <w:jc w:val="left"/>
            </w:pPr>
            <w:r>
              <w:t>N</w:t>
            </w:r>
          </w:p>
        </w:tc>
        <w:tc>
          <w:tcPr>
            <w:tcW w:w="2971" w:type="dxa"/>
          </w:tcPr>
          <w:p w:rsidR="002F606D" w:rsidRDefault="002F606D" w:rsidP="002F606D">
            <w:pPr>
              <w:jc w:val="left"/>
            </w:pPr>
            <w:r>
              <w:rPr>
                <w:rFonts w:hint="eastAsia"/>
              </w:rPr>
              <w:t>水利、环境和公共设施管理业</w:t>
            </w:r>
          </w:p>
        </w:tc>
        <w:tc>
          <w:tcPr>
            <w:tcW w:w="2381" w:type="dxa"/>
          </w:tcPr>
          <w:p w:rsidR="002F606D" w:rsidRDefault="002F606D" w:rsidP="002F606D">
            <w:pPr>
              <w:jc w:val="right"/>
            </w:pPr>
            <w:r>
              <w:t>1,599,923.00</w:t>
            </w:r>
          </w:p>
        </w:tc>
        <w:tc>
          <w:tcPr>
            <w:tcW w:w="2506" w:type="dxa"/>
          </w:tcPr>
          <w:p w:rsidR="002F606D" w:rsidRDefault="002F606D" w:rsidP="002F606D">
            <w:pPr>
              <w:jc w:val="right"/>
            </w:pPr>
            <w:r>
              <w:t>0.21</w:t>
            </w:r>
          </w:p>
        </w:tc>
      </w:tr>
      <w:tr w:rsidR="002F606D" w:rsidTr="002F606D">
        <w:tc>
          <w:tcPr>
            <w:tcW w:w="646" w:type="dxa"/>
          </w:tcPr>
          <w:p w:rsidR="002F606D" w:rsidRDefault="002F606D" w:rsidP="002F606D">
            <w:pPr>
              <w:jc w:val="left"/>
            </w:pPr>
            <w:r>
              <w:t>O</w:t>
            </w:r>
          </w:p>
        </w:tc>
        <w:tc>
          <w:tcPr>
            <w:tcW w:w="2971" w:type="dxa"/>
          </w:tcPr>
          <w:p w:rsidR="002F606D" w:rsidRDefault="002F606D" w:rsidP="002F606D">
            <w:pPr>
              <w:jc w:val="left"/>
            </w:pPr>
            <w:r>
              <w:rPr>
                <w:rFonts w:hint="eastAsia"/>
              </w:rPr>
              <w:t>居民服务、修理和其他服务业</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P</w:t>
            </w:r>
          </w:p>
        </w:tc>
        <w:tc>
          <w:tcPr>
            <w:tcW w:w="2971" w:type="dxa"/>
          </w:tcPr>
          <w:p w:rsidR="002F606D" w:rsidRDefault="002F606D" w:rsidP="002F606D">
            <w:pPr>
              <w:jc w:val="left"/>
            </w:pPr>
            <w:r>
              <w:rPr>
                <w:rFonts w:hint="eastAsia"/>
              </w:rPr>
              <w:t>教育</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Q</w:t>
            </w:r>
          </w:p>
        </w:tc>
        <w:tc>
          <w:tcPr>
            <w:tcW w:w="2971" w:type="dxa"/>
          </w:tcPr>
          <w:p w:rsidR="002F606D" w:rsidRDefault="002F606D" w:rsidP="002F606D">
            <w:pPr>
              <w:jc w:val="left"/>
            </w:pPr>
            <w:r>
              <w:rPr>
                <w:rFonts w:hint="eastAsia"/>
              </w:rPr>
              <w:t>卫生和社会工作</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R</w:t>
            </w:r>
          </w:p>
        </w:tc>
        <w:tc>
          <w:tcPr>
            <w:tcW w:w="2971" w:type="dxa"/>
          </w:tcPr>
          <w:p w:rsidR="002F606D" w:rsidRDefault="002F606D" w:rsidP="002F606D">
            <w:pPr>
              <w:jc w:val="left"/>
            </w:pPr>
            <w:r>
              <w:rPr>
                <w:rFonts w:hint="eastAsia"/>
              </w:rPr>
              <w:t>文化、体育和娱乐业</w:t>
            </w:r>
          </w:p>
        </w:tc>
        <w:tc>
          <w:tcPr>
            <w:tcW w:w="2381" w:type="dxa"/>
          </w:tcPr>
          <w:p w:rsidR="002F606D" w:rsidRDefault="002F606D" w:rsidP="002F606D">
            <w:pPr>
              <w:jc w:val="right"/>
            </w:pPr>
            <w:r>
              <w:t>-</w:t>
            </w:r>
          </w:p>
        </w:tc>
        <w:tc>
          <w:tcPr>
            <w:tcW w:w="2506" w:type="dxa"/>
          </w:tcPr>
          <w:p w:rsidR="002F606D" w:rsidRDefault="002F606D" w:rsidP="002F606D">
            <w:pPr>
              <w:jc w:val="right"/>
            </w:pPr>
            <w:r>
              <w:t>-</w:t>
            </w:r>
          </w:p>
        </w:tc>
      </w:tr>
      <w:tr w:rsidR="002F606D" w:rsidTr="002F606D">
        <w:tc>
          <w:tcPr>
            <w:tcW w:w="646" w:type="dxa"/>
          </w:tcPr>
          <w:p w:rsidR="002F606D" w:rsidRDefault="002F606D" w:rsidP="002F606D">
            <w:pPr>
              <w:jc w:val="left"/>
            </w:pPr>
            <w:r>
              <w:t>S</w:t>
            </w:r>
          </w:p>
        </w:tc>
        <w:tc>
          <w:tcPr>
            <w:tcW w:w="2971" w:type="dxa"/>
          </w:tcPr>
          <w:p w:rsidR="002F606D" w:rsidRDefault="002F606D" w:rsidP="002F606D">
            <w:pPr>
              <w:jc w:val="left"/>
            </w:pPr>
            <w:r>
              <w:rPr>
                <w:rFonts w:hint="eastAsia"/>
              </w:rPr>
              <w:t>综合</w:t>
            </w:r>
          </w:p>
        </w:tc>
        <w:tc>
          <w:tcPr>
            <w:tcW w:w="2381" w:type="dxa"/>
          </w:tcPr>
          <w:p w:rsidR="002F606D" w:rsidRDefault="002F606D" w:rsidP="002F606D">
            <w:pPr>
              <w:jc w:val="right"/>
            </w:pPr>
            <w:r>
              <w:t>95,864.00</w:t>
            </w:r>
          </w:p>
        </w:tc>
        <w:tc>
          <w:tcPr>
            <w:tcW w:w="2506" w:type="dxa"/>
          </w:tcPr>
          <w:p w:rsidR="002F606D" w:rsidRDefault="002F606D" w:rsidP="002F606D">
            <w:pPr>
              <w:jc w:val="right"/>
            </w:pPr>
            <w:r>
              <w:t>0.01</w:t>
            </w:r>
          </w:p>
        </w:tc>
      </w:tr>
      <w:tr w:rsidR="002F606D" w:rsidTr="002F606D">
        <w:tc>
          <w:tcPr>
            <w:tcW w:w="646" w:type="dxa"/>
          </w:tcPr>
          <w:p w:rsidR="002F606D" w:rsidRDefault="002F606D" w:rsidP="002F606D">
            <w:pPr>
              <w:jc w:val="left"/>
            </w:pPr>
          </w:p>
        </w:tc>
        <w:tc>
          <w:tcPr>
            <w:tcW w:w="2971" w:type="dxa"/>
          </w:tcPr>
          <w:p w:rsidR="002F606D" w:rsidRDefault="002F606D" w:rsidP="002F606D">
            <w:pPr>
              <w:jc w:val="left"/>
            </w:pPr>
            <w:r>
              <w:rPr>
                <w:rFonts w:hint="eastAsia"/>
              </w:rPr>
              <w:t>合计</w:t>
            </w:r>
          </w:p>
        </w:tc>
        <w:tc>
          <w:tcPr>
            <w:tcW w:w="2381" w:type="dxa"/>
          </w:tcPr>
          <w:p w:rsidR="002F606D" w:rsidRDefault="002F606D" w:rsidP="002F606D">
            <w:pPr>
              <w:jc w:val="right"/>
            </w:pPr>
            <w:r>
              <w:t>127,771,090.02</w:t>
            </w:r>
          </w:p>
        </w:tc>
        <w:tc>
          <w:tcPr>
            <w:tcW w:w="2506" w:type="dxa"/>
          </w:tcPr>
          <w:p w:rsidR="002F606D" w:rsidRDefault="002F606D" w:rsidP="002F606D">
            <w:pPr>
              <w:jc w:val="right"/>
            </w:pPr>
            <w:r>
              <w:t>16.45</w:t>
            </w:r>
          </w:p>
        </w:tc>
      </w:tr>
    </w:tbl>
    <w:p w:rsidR="002F606D" w:rsidRDefault="002F606D" w:rsidP="002F606D">
      <w:pPr>
        <w:pStyle w:val="-3"/>
        <w:spacing w:before="156" w:after="156"/>
        <w:rPr>
          <w:rFonts w:hint="eastAsia"/>
        </w:rPr>
      </w:pPr>
      <w:r>
        <w:rPr>
          <w:rFonts w:hint="eastAsia"/>
        </w:rPr>
        <w:t>报告期末按行业分类的港股通投资股票投资组合</w:t>
      </w:r>
    </w:p>
    <w:p w:rsidR="002F606D" w:rsidRDefault="002F606D" w:rsidP="002F606D">
      <w:pPr>
        <w:pStyle w:val="-"/>
        <w:ind w:firstLine="420"/>
        <w:rPr>
          <w:rFonts w:hint="eastAsia"/>
        </w:rPr>
      </w:pPr>
      <w:r>
        <w:rPr>
          <w:rFonts w:hint="eastAsia"/>
        </w:rPr>
        <w:lastRenderedPageBreak/>
        <w:t>无。</w:t>
      </w:r>
    </w:p>
    <w:p w:rsidR="002F606D" w:rsidRDefault="002F606D" w:rsidP="002F606D">
      <w:pPr>
        <w:pStyle w:val="-2"/>
        <w:spacing w:before="312"/>
        <w:rPr>
          <w:rFonts w:hint="eastAsia"/>
        </w:rPr>
      </w:pPr>
      <w:r>
        <w:rPr>
          <w:rFonts w:hint="eastAsia"/>
        </w:rPr>
        <w:t>报告期末按公允价值占基金资产净值比例大小排序的前十名股票投资明细</w:t>
      </w:r>
    </w:p>
    <w:p w:rsidR="002F606D" w:rsidRDefault="002F606D" w:rsidP="002F606D">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52" w:type="dxa"/>
          </w:tcPr>
          <w:p w:rsidR="002F606D" w:rsidRPr="002F606D" w:rsidRDefault="002F606D" w:rsidP="002F606D">
            <w:pPr>
              <w:jc w:val="center"/>
              <w:rPr>
                <w:b/>
              </w:rPr>
            </w:pPr>
            <w:r w:rsidRPr="002F606D">
              <w:rPr>
                <w:rFonts w:hint="eastAsia"/>
                <w:b/>
              </w:rPr>
              <w:t>序号</w:t>
            </w:r>
          </w:p>
        </w:tc>
        <w:tc>
          <w:tcPr>
            <w:tcW w:w="1349" w:type="dxa"/>
          </w:tcPr>
          <w:p w:rsidR="002F606D" w:rsidRPr="002F606D" w:rsidRDefault="002F606D" w:rsidP="002F606D">
            <w:pPr>
              <w:jc w:val="center"/>
              <w:rPr>
                <w:b/>
              </w:rPr>
            </w:pPr>
            <w:r w:rsidRPr="002F606D">
              <w:rPr>
                <w:rFonts w:hint="eastAsia"/>
                <w:b/>
              </w:rPr>
              <w:t>股票代码</w:t>
            </w:r>
          </w:p>
        </w:tc>
        <w:tc>
          <w:tcPr>
            <w:tcW w:w="1349" w:type="dxa"/>
          </w:tcPr>
          <w:p w:rsidR="002F606D" w:rsidRPr="002F606D" w:rsidRDefault="002F606D" w:rsidP="002F606D">
            <w:pPr>
              <w:jc w:val="center"/>
              <w:rPr>
                <w:b/>
              </w:rPr>
            </w:pPr>
            <w:r w:rsidRPr="002F606D">
              <w:rPr>
                <w:rFonts w:hint="eastAsia"/>
                <w:b/>
              </w:rPr>
              <w:t>股票名称</w:t>
            </w:r>
          </w:p>
        </w:tc>
        <w:tc>
          <w:tcPr>
            <w:tcW w:w="1718" w:type="dxa"/>
          </w:tcPr>
          <w:p w:rsidR="002F606D" w:rsidRPr="002F606D" w:rsidRDefault="002F606D" w:rsidP="002F606D">
            <w:pPr>
              <w:jc w:val="center"/>
              <w:rPr>
                <w:b/>
              </w:rPr>
            </w:pPr>
            <w:r w:rsidRPr="002F606D">
              <w:rPr>
                <w:rFonts w:hint="eastAsia"/>
                <w:b/>
              </w:rPr>
              <w:t>数量（股）</w:t>
            </w:r>
          </w:p>
        </w:tc>
        <w:tc>
          <w:tcPr>
            <w:tcW w:w="1718" w:type="dxa"/>
          </w:tcPr>
          <w:p w:rsidR="002F606D" w:rsidRPr="002F606D" w:rsidRDefault="002F606D" w:rsidP="002F606D">
            <w:pPr>
              <w:jc w:val="center"/>
              <w:rPr>
                <w:b/>
              </w:rPr>
            </w:pPr>
            <w:r w:rsidRPr="002F606D">
              <w:rPr>
                <w:rFonts w:hint="eastAsia"/>
                <w:b/>
              </w:rPr>
              <w:t>公允价值（元）</w:t>
            </w:r>
          </w:p>
        </w:tc>
        <w:tc>
          <w:tcPr>
            <w:tcW w:w="1718" w:type="dxa"/>
          </w:tcPr>
          <w:p w:rsidR="002F606D" w:rsidRPr="002F606D" w:rsidRDefault="002F606D" w:rsidP="002F606D">
            <w:pPr>
              <w:jc w:val="center"/>
              <w:rPr>
                <w:b/>
              </w:rPr>
            </w:pPr>
            <w:r w:rsidRPr="002F606D">
              <w:rPr>
                <w:rFonts w:hint="eastAsia"/>
                <w:b/>
              </w:rPr>
              <w:t>占基金资产净值比例（％）</w:t>
            </w:r>
          </w:p>
        </w:tc>
      </w:tr>
      <w:tr w:rsidR="002F606D" w:rsidTr="002F606D">
        <w:tc>
          <w:tcPr>
            <w:tcW w:w="652" w:type="dxa"/>
          </w:tcPr>
          <w:p w:rsidR="002F606D" w:rsidRDefault="002F606D" w:rsidP="002F606D">
            <w:pPr>
              <w:jc w:val="center"/>
            </w:pPr>
            <w:r>
              <w:t>1</w:t>
            </w:r>
          </w:p>
        </w:tc>
        <w:tc>
          <w:tcPr>
            <w:tcW w:w="1349" w:type="dxa"/>
          </w:tcPr>
          <w:p w:rsidR="002F606D" w:rsidRDefault="002F606D" w:rsidP="002F606D">
            <w:pPr>
              <w:jc w:val="left"/>
            </w:pPr>
            <w:r>
              <w:t>002532</w:t>
            </w:r>
          </w:p>
        </w:tc>
        <w:tc>
          <w:tcPr>
            <w:tcW w:w="1349" w:type="dxa"/>
          </w:tcPr>
          <w:p w:rsidR="002F606D" w:rsidRDefault="002F606D" w:rsidP="002F606D">
            <w:pPr>
              <w:jc w:val="left"/>
            </w:pPr>
            <w:r>
              <w:rPr>
                <w:rFonts w:hint="eastAsia"/>
              </w:rPr>
              <w:t>天山铝业</w:t>
            </w:r>
          </w:p>
        </w:tc>
        <w:tc>
          <w:tcPr>
            <w:tcW w:w="1718" w:type="dxa"/>
          </w:tcPr>
          <w:p w:rsidR="002F606D" w:rsidRDefault="002F606D" w:rsidP="002F606D">
            <w:pPr>
              <w:jc w:val="right"/>
            </w:pPr>
            <w:r>
              <w:t>549,000</w:t>
            </w:r>
          </w:p>
        </w:tc>
        <w:tc>
          <w:tcPr>
            <w:tcW w:w="1718" w:type="dxa"/>
          </w:tcPr>
          <w:p w:rsidR="002F606D" w:rsidRDefault="002F606D" w:rsidP="002F606D">
            <w:pPr>
              <w:jc w:val="right"/>
            </w:pPr>
            <w:r>
              <w:t>9,766,710.00</w:t>
            </w:r>
          </w:p>
        </w:tc>
        <w:tc>
          <w:tcPr>
            <w:tcW w:w="1718" w:type="dxa"/>
          </w:tcPr>
          <w:p w:rsidR="002F606D" w:rsidRDefault="002F606D" w:rsidP="002F606D">
            <w:pPr>
              <w:jc w:val="right"/>
            </w:pPr>
            <w:r>
              <w:t>1.26</w:t>
            </w:r>
          </w:p>
        </w:tc>
      </w:tr>
      <w:tr w:rsidR="002F606D" w:rsidTr="002F606D">
        <w:tc>
          <w:tcPr>
            <w:tcW w:w="652" w:type="dxa"/>
          </w:tcPr>
          <w:p w:rsidR="002F606D" w:rsidRDefault="002F606D" w:rsidP="002F606D">
            <w:pPr>
              <w:jc w:val="center"/>
            </w:pPr>
            <w:r>
              <w:t>2</w:t>
            </w:r>
          </w:p>
        </w:tc>
        <w:tc>
          <w:tcPr>
            <w:tcW w:w="1349" w:type="dxa"/>
          </w:tcPr>
          <w:p w:rsidR="002F606D" w:rsidRDefault="002F606D" w:rsidP="002F606D">
            <w:pPr>
              <w:jc w:val="left"/>
            </w:pPr>
            <w:r>
              <w:t>002595</w:t>
            </w:r>
          </w:p>
        </w:tc>
        <w:tc>
          <w:tcPr>
            <w:tcW w:w="1349" w:type="dxa"/>
          </w:tcPr>
          <w:p w:rsidR="002F606D" w:rsidRDefault="002F606D" w:rsidP="002F606D">
            <w:pPr>
              <w:jc w:val="left"/>
            </w:pPr>
            <w:r>
              <w:rPr>
                <w:rFonts w:hint="eastAsia"/>
              </w:rPr>
              <w:t>豪迈科技</w:t>
            </w:r>
          </w:p>
        </w:tc>
        <w:tc>
          <w:tcPr>
            <w:tcW w:w="1718" w:type="dxa"/>
          </w:tcPr>
          <w:p w:rsidR="002F606D" w:rsidRDefault="002F606D" w:rsidP="002F606D">
            <w:pPr>
              <w:jc w:val="right"/>
            </w:pPr>
            <w:r>
              <w:t>101,900</w:t>
            </w:r>
          </w:p>
        </w:tc>
        <w:tc>
          <w:tcPr>
            <w:tcW w:w="1718" w:type="dxa"/>
          </w:tcPr>
          <w:p w:rsidR="002F606D" w:rsidRDefault="002F606D" w:rsidP="002F606D">
            <w:pPr>
              <w:jc w:val="right"/>
            </w:pPr>
            <w:r>
              <w:t>8,068,442.00</w:t>
            </w:r>
          </w:p>
        </w:tc>
        <w:tc>
          <w:tcPr>
            <w:tcW w:w="1718" w:type="dxa"/>
          </w:tcPr>
          <w:p w:rsidR="002F606D" w:rsidRDefault="002F606D" w:rsidP="002F606D">
            <w:pPr>
              <w:jc w:val="right"/>
            </w:pPr>
            <w:r>
              <w:t>1.04</w:t>
            </w:r>
          </w:p>
        </w:tc>
      </w:tr>
      <w:tr w:rsidR="002F606D" w:rsidTr="002F606D">
        <w:tc>
          <w:tcPr>
            <w:tcW w:w="652" w:type="dxa"/>
          </w:tcPr>
          <w:p w:rsidR="002F606D" w:rsidRDefault="002F606D" w:rsidP="002F606D">
            <w:pPr>
              <w:jc w:val="center"/>
            </w:pPr>
            <w:r>
              <w:t>3</w:t>
            </w:r>
          </w:p>
        </w:tc>
        <w:tc>
          <w:tcPr>
            <w:tcW w:w="1349" w:type="dxa"/>
          </w:tcPr>
          <w:p w:rsidR="002F606D" w:rsidRDefault="002F606D" w:rsidP="002F606D">
            <w:pPr>
              <w:jc w:val="left"/>
            </w:pPr>
            <w:r>
              <w:t>002008</w:t>
            </w:r>
          </w:p>
        </w:tc>
        <w:tc>
          <w:tcPr>
            <w:tcW w:w="1349" w:type="dxa"/>
          </w:tcPr>
          <w:p w:rsidR="002F606D" w:rsidRDefault="002F606D" w:rsidP="002F606D">
            <w:pPr>
              <w:jc w:val="left"/>
            </w:pPr>
            <w:r>
              <w:rPr>
                <w:rFonts w:hint="eastAsia"/>
              </w:rPr>
              <w:t>大族激光</w:t>
            </w:r>
          </w:p>
        </w:tc>
        <w:tc>
          <w:tcPr>
            <w:tcW w:w="1718" w:type="dxa"/>
          </w:tcPr>
          <w:p w:rsidR="002F606D" w:rsidRDefault="002F606D" w:rsidP="002F606D">
            <w:pPr>
              <w:jc w:val="right"/>
            </w:pPr>
            <w:r>
              <w:t>124,000</w:t>
            </w:r>
          </w:p>
        </w:tc>
        <w:tc>
          <w:tcPr>
            <w:tcW w:w="1718" w:type="dxa"/>
          </w:tcPr>
          <w:p w:rsidR="002F606D" w:rsidRDefault="002F606D" w:rsidP="002F606D">
            <w:pPr>
              <w:jc w:val="right"/>
            </w:pPr>
            <w:r>
              <w:t>7,598,720.00</w:t>
            </w:r>
          </w:p>
        </w:tc>
        <w:tc>
          <w:tcPr>
            <w:tcW w:w="1718" w:type="dxa"/>
          </w:tcPr>
          <w:p w:rsidR="002F606D" w:rsidRDefault="002F606D" w:rsidP="002F606D">
            <w:pPr>
              <w:jc w:val="right"/>
            </w:pPr>
            <w:r>
              <w:t>0.98</w:t>
            </w:r>
          </w:p>
        </w:tc>
      </w:tr>
      <w:tr w:rsidR="002F606D" w:rsidTr="002F606D">
        <w:tc>
          <w:tcPr>
            <w:tcW w:w="652" w:type="dxa"/>
          </w:tcPr>
          <w:p w:rsidR="002F606D" w:rsidRDefault="002F606D" w:rsidP="002F606D">
            <w:pPr>
              <w:jc w:val="center"/>
            </w:pPr>
            <w:r>
              <w:t>4</w:t>
            </w:r>
          </w:p>
        </w:tc>
        <w:tc>
          <w:tcPr>
            <w:tcW w:w="1349" w:type="dxa"/>
          </w:tcPr>
          <w:p w:rsidR="002F606D" w:rsidRDefault="002F606D" w:rsidP="002F606D">
            <w:pPr>
              <w:jc w:val="left"/>
            </w:pPr>
            <w:r>
              <w:t>300012</w:t>
            </w:r>
          </w:p>
        </w:tc>
        <w:tc>
          <w:tcPr>
            <w:tcW w:w="1349" w:type="dxa"/>
          </w:tcPr>
          <w:p w:rsidR="002F606D" w:rsidRDefault="002F606D" w:rsidP="002F606D">
            <w:pPr>
              <w:jc w:val="left"/>
            </w:pPr>
            <w:r>
              <w:rPr>
                <w:rFonts w:hint="eastAsia"/>
              </w:rPr>
              <w:t>华测检测</w:t>
            </w:r>
          </w:p>
        </w:tc>
        <w:tc>
          <w:tcPr>
            <w:tcW w:w="1718" w:type="dxa"/>
          </w:tcPr>
          <w:p w:rsidR="002F606D" w:rsidRDefault="002F606D" w:rsidP="002F606D">
            <w:pPr>
              <w:jc w:val="right"/>
            </w:pPr>
            <w:r>
              <w:t>541,400</w:t>
            </w:r>
          </w:p>
        </w:tc>
        <w:tc>
          <w:tcPr>
            <w:tcW w:w="1718" w:type="dxa"/>
          </w:tcPr>
          <w:p w:rsidR="002F606D" w:rsidRDefault="002F606D" w:rsidP="002F606D">
            <w:pPr>
              <w:jc w:val="right"/>
            </w:pPr>
            <w:r>
              <w:t>7,557,944.00</w:t>
            </w:r>
          </w:p>
        </w:tc>
        <w:tc>
          <w:tcPr>
            <w:tcW w:w="1718" w:type="dxa"/>
          </w:tcPr>
          <w:p w:rsidR="002F606D" w:rsidRDefault="002F606D" w:rsidP="002F606D">
            <w:pPr>
              <w:jc w:val="right"/>
            </w:pPr>
            <w:r>
              <w:t>0.97</w:t>
            </w:r>
          </w:p>
        </w:tc>
      </w:tr>
      <w:tr w:rsidR="002F606D" w:rsidTr="002F606D">
        <w:tc>
          <w:tcPr>
            <w:tcW w:w="652" w:type="dxa"/>
          </w:tcPr>
          <w:p w:rsidR="002F606D" w:rsidRDefault="002F606D" w:rsidP="002F606D">
            <w:pPr>
              <w:jc w:val="center"/>
            </w:pPr>
            <w:r>
              <w:t>5</w:t>
            </w:r>
          </w:p>
        </w:tc>
        <w:tc>
          <w:tcPr>
            <w:tcW w:w="1349" w:type="dxa"/>
          </w:tcPr>
          <w:p w:rsidR="002F606D" w:rsidRDefault="002F606D" w:rsidP="002F606D">
            <w:pPr>
              <w:jc w:val="left"/>
            </w:pPr>
            <w:r>
              <w:t>002156</w:t>
            </w:r>
          </w:p>
        </w:tc>
        <w:tc>
          <w:tcPr>
            <w:tcW w:w="1349" w:type="dxa"/>
          </w:tcPr>
          <w:p w:rsidR="002F606D" w:rsidRDefault="002F606D" w:rsidP="002F606D">
            <w:pPr>
              <w:jc w:val="left"/>
            </w:pPr>
            <w:r>
              <w:rPr>
                <w:rFonts w:hint="eastAsia"/>
              </w:rPr>
              <w:t>通富微电</w:t>
            </w:r>
          </w:p>
        </w:tc>
        <w:tc>
          <w:tcPr>
            <w:tcW w:w="1718" w:type="dxa"/>
          </w:tcPr>
          <w:p w:rsidR="002F606D" w:rsidRDefault="002F606D" w:rsidP="002F606D">
            <w:pPr>
              <w:jc w:val="right"/>
            </w:pPr>
            <w:r>
              <w:t>182,600</w:t>
            </w:r>
          </w:p>
        </w:tc>
        <w:tc>
          <w:tcPr>
            <w:tcW w:w="1718" w:type="dxa"/>
          </w:tcPr>
          <w:p w:rsidR="002F606D" w:rsidRDefault="002F606D" w:rsidP="002F606D">
            <w:pPr>
              <w:jc w:val="right"/>
            </w:pPr>
            <w:r>
              <w:t>7,546,858.00</w:t>
            </w:r>
          </w:p>
        </w:tc>
        <w:tc>
          <w:tcPr>
            <w:tcW w:w="1718" w:type="dxa"/>
          </w:tcPr>
          <w:p w:rsidR="002F606D" w:rsidRDefault="002F606D" w:rsidP="002F606D">
            <w:pPr>
              <w:jc w:val="right"/>
            </w:pPr>
            <w:r>
              <w:t>0.97</w:t>
            </w:r>
          </w:p>
        </w:tc>
      </w:tr>
      <w:tr w:rsidR="002F606D" w:rsidTr="002F606D">
        <w:tc>
          <w:tcPr>
            <w:tcW w:w="652" w:type="dxa"/>
          </w:tcPr>
          <w:p w:rsidR="002F606D" w:rsidRDefault="002F606D" w:rsidP="002F606D">
            <w:pPr>
              <w:jc w:val="center"/>
            </w:pPr>
            <w:r>
              <w:t>6</w:t>
            </w:r>
          </w:p>
        </w:tc>
        <w:tc>
          <w:tcPr>
            <w:tcW w:w="1349" w:type="dxa"/>
          </w:tcPr>
          <w:p w:rsidR="002F606D" w:rsidRDefault="002F606D" w:rsidP="002F606D">
            <w:pPr>
              <w:jc w:val="left"/>
            </w:pPr>
            <w:r>
              <w:t>601168</w:t>
            </w:r>
          </w:p>
        </w:tc>
        <w:tc>
          <w:tcPr>
            <w:tcW w:w="1349" w:type="dxa"/>
          </w:tcPr>
          <w:p w:rsidR="002F606D" w:rsidRDefault="002F606D" w:rsidP="002F606D">
            <w:pPr>
              <w:jc w:val="left"/>
            </w:pPr>
            <w:r>
              <w:rPr>
                <w:rFonts w:hint="eastAsia"/>
              </w:rPr>
              <w:t>西部矿业</w:t>
            </w:r>
          </w:p>
        </w:tc>
        <w:tc>
          <w:tcPr>
            <w:tcW w:w="1718" w:type="dxa"/>
          </w:tcPr>
          <w:p w:rsidR="002F606D" w:rsidRDefault="002F606D" w:rsidP="002F606D">
            <w:pPr>
              <w:jc w:val="right"/>
            </w:pPr>
            <w:r>
              <w:t>295,200</w:t>
            </w:r>
          </w:p>
        </w:tc>
        <w:tc>
          <w:tcPr>
            <w:tcW w:w="1718" w:type="dxa"/>
          </w:tcPr>
          <w:p w:rsidR="002F606D" w:rsidRDefault="002F606D" w:rsidP="002F606D">
            <w:pPr>
              <w:jc w:val="right"/>
            </w:pPr>
            <w:r>
              <w:t>7,380,000.00</w:t>
            </w:r>
          </w:p>
        </w:tc>
        <w:tc>
          <w:tcPr>
            <w:tcW w:w="1718" w:type="dxa"/>
          </w:tcPr>
          <w:p w:rsidR="002F606D" w:rsidRDefault="002F606D" w:rsidP="002F606D">
            <w:pPr>
              <w:jc w:val="right"/>
            </w:pPr>
            <w:r>
              <w:t>0.95</w:t>
            </w:r>
          </w:p>
        </w:tc>
      </w:tr>
      <w:tr w:rsidR="002F606D" w:rsidTr="002F606D">
        <w:tc>
          <w:tcPr>
            <w:tcW w:w="652" w:type="dxa"/>
          </w:tcPr>
          <w:p w:rsidR="002F606D" w:rsidRDefault="002F606D" w:rsidP="002F606D">
            <w:pPr>
              <w:jc w:val="center"/>
            </w:pPr>
            <w:r>
              <w:t>7</w:t>
            </w:r>
          </w:p>
        </w:tc>
        <w:tc>
          <w:tcPr>
            <w:tcW w:w="1349" w:type="dxa"/>
          </w:tcPr>
          <w:p w:rsidR="002F606D" w:rsidRDefault="002F606D" w:rsidP="002F606D">
            <w:pPr>
              <w:jc w:val="left"/>
            </w:pPr>
            <w:r>
              <w:t>002558</w:t>
            </w:r>
          </w:p>
        </w:tc>
        <w:tc>
          <w:tcPr>
            <w:tcW w:w="1349" w:type="dxa"/>
          </w:tcPr>
          <w:p w:rsidR="002F606D" w:rsidRDefault="002F606D" w:rsidP="002F606D">
            <w:pPr>
              <w:jc w:val="left"/>
            </w:pPr>
            <w:r>
              <w:rPr>
                <w:rFonts w:hint="eastAsia"/>
              </w:rPr>
              <w:t>巨人网络</w:t>
            </w:r>
          </w:p>
        </w:tc>
        <w:tc>
          <w:tcPr>
            <w:tcW w:w="1718" w:type="dxa"/>
          </w:tcPr>
          <w:p w:rsidR="002F606D" w:rsidRDefault="002F606D" w:rsidP="002F606D">
            <w:pPr>
              <w:jc w:val="right"/>
            </w:pPr>
            <w:r>
              <w:t>226,900</w:t>
            </w:r>
          </w:p>
        </w:tc>
        <w:tc>
          <w:tcPr>
            <w:tcW w:w="1718" w:type="dxa"/>
          </w:tcPr>
          <w:p w:rsidR="002F606D" w:rsidRDefault="002F606D" w:rsidP="002F606D">
            <w:pPr>
              <w:jc w:val="right"/>
            </w:pPr>
            <w:r>
              <w:t>7,156,426.00</w:t>
            </w:r>
          </w:p>
        </w:tc>
        <w:tc>
          <w:tcPr>
            <w:tcW w:w="1718" w:type="dxa"/>
          </w:tcPr>
          <w:p w:rsidR="002F606D" w:rsidRDefault="002F606D" w:rsidP="002F606D">
            <w:pPr>
              <w:jc w:val="right"/>
            </w:pPr>
            <w:r>
              <w:t>0.92</w:t>
            </w:r>
          </w:p>
        </w:tc>
      </w:tr>
      <w:tr w:rsidR="002F606D" w:rsidTr="002F606D">
        <w:tc>
          <w:tcPr>
            <w:tcW w:w="652" w:type="dxa"/>
          </w:tcPr>
          <w:p w:rsidR="002F606D" w:rsidRDefault="002F606D" w:rsidP="002F606D">
            <w:pPr>
              <w:jc w:val="center"/>
            </w:pPr>
            <w:r>
              <w:t>8</w:t>
            </w:r>
          </w:p>
        </w:tc>
        <w:tc>
          <w:tcPr>
            <w:tcW w:w="1349" w:type="dxa"/>
          </w:tcPr>
          <w:p w:rsidR="002F606D" w:rsidRDefault="002F606D" w:rsidP="002F606D">
            <w:pPr>
              <w:jc w:val="left"/>
            </w:pPr>
            <w:r>
              <w:t>601108</w:t>
            </w:r>
          </w:p>
        </w:tc>
        <w:tc>
          <w:tcPr>
            <w:tcW w:w="1349" w:type="dxa"/>
          </w:tcPr>
          <w:p w:rsidR="002F606D" w:rsidRDefault="002F606D" w:rsidP="002F606D">
            <w:pPr>
              <w:jc w:val="left"/>
            </w:pPr>
            <w:r>
              <w:rPr>
                <w:rFonts w:hint="eastAsia"/>
              </w:rPr>
              <w:t>财通证券</w:t>
            </w:r>
          </w:p>
        </w:tc>
        <w:tc>
          <w:tcPr>
            <w:tcW w:w="1718" w:type="dxa"/>
          </w:tcPr>
          <w:p w:rsidR="002F606D" w:rsidRDefault="002F606D" w:rsidP="002F606D">
            <w:pPr>
              <w:jc w:val="right"/>
            </w:pPr>
            <w:r>
              <w:t>935,600</w:t>
            </w:r>
          </w:p>
        </w:tc>
        <w:tc>
          <w:tcPr>
            <w:tcW w:w="1718" w:type="dxa"/>
          </w:tcPr>
          <w:p w:rsidR="002F606D" w:rsidRDefault="002F606D" w:rsidP="002F606D">
            <w:pPr>
              <w:jc w:val="right"/>
            </w:pPr>
            <w:r>
              <w:t>7,129,272.00</w:t>
            </w:r>
          </w:p>
        </w:tc>
        <w:tc>
          <w:tcPr>
            <w:tcW w:w="1718" w:type="dxa"/>
          </w:tcPr>
          <w:p w:rsidR="002F606D" w:rsidRDefault="002F606D" w:rsidP="002F606D">
            <w:pPr>
              <w:jc w:val="right"/>
            </w:pPr>
            <w:r>
              <w:t>0.92</w:t>
            </w:r>
          </w:p>
        </w:tc>
      </w:tr>
      <w:tr w:rsidR="002F606D" w:rsidTr="002F606D">
        <w:tc>
          <w:tcPr>
            <w:tcW w:w="652" w:type="dxa"/>
          </w:tcPr>
          <w:p w:rsidR="002F606D" w:rsidRDefault="002F606D" w:rsidP="002F606D">
            <w:pPr>
              <w:jc w:val="center"/>
            </w:pPr>
            <w:r>
              <w:t>9</w:t>
            </w:r>
          </w:p>
        </w:tc>
        <w:tc>
          <w:tcPr>
            <w:tcW w:w="1349" w:type="dxa"/>
          </w:tcPr>
          <w:p w:rsidR="002F606D" w:rsidRDefault="002F606D" w:rsidP="002F606D">
            <w:pPr>
              <w:jc w:val="left"/>
            </w:pPr>
            <w:r>
              <w:t>688301</w:t>
            </w:r>
          </w:p>
        </w:tc>
        <w:tc>
          <w:tcPr>
            <w:tcW w:w="1349" w:type="dxa"/>
          </w:tcPr>
          <w:p w:rsidR="002F606D" w:rsidRDefault="002F606D" w:rsidP="002F606D">
            <w:pPr>
              <w:jc w:val="left"/>
            </w:pPr>
            <w:r>
              <w:rPr>
                <w:rFonts w:hint="eastAsia"/>
              </w:rPr>
              <w:t>奕瑞科技</w:t>
            </w:r>
          </w:p>
        </w:tc>
        <w:tc>
          <w:tcPr>
            <w:tcW w:w="1718" w:type="dxa"/>
          </w:tcPr>
          <w:p w:rsidR="002F606D" w:rsidRDefault="002F606D" w:rsidP="002F606D">
            <w:pPr>
              <w:jc w:val="right"/>
            </w:pPr>
            <w:r>
              <w:t>64,989</w:t>
            </w:r>
          </w:p>
        </w:tc>
        <w:tc>
          <w:tcPr>
            <w:tcW w:w="1718" w:type="dxa"/>
          </w:tcPr>
          <w:p w:rsidR="002F606D" w:rsidRDefault="002F606D" w:rsidP="002F606D">
            <w:pPr>
              <w:jc w:val="right"/>
            </w:pPr>
            <w:r>
              <w:t>7,063,654.41</w:t>
            </w:r>
          </w:p>
        </w:tc>
        <w:tc>
          <w:tcPr>
            <w:tcW w:w="1718" w:type="dxa"/>
          </w:tcPr>
          <w:p w:rsidR="002F606D" w:rsidRDefault="002F606D" w:rsidP="002F606D">
            <w:pPr>
              <w:jc w:val="right"/>
            </w:pPr>
            <w:r>
              <w:t>0.91</w:t>
            </w:r>
          </w:p>
        </w:tc>
      </w:tr>
      <w:tr w:rsidR="002F606D" w:rsidTr="002F606D">
        <w:tc>
          <w:tcPr>
            <w:tcW w:w="652" w:type="dxa"/>
          </w:tcPr>
          <w:p w:rsidR="002F606D" w:rsidRDefault="002F606D" w:rsidP="002F606D">
            <w:pPr>
              <w:jc w:val="center"/>
            </w:pPr>
            <w:r>
              <w:t>10</w:t>
            </w:r>
          </w:p>
        </w:tc>
        <w:tc>
          <w:tcPr>
            <w:tcW w:w="1349" w:type="dxa"/>
          </w:tcPr>
          <w:p w:rsidR="002F606D" w:rsidRDefault="002F606D" w:rsidP="002F606D">
            <w:pPr>
              <w:jc w:val="left"/>
            </w:pPr>
            <w:r>
              <w:t>002185</w:t>
            </w:r>
          </w:p>
        </w:tc>
        <w:tc>
          <w:tcPr>
            <w:tcW w:w="1349" w:type="dxa"/>
          </w:tcPr>
          <w:p w:rsidR="002F606D" w:rsidRDefault="002F606D" w:rsidP="002F606D">
            <w:pPr>
              <w:jc w:val="left"/>
            </w:pPr>
            <w:r>
              <w:rPr>
                <w:rFonts w:hint="eastAsia"/>
              </w:rPr>
              <w:t>华天科技</w:t>
            </w:r>
          </w:p>
        </w:tc>
        <w:tc>
          <w:tcPr>
            <w:tcW w:w="1718" w:type="dxa"/>
          </w:tcPr>
          <w:p w:rsidR="002F606D" w:rsidRDefault="002F606D" w:rsidP="002F606D">
            <w:pPr>
              <w:jc w:val="right"/>
            </w:pPr>
            <w:r>
              <w:t>570,200</w:t>
            </w:r>
          </w:p>
        </w:tc>
        <w:tc>
          <w:tcPr>
            <w:tcW w:w="1718" w:type="dxa"/>
          </w:tcPr>
          <w:p w:rsidR="002F606D" w:rsidRDefault="002F606D" w:rsidP="002F606D">
            <w:pPr>
              <w:jc w:val="right"/>
            </w:pPr>
            <w:r>
              <w:t>6,637,128.00</w:t>
            </w:r>
          </w:p>
        </w:tc>
        <w:tc>
          <w:tcPr>
            <w:tcW w:w="1718" w:type="dxa"/>
          </w:tcPr>
          <w:p w:rsidR="002F606D" w:rsidRDefault="002F606D" w:rsidP="002F606D">
            <w:pPr>
              <w:jc w:val="right"/>
            </w:pPr>
            <w:r>
              <w:t>0.85</w:t>
            </w:r>
          </w:p>
        </w:tc>
      </w:tr>
    </w:tbl>
    <w:p w:rsidR="002F606D" w:rsidRDefault="002F606D" w:rsidP="002F606D">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52" w:type="dxa"/>
          </w:tcPr>
          <w:p w:rsidR="002F606D" w:rsidRPr="002F606D" w:rsidRDefault="002F606D" w:rsidP="002F606D">
            <w:pPr>
              <w:jc w:val="center"/>
              <w:rPr>
                <w:b/>
              </w:rPr>
            </w:pPr>
            <w:r w:rsidRPr="002F606D">
              <w:rPr>
                <w:rFonts w:hint="eastAsia"/>
                <w:b/>
              </w:rPr>
              <w:t>序号</w:t>
            </w:r>
          </w:p>
        </w:tc>
        <w:tc>
          <w:tcPr>
            <w:tcW w:w="1349" w:type="dxa"/>
          </w:tcPr>
          <w:p w:rsidR="002F606D" w:rsidRPr="002F606D" w:rsidRDefault="002F606D" w:rsidP="002F606D">
            <w:pPr>
              <w:jc w:val="center"/>
              <w:rPr>
                <w:b/>
              </w:rPr>
            </w:pPr>
            <w:r w:rsidRPr="002F606D">
              <w:rPr>
                <w:rFonts w:hint="eastAsia"/>
                <w:b/>
              </w:rPr>
              <w:t>股票代码</w:t>
            </w:r>
          </w:p>
        </w:tc>
        <w:tc>
          <w:tcPr>
            <w:tcW w:w="1349" w:type="dxa"/>
          </w:tcPr>
          <w:p w:rsidR="002F606D" w:rsidRPr="002F606D" w:rsidRDefault="002F606D" w:rsidP="002F606D">
            <w:pPr>
              <w:jc w:val="center"/>
              <w:rPr>
                <w:b/>
              </w:rPr>
            </w:pPr>
            <w:r w:rsidRPr="002F606D">
              <w:rPr>
                <w:rFonts w:hint="eastAsia"/>
                <w:b/>
              </w:rPr>
              <w:t>股票名称</w:t>
            </w:r>
          </w:p>
        </w:tc>
        <w:tc>
          <w:tcPr>
            <w:tcW w:w="1718" w:type="dxa"/>
          </w:tcPr>
          <w:p w:rsidR="002F606D" w:rsidRPr="002F606D" w:rsidRDefault="002F606D" w:rsidP="002F606D">
            <w:pPr>
              <w:jc w:val="center"/>
              <w:rPr>
                <w:b/>
              </w:rPr>
            </w:pPr>
            <w:r w:rsidRPr="002F606D">
              <w:rPr>
                <w:rFonts w:hint="eastAsia"/>
                <w:b/>
              </w:rPr>
              <w:t>数量（股）</w:t>
            </w:r>
          </w:p>
        </w:tc>
        <w:tc>
          <w:tcPr>
            <w:tcW w:w="1718" w:type="dxa"/>
          </w:tcPr>
          <w:p w:rsidR="002F606D" w:rsidRPr="002F606D" w:rsidRDefault="002F606D" w:rsidP="002F606D">
            <w:pPr>
              <w:jc w:val="center"/>
              <w:rPr>
                <w:b/>
              </w:rPr>
            </w:pPr>
            <w:r w:rsidRPr="002F606D">
              <w:rPr>
                <w:rFonts w:hint="eastAsia"/>
                <w:b/>
              </w:rPr>
              <w:t>公允价值（元）</w:t>
            </w:r>
          </w:p>
        </w:tc>
        <w:tc>
          <w:tcPr>
            <w:tcW w:w="1718" w:type="dxa"/>
          </w:tcPr>
          <w:p w:rsidR="002F606D" w:rsidRPr="002F606D" w:rsidRDefault="002F606D" w:rsidP="002F606D">
            <w:pPr>
              <w:jc w:val="center"/>
              <w:rPr>
                <w:b/>
              </w:rPr>
            </w:pPr>
            <w:r w:rsidRPr="002F606D">
              <w:rPr>
                <w:rFonts w:hint="eastAsia"/>
                <w:b/>
              </w:rPr>
              <w:t>占基金资产净值比例（％）</w:t>
            </w:r>
          </w:p>
        </w:tc>
      </w:tr>
      <w:tr w:rsidR="002F606D" w:rsidTr="002F606D">
        <w:tc>
          <w:tcPr>
            <w:tcW w:w="652" w:type="dxa"/>
          </w:tcPr>
          <w:p w:rsidR="002F606D" w:rsidRDefault="002F606D" w:rsidP="002F606D">
            <w:pPr>
              <w:jc w:val="center"/>
            </w:pPr>
            <w:r>
              <w:t>1</w:t>
            </w:r>
          </w:p>
        </w:tc>
        <w:tc>
          <w:tcPr>
            <w:tcW w:w="1349" w:type="dxa"/>
          </w:tcPr>
          <w:p w:rsidR="002F606D" w:rsidRDefault="002F606D" w:rsidP="002F606D">
            <w:pPr>
              <w:jc w:val="left"/>
            </w:pPr>
            <w:r>
              <w:t>000603</w:t>
            </w:r>
          </w:p>
        </w:tc>
        <w:tc>
          <w:tcPr>
            <w:tcW w:w="1349" w:type="dxa"/>
          </w:tcPr>
          <w:p w:rsidR="002F606D" w:rsidRDefault="002F606D" w:rsidP="002F606D">
            <w:pPr>
              <w:jc w:val="left"/>
            </w:pPr>
            <w:r>
              <w:rPr>
                <w:rFonts w:hint="eastAsia"/>
              </w:rPr>
              <w:t>盛达资源</w:t>
            </w:r>
          </w:p>
        </w:tc>
        <w:tc>
          <w:tcPr>
            <w:tcW w:w="1718" w:type="dxa"/>
          </w:tcPr>
          <w:p w:rsidR="002F606D" w:rsidRDefault="002F606D" w:rsidP="002F606D">
            <w:pPr>
              <w:jc w:val="right"/>
            </w:pPr>
            <w:r>
              <w:t>95,700</w:t>
            </w:r>
          </w:p>
        </w:tc>
        <w:tc>
          <w:tcPr>
            <w:tcW w:w="1718" w:type="dxa"/>
          </w:tcPr>
          <w:p w:rsidR="002F606D" w:rsidRDefault="002F606D" w:rsidP="002F606D">
            <w:pPr>
              <w:jc w:val="right"/>
            </w:pPr>
            <w:r>
              <w:t>3,713,160.00</w:t>
            </w:r>
          </w:p>
        </w:tc>
        <w:tc>
          <w:tcPr>
            <w:tcW w:w="1718" w:type="dxa"/>
          </w:tcPr>
          <w:p w:rsidR="002F606D" w:rsidRDefault="002F606D" w:rsidP="002F606D">
            <w:pPr>
              <w:jc w:val="right"/>
            </w:pPr>
            <w:r>
              <w:t>0.48</w:t>
            </w:r>
          </w:p>
        </w:tc>
      </w:tr>
      <w:tr w:rsidR="002F606D" w:rsidTr="002F606D">
        <w:tc>
          <w:tcPr>
            <w:tcW w:w="652" w:type="dxa"/>
          </w:tcPr>
          <w:p w:rsidR="002F606D" w:rsidRDefault="002F606D" w:rsidP="002F606D">
            <w:pPr>
              <w:jc w:val="center"/>
            </w:pPr>
            <w:r>
              <w:t>2</w:t>
            </w:r>
          </w:p>
        </w:tc>
        <w:tc>
          <w:tcPr>
            <w:tcW w:w="1349" w:type="dxa"/>
          </w:tcPr>
          <w:p w:rsidR="002F606D" w:rsidRDefault="002F606D" w:rsidP="002F606D">
            <w:pPr>
              <w:jc w:val="left"/>
            </w:pPr>
            <w:r>
              <w:t>002440</w:t>
            </w:r>
          </w:p>
        </w:tc>
        <w:tc>
          <w:tcPr>
            <w:tcW w:w="1349" w:type="dxa"/>
          </w:tcPr>
          <w:p w:rsidR="002F606D" w:rsidRDefault="002F606D" w:rsidP="002F606D">
            <w:pPr>
              <w:jc w:val="left"/>
            </w:pPr>
            <w:r>
              <w:rPr>
                <w:rFonts w:hint="eastAsia"/>
              </w:rPr>
              <w:t>闰土股份</w:t>
            </w:r>
          </w:p>
        </w:tc>
        <w:tc>
          <w:tcPr>
            <w:tcW w:w="1718" w:type="dxa"/>
          </w:tcPr>
          <w:p w:rsidR="002F606D" w:rsidRDefault="002F606D" w:rsidP="002F606D">
            <w:pPr>
              <w:jc w:val="right"/>
            </w:pPr>
            <w:r>
              <w:t>274,200</w:t>
            </w:r>
          </w:p>
        </w:tc>
        <w:tc>
          <w:tcPr>
            <w:tcW w:w="1718" w:type="dxa"/>
          </w:tcPr>
          <w:p w:rsidR="002F606D" w:rsidRDefault="002F606D" w:rsidP="002F606D">
            <w:pPr>
              <w:jc w:val="right"/>
            </w:pPr>
            <w:r>
              <w:t>3,090,234.00</w:t>
            </w:r>
          </w:p>
        </w:tc>
        <w:tc>
          <w:tcPr>
            <w:tcW w:w="1718" w:type="dxa"/>
          </w:tcPr>
          <w:p w:rsidR="002F606D" w:rsidRDefault="002F606D" w:rsidP="002F606D">
            <w:pPr>
              <w:jc w:val="right"/>
            </w:pPr>
            <w:r>
              <w:t>0.40</w:t>
            </w:r>
          </w:p>
        </w:tc>
      </w:tr>
      <w:tr w:rsidR="002F606D" w:rsidTr="002F606D">
        <w:tc>
          <w:tcPr>
            <w:tcW w:w="652" w:type="dxa"/>
          </w:tcPr>
          <w:p w:rsidR="002F606D" w:rsidRDefault="002F606D" w:rsidP="002F606D">
            <w:pPr>
              <w:jc w:val="center"/>
            </w:pPr>
            <w:r>
              <w:t>3</w:t>
            </w:r>
          </w:p>
        </w:tc>
        <w:tc>
          <w:tcPr>
            <w:tcW w:w="1349" w:type="dxa"/>
          </w:tcPr>
          <w:p w:rsidR="002F606D" w:rsidRDefault="002F606D" w:rsidP="002F606D">
            <w:pPr>
              <w:jc w:val="left"/>
            </w:pPr>
            <w:r>
              <w:t>301156</w:t>
            </w:r>
          </w:p>
        </w:tc>
        <w:tc>
          <w:tcPr>
            <w:tcW w:w="1349" w:type="dxa"/>
          </w:tcPr>
          <w:p w:rsidR="002F606D" w:rsidRDefault="002F606D" w:rsidP="002F606D">
            <w:pPr>
              <w:jc w:val="left"/>
            </w:pPr>
            <w:r>
              <w:rPr>
                <w:rFonts w:hint="eastAsia"/>
              </w:rPr>
              <w:t>美农生物</w:t>
            </w:r>
          </w:p>
        </w:tc>
        <w:tc>
          <w:tcPr>
            <w:tcW w:w="1718" w:type="dxa"/>
          </w:tcPr>
          <w:p w:rsidR="002F606D" w:rsidRDefault="002F606D" w:rsidP="002F606D">
            <w:pPr>
              <w:jc w:val="right"/>
            </w:pPr>
            <w:r>
              <w:t>154,600</w:t>
            </w:r>
          </w:p>
        </w:tc>
        <w:tc>
          <w:tcPr>
            <w:tcW w:w="1718" w:type="dxa"/>
          </w:tcPr>
          <w:p w:rsidR="002F606D" w:rsidRDefault="002F606D" w:rsidP="002F606D">
            <w:pPr>
              <w:jc w:val="right"/>
            </w:pPr>
            <w:r>
              <w:t>2,864,738.00</w:t>
            </w:r>
          </w:p>
        </w:tc>
        <w:tc>
          <w:tcPr>
            <w:tcW w:w="1718" w:type="dxa"/>
          </w:tcPr>
          <w:p w:rsidR="002F606D" w:rsidRDefault="002F606D" w:rsidP="002F606D">
            <w:pPr>
              <w:jc w:val="right"/>
            </w:pPr>
            <w:r>
              <w:t>0.37</w:t>
            </w:r>
          </w:p>
        </w:tc>
      </w:tr>
      <w:tr w:rsidR="002F606D" w:rsidTr="002F606D">
        <w:tc>
          <w:tcPr>
            <w:tcW w:w="652" w:type="dxa"/>
          </w:tcPr>
          <w:p w:rsidR="002F606D" w:rsidRDefault="002F606D" w:rsidP="002F606D">
            <w:pPr>
              <w:jc w:val="center"/>
            </w:pPr>
            <w:r>
              <w:t>4</w:t>
            </w:r>
          </w:p>
        </w:tc>
        <w:tc>
          <w:tcPr>
            <w:tcW w:w="1349" w:type="dxa"/>
          </w:tcPr>
          <w:p w:rsidR="002F606D" w:rsidRDefault="002F606D" w:rsidP="002F606D">
            <w:pPr>
              <w:jc w:val="left"/>
            </w:pPr>
            <w:r>
              <w:t>603020</w:t>
            </w:r>
          </w:p>
        </w:tc>
        <w:tc>
          <w:tcPr>
            <w:tcW w:w="1349" w:type="dxa"/>
          </w:tcPr>
          <w:p w:rsidR="002F606D" w:rsidRDefault="002F606D" w:rsidP="002F606D">
            <w:pPr>
              <w:jc w:val="left"/>
            </w:pPr>
            <w:r>
              <w:rPr>
                <w:rFonts w:hint="eastAsia"/>
              </w:rPr>
              <w:t>爱普股份</w:t>
            </w:r>
          </w:p>
        </w:tc>
        <w:tc>
          <w:tcPr>
            <w:tcW w:w="1718" w:type="dxa"/>
          </w:tcPr>
          <w:p w:rsidR="002F606D" w:rsidRDefault="002F606D" w:rsidP="002F606D">
            <w:pPr>
              <w:jc w:val="right"/>
            </w:pPr>
            <w:r>
              <w:t>245,800</w:t>
            </w:r>
          </w:p>
        </w:tc>
        <w:tc>
          <w:tcPr>
            <w:tcW w:w="1718" w:type="dxa"/>
          </w:tcPr>
          <w:p w:rsidR="002F606D" w:rsidRDefault="002F606D" w:rsidP="002F606D">
            <w:pPr>
              <w:jc w:val="right"/>
            </w:pPr>
            <w:r>
              <w:t>2,716,090.00</w:t>
            </w:r>
          </w:p>
        </w:tc>
        <w:tc>
          <w:tcPr>
            <w:tcW w:w="1718" w:type="dxa"/>
          </w:tcPr>
          <w:p w:rsidR="002F606D" w:rsidRDefault="002F606D" w:rsidP="002F606D">
            <w:pPr>
              <w:jc w:val="right"/>
            </w:pPr>
            <w:r>
              <w:t>0.35</w:t>
            </w:r>
          </w:p>
        </w:tc>
      </w:tr>
      <w:tr w:rsidR="002F606D" w:rsidTr="002F606D">
        <w:tc>
          <w:tcPr>
            <w:tcW w:w="652" w:type="dxa"/>
          </w:tcPr>
          <w:p w:rsidR="002F606D" w:rsidRDefault="002F606D" w:rsidP="002F606D">
            <w:pPr>
              <w:jc w:val="center"/>
            </w:pPr>
            <w:r>
              <w:t>5</w:t>
            </w:r>
          </w:p>
        </w:tc>
        <w:tc>
          <w:tcPr>
            <w:tcW w:w="1349" w:type="dxa"/>
          </w:tcPr>
          <w:p w:rsidR="002F606D" w:rsidRDefault="002F606D" w:rsidP="002F606D">
            <w:pPr>
              <w:jc w:val="left"/>
            </w:pPr>
            <w:r>
              <w:t>605599</w:t>
            </w:r>
          </w:p>
        </w:tc>
        <w:tc>
          <w:tcPr>
            <w:tcW w:w="1349" w:type="dxa"/>
          </w:tcPr>
          <w:p w:rsidR="002F606D" w:rsidRDefault="002F606D" w:rsidP="002F606D">
            <w:pPr>
              <w:jc w:val="left"/>
            </w:pPr>
            <w:r>
              <w:rPr>
                <w:rFonts w:hint="eastAsia"/>
              </w:rPr>
              <w:t>菜百股份</w:t>
            </w:r>
          </w:p>
        </w:tc>
        <w:tc>
          <w:tcPr>
            <w:tcW w:w="1718" w:type="dxa"/>
          </w:tcPr>
          <w:p w:rsidR="002F606D" w:rsidRDefault="002F606D" w:rsidP="002F606D">
            <w:pPr>
              <w:jc w:val="right"/>
            </w:pPr>
            <w:r>
              <w:t>112,400</w:t>
            </w:r>
          </w:p>
        </w:tc>
        <w:tc>
          <w:tcPr>
            <w:tcW w:w="1718" w:type="dxa"/>
          </w:tcPr>
          <w:p w:rsidR="002F606D" w:rsidRDefault="002F606D" w:rsidP="002F606D">
            <w:pPr>
              <w:jc w:val="right"/>
            </w:pPr>
            <w:r>
              <w:t>2,534,620.00</w:t>
            </w:r>
          </w:p>
        </w:tc>
        <w:tc>
          <w:tcPr>
            <w:tcW w:w="1718" w:type="dxa"/>
          </w:tcPr>
          <w:p w:rsidR="002F606D" w:rsidRDefault="002F606D" w:rsidP="002F606D">
            <w:pPr>
              <w:jc w:val="right"/>
            </w:pPr>
            <w:r>
              <w:t>0.33</w:t>
            </w:r>
          </w:p>
        </w:tc>
      </w:tr>
    </w:tbl>
    <w:p w:rsidR="002F606D" w:rsidRDefault="002F606D" w:rsidP="002F606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46" w:type="dxa"/>
          </w:tcPr>
          <w:p w:rsidR="002F606D" w:rsidRPr="002F606D" w:rsidRDefault="002F606D" w:rsidP="002F606D">
            <w:pPr>
              <w:jc w:val="center"/>
              <w:rPr>
                <w:b/>
              </w:rPr>
            </w:pPr>
            <w:r w:rsidRPr="002F606D">
              <w:rPr>
                <w:rFonts w:hint="eastAsia"/>
                <w:b/>
              </w:rPr>
              <w:t>序号</w:t>
            </w:r>
          </w:p>
        </w:tc>
        <w:tc>
          <w:tcPr>
            <w:tcW w:w="2835" w:type="dxa"/>
          </w:tcPr>
          <w:p w:rsidR="002F606D" w:rsidRPr="002F606D" w:rsidRDefault="002F606D" w:rsidP="002F606D">
            <w:pPr>
              <w:jc w:val="center"/>
              <w:rPr>
                <w:b/>
              </w:rPr>
            </w:pPr>
            <w:r w:rsidRPr="002F606D">
              <w:rPr>
                <w:rFonts w:hint="eastAsia"/>
                <w:b/>
              </w:rPr>
              <w:t>债券品种</w:t>
            </w:r>
          </w:p>
        </w:tc>
        <w:tc>
          <w:tcPr>
            <w:tcW w:w="2466" w:type="dxa"/>
          </w:tcPr>
          <w:p w:rsidR="002F606D" w:rsidRPr="002F606D" w:rsidRDefault="002F606D" w:rsidP="002F606D">
            <w:pPr>
              <w:jc w:val="center"/>
              <w:rPr>
                <w:b/>
              </w:rPr>
            </w:pPr>
            <w:r w:rsidRPr="002F606D">
              <w:rPr>
                <w:rFonts w:hint="eastAsia"/>
                <w:b/>
              </w:rPr>
              <w:t>公允价值（元）</w:t>
            </w:r>
          </w:p>
        </w:tc>
        <w:tc>
          <w:tcPr>
            <w:tcW w:w="2557" w:type="dxa"/>
          </w:tcPr>
          <w:p w:rsidR="002F606D" w:rsidRPr="002F606D" w:rsidRDefault="002F606D" w:rsidP="002F606D">
            <w:pPr>
              <w:jc w:val="center"/>
              <w:rPr>
                <w:b/>
              </w:rPr>
            </w:pPr>
            <w:r w:rsidRPr="002F606D">
              <w:rPr>
                <w:rFonts w:hint="eastAsia"/>
                <w:b/>
              </w:rPr>
              <w:t>占基金资产净值比例（％）</w:t>
            </w:r>
          </w:p>
        </w:tc>
      </w:tr>
      <w:tr w:rsidR="002F606D" w:rsidTr="002F606D">
        <w:tc>
          <w:tcPr>
            <w:tcW w:w="646" w:type="dxa"/>
          </w:tcPr>
          <w:p w:rsidR="002F606D" w:rsidRDefault="002F606D" w:rsidP="002F606D">
            <w:pPr>
              <w:jc w:val="center"/>
            </w:pPr>
            <w:r>
              <w:t>1</w:t>
            </w:r>
          </w:p>
        </w:tc>
        <w:tc>
          <w:tcPr>
            <w:tcW w:w="2835" w:type="dxa"/>
          </w:tcPr>
          <w:p w:rsidR="002F606D" w:rsidRDefault="002F606D" w:rsidP="002F606D">
            <w:pPr>
              <w:jc w:val="left"/>
            </w:pPr>
            <w:r>
              <w:rPr>
                <w:rFonts w:hint="eastAsia"/>
              </w:rPr>
              <w:t>国家债券</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2</w:t>
            </w:r>
          </w:p>
        </w:tc>
        <w:tc>
          <w:tcPr>
            <w:tcW w:w="2835" w:type="dxa"/>
          </w:tcPr>
          <w:p w:rsidR="002F606D" w:rsidRDefault="002F606D" w:rsidP="002F606D">
            <w:pPr>
              <w:jc w:val="left"/>
            </w:pPr>
            <w:r>
              <w:rPr>
                <w:rFonts w:hint="eastAsia"/>
              </w:rPr>
              <w:t>央行票据</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3</w:t>
            </w:r>
          </w:p>
        </w:tc>
        <w:tc>
          <w:tcPr>
            <w:tcW w:w="2835" w:type="dxa"/>
          </w:tcPr>
          <w:p w:rsidR="002F606D" w:rsidRDefault="002F606D" w:rsidP="002F606D">
            <w:pPr>
              <w:jc w:val="left"/>
            </w:pPr>
            <w:r>
              <w:rPr>
                <w:rFonts w:hint="eastAsia"/>
              </w:rPr>
              <w:t>金融债券</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p>
        </w:tc>
        <w:tc>
          <w:tcPr>
            <w:tcW w:w="2835" w:type="dxa"/>
          </w:tcPr>
          <w:p w:rsidR="002F606D" w:rsidRDefault="002F606D" w:rsidP="002F606D">
            <w:pPr>
              <w:jc w:val="left"/>
            </w:pPr>
            <w:r>
              <w:rPr>
                <w:rFonts w:hint="eastAsia"/>
              </w:rPr>
              <w:t>其中：政策性金融债</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4</w:t>
            </w:r>
          </w:p>
        </w:tc>
        <w:tc>
          <w:tcPr>
            <w:tcW w:w="2835" w:type="dxa"/>
          </w:tcPr>
          <w:p w:rsidR="002F606D" w:rsidRDefault="002F606D" w:rsidP="002F606D">
            <w:pPr>
              <w:jc w:val="left"/>
            </w:pPr>
            <w:r>
              <w:rPr>
                <w:rFonts w:hint="eastAsia"/>
              </w:rPr>
              <w:t>企业债券</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5</w:t>
            </w:r>
          </w:p>
        </w:tc>
        <w:tc>
          <w:tcPr>
            <w:tcW w:w="2835" w:type="dxa"/>
          </w:tcPr>
          <w:p w:rsidR="002F606D" w:rsidRDefault="002F606D" w:rsidP="002F606D">
            <w:pPr>
              <w:jc w:val="left"/>
            </w:pPr>
            <w:r>
              <w:rPr>
                <w:rFonts w:hint="eastAsia"/>
              </w:rPr>
              <w:t>企业短期融资券</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6</w:t>
            </w:r>
          </w:p>
        </w:tc>
        <w:tc>
          <w:tcPr>
            <w:tcW w:w="2835" w:type="dxa"/>
          </w:tcPr>
          <w:p w:rsidR="002F606D" w:rsidRDefault="002F606D" w:rsidP="002F606D">
            <w:pPr>
              <w:jc w:val="left"/>
            </w:pPr>
            <w:r>
              <w:rPr>
                <w:rFonts w:hint="eastAsia"/>
              </w:rPr>
              <w:t>中期票据</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7</w:t>
            </w:r>
          </w:p>
        </w:tc>
        <w:tc>
          <w:tcPr>
            <w:tcW w:w="2835" w:type="dxa"/>
          </w:tcPr>
          <w:p w:rsidR="002F606D" w:rsidRDefault="002F606D" w:rsidP="002F606D">
            <w:pPr>
              <w:jc w:val="left"/>
            </w:pPr>
            <w:r>
              <w:rPr>
                <w:rFonts w:hint="eastAsia"/>
              </w:rPr>
              <w:t>可转债（可交换债）</w:t>
            </w:r>
          </w:p>
        </w:tc>
        <w:tc>
          <w:tcPr>
            <w:tcW w:w="2466" w:type="dxa"/>
          </w:tcPr>
          <w:p w:rsidR="002F606D" w:rsidRDefault="002F606D" w:rsidP="002F606D">
            <w:pPr>
              <w:jc w:val="right"/>
            </w:pPr>
            <w:r>
              <w:t>1,313,013.78</w:t>
            </w:r>
          </w:p>
        </w:tc>
        <w:tc>
          <w:tcPr>
            <w:tcW w:w="2557" w:type="dxa"/>
          </w:tcPr>
          <w:p w:rsidR="002F606D" w:rsidRDefault="002F606D" w:rsidP="002F606D">
            <w:pPr>
              <w:jc w:val="right"/>
            </w:pPr>
            <w:r>
              <w:t>0.17</w:t>
            </w:r>
          </w:p>
        </w:tc>
      </w:tr>
      <w:tr w:rsidR="002F606D" w:rsidTr="002F606D">
        <w:tc>
          <w:tcPr>
            <w:tcW w:w="646" w:type="dxa"/>
          </w:tcPr>
          <w:p w:rsidR="002F606D" w:rsidRDefault="002F606D" w:rsidP="002F606D">
            <w:pPr>
              <w:jc w:val="center"/>
            </w:pPr>
            <w:r>
              <w:t>8</w:t>
            </w:r>
          </w:p>
        </w:tc>
        <w:tc>
          <w:tcPr>
            <w:tcW w:w="2835" w:type="dxa"/>
          </w:tcPr>
          <w:p w:rsidR="002F606D" w:rsidRDefault="002F606D" w:rsidP="002F606D">
            <w:pPr>
              <w:jc w:val="left"/>
            </w:pPr>
            <w:r>
              <w:rPr>
                <w:rFonts w:hint="eastAsia"/>
              </w:rPr>
              <w:t>同业存单</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t>9</w:t>
            </w:r>
          </w:p>
        </w:tc>
        <w:tc>
          <w:tcPr>
            <w:tcW w:w="2835" w:type="dxa"/>
          </w:tcPr>
          <w:p w:rsidR="002F606D" w:rsidRDefault="002F606D" w:rsidP="002F606D">
            <w:pPr>
              <w:jc w:val="left"/>
            </w:pPr>
            <w:r>
              <w:rPr>
                <w:rFonts w:hint="eastAsia"/>
              </w:rPr>
              <w:t>其他</w:t>
            </w:r>
          </w:p>
        </w:tc>
        <w:tc>
          <w:tcPr>
            <w:tcW w:w="2466" w:type="dxa"/>
          </w:tcPr>
          <w:p w:rsidR="002F606D" w:rsidRDefault="002F606D" w:rsidP="002F606D">
            <w:pPr>
              <w:jc w:val="right"/>
            </w:pPr>
            <w:r>
              <w:t>-</w:t>
            </w:r>
          </w:p>
        </w:tc>
        <w:tc>
          <w:tcPr>
            <w:tcW w:w="2557" w:type="dxa"/>
          </w:tcPr>
          <w:p w:rsidR="002F606D" w:rsidRDefault="002F606D" w:rsidP="002F606D">
            <w:pPr>
              <w:jc w:val="right"/>
            </w:pPr>
            <w:r>
              <w:t>-</w:t>
            </w:r>
          </w:p>
        </w:tc>
      </w:tr>
      <w:tr w:rsidR="002F606D" w:rsidTr="002F606D">
        <w:tc>
          <w:tcPr>
            <w:tcW w:w="646" w:type="dxa"/>
          </w:tcPr>
          <w:p w:rsidR="002F606D" w:rsidRDefault="002F606D" w:rsidP="002F606D">
            <w:pPr>
              <w:jc w:val="center"/>
            </w:pPr>
            <w:r>
              <w:lastRenderedPageBreak/>
              <w:t>10</w:t>
            </w:r>
          </w:p>
        </w:tc>
        <w:tc>
          <w:tcPr>
            <w:tcW w:w="2835" w:type="dxa"/>
          </w:tcPr>
          <w:p w:rsidR="002F606D" w:rsidRDefault="002F606D" w:rsidP="002F606D">
            <w:pPr>
              <w:jc w:val="left"/>
            </w:pPr>
            <w:r>
              <w:rPr>
                <w:rFonts w:hint="eastAsia"/>
              </w:rPr>
              <w:t>合计</w:t>
            </w:r>
          </w:p>
        </w:tc>
        <w:tc>
          <w:tcPr>
            <w:tcW w:w="2466" w:type="dxa"/>
          </w:tcPr>
          <w:p w:rsidR="002F606D" w:rsidRDefault="002F606D" w:rsidP="002F606D">
            <w:pPr>
              <w:jc w:val="right"/>
            </w:pPr>
            <w:r>
              <w:t>1,313,013.78</w:t>
            </w:r>
          </w:p>
        </w:tc>
        <w:tc>
          <w:tcPr>
            <w:tcW w:w="2557" w:type="dxa"/>
          </w:tcPr>
          <w:p w:rsidR="002F606D" w:rsidRDefault="002F606D" w:rsidP="002F606D">
            <w:pPr>
              <w:jc w:val="right"/>
            </w:pPr>
            <w:r>
              <w:t>0.17</w:t>
            </w:r>
          </w:p>
        </w:tc>
      </w:tr>
    </w:tbl>
    <w:p w:rsidR="002F606D" w:rsidRDefault="002F606D" w:rsidP="002F606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46" w:type="dxa"/>
          </w:tcPr>
          <w:p w:rsidR="002F606D" w:rsidRPr="002F606D" w:rsidRDefault="002F606D" w:rsidP="002F606D">
            <w:pPr>
              <w:jc w:val="center"/>
              <w:rPr>
                <w:b/>
              </w:rPr>
            </w:pPr>
            <w:r w:rsidRPr="002F606D">
              <w:rPr>
                <w:rFonts w:hint="eastAsia"/>
                <w:b/>
              </w:rPr>
              <w:t>序号</w:t>
            </w:r>
          </w:p>
        </w:tc>
        <w:tc>
          <w:tcPr>
            <w:tcW w:w="1162" w:type="dxa"/>
          </w:tcPr>
          <w:p w:rsidR="002F606D" w:rsidRPr="002F606D" w:rsidRDefault="002F606D" w:rsidP="002F606D">
            <w:pPr>
              <w:jc w:val="center"/>
              <w:rPr>
                <w:b/>
              </w:rPr>
            </w:pPr>
            <w:r w:rsidRPr="002F606D">
              <w:rPr>
                <w:rFonts w:hint="eastAsia"/>
                <w:b/>
              </w:rPr>
              <w:t>债券代码</w:t>
            </w:r>
          </w:p>
        </w:tc>
        <w:tc>
          <w:tcPr>
            <w:tcW w:w="1928" w:type="dxa"/>
          </w:tcPr>
          <w:p w:rsidR="002F606D" w:rsidRPr="002F606D" w:rsidRDefault="002F606D" w:rsidP="002F606D">
            <w:pPr>
              <w:jc w:val="center"/>
              <w:rPr>
                <w:b/>
              </w:rPr>
            </w:pPr>
            <w:r w:rsidRPr="002F606D">
              <w:rPr>
                <w:rFonts w:hint="eastAsia"/>
                <w:b/>
              </w:rPr>
              <w:t>债券名称</w:t>
            </w:r>
          </w:p>
        </w:tc>
        <w:tc>
          <w:tcPr>
            <w:tcW w:w="1140" w:type="dxa"/>
          </w:tcPr>
          <w:p w:rsidR="002F606D" w:rsidRPr="002F606D" w:rsidRDefault="002F606D" w:rsidP="002F606D">
            <w:pPr>
              <w:jc w:val="center"/>
              <w:rPr>
                <w:b/>
              </w:rPr>
            </w:pPr>
            <w:r w:rsidRPr="002F606D">
              <w:rPr>
                <w:rFonts w:hint="eastAsia"/>
                <w:b/>
              </w:rPr>
              <w:t>数量（张）</w:t>
            </w:r>
          </w:p>
        </w:tc>
        <w:tc>
          <w:tcPr>
            <w:tcW w:w="1814" w:type="dxa"/>
          </w:tcPr>
          <w:p w:rsidR="002F606D" w:rsidRPr="002F606D" w:rsidRDefault="002F606D" w:rsidP="002F606D">
            <w:pPr>
              <w:jc w:val="center"/>
              <w:rPr>
                <w:b/>
              </w:rPr>
            </w:pPr>
            <w:r w:rsidRPr="002F606D">
              <w:rPr>
                <w:rFonts w:hint="eastAsia"/>
                <w:b/>
              </w:rPr>
              <w:t>公允价值（元）</w:t>
            </w:r>
          </w:p>
        </w:tc>
        <w:tc>
          <w:tcPr>
            <w:tcW w:w="1814" w:type="dxa"/>
          </w:tcPr>
          <w:p w:rsidR="002F606D" w:rsidRPr="002F606D" w:rsidRDefault="002F606D" w:rsidP="002F606D">
            <w:pPr>
              <w:jc w:val="center"/>
              <w:rPr>
                <w:b/>
              </w:rPr>
            </w:pPr>
            <w:r w:rsidRPr="002F606D">
              <w:rPr>
                <w:rFonts w:hint="eastAsia"/>
                <w:b/>
              </w:rPr>
              <w:t>占基金资产净值比例（％）</w:t>
            </w:r>
          </w:p>
        </w:tc>
      </w:tr>
      <w:tr w:rsidR="002F606D" w:rsidTr="002F606D">
        <w:tc>
          <w:tcPr>
            <w:tcW w:w="646" w:type="dxa"/>
          </w:tcPr>
          <w:p w:rsidR="002F606D" w:rsidRDefault="002F606D" w:rsidP="002F606D">
            <w:pPr>
              <w:jc w:val="center"/>
            </w:pPr>
            <w:r>
              <w:t>1</w:t>
            </w:r>
          </w:p>
        </w:tc>
        <w:tc>
          <w:tcPr>
            <w:tcW w:w="1162" w:type="dxa"/>
          </w:tcPr>
          <w:p w:rsidR="002F606D" w:rsidRDefault="002F606D" w:rsidP="002F606D">
            <w:pPr>
              <w:jc w:val="left"/>
            </w:pPr>
            <w:r>
              <w:t>111024</w:t>
            </w:r>
          </w:p>
        </w:tc>
        <w:tc>
          <w:tcPr>
            <w:tcW w:w="1928" w:type="dxa"/>
          </w:tcPr>
          <w:p w:rsidR="002F606D" w:rsidRDefault="002F606D" w:rsidP="002F606D">
            <w:pPr>
              <w:jc w:val="left"/>
            </w:pPr>
            <w:r>
              <w:rPr>
                <w:rFonts w:hint="eastAsia"/>
              </w:rPr>
              <w:t>澳弘转债</w:t>
            </w:r>
          </w:p>
        </w:tc>
        <w:tc>
          <w:tcPr>
            <w:tcW w:w="1140" w:type="dxa"/>
          </w:tcPr>
          <w:p w:rsidR="002F606D" w:rsidRDefault="002F606D" w:rsidP="002F606D">
            <w:pPr>
              <w:jc w:val="right"/>
            </w:pPr>
            <w:r>
              <w:t>3,760</w:t>
            </w:r>
          </w:p>
        </w:tc>
        <w:tc>
          <w:tcPr>
            <w:tcW w:w="1814" w:type="dxa"/>
          </w:tcPr>
          <w:p w:rsidR="002F606D" w:rsidRDefault="002F606D" w:rsidP="002F606D">
            <w:pPr>
              <w:jc w:val="right"/>
            </w:pPr>
            <w:r>
              <w:t>587,494.95</w:t>
            </w:r>
          </w:p>
        </w:tc>
        <w:tc>
          <w:tcPr>
            <w:tcW w:w="1814" w:type="dxa"/>
          </w:tcPr>
          <w:p w:rsidR="002F606D" w:rsidRDefault="002F606D" w:rsidP="002F606D">
            <w:pPr>
              <w:jc w:val="right"/>
            </w:pPr>
            <w:r>
              <w:t>0.08</w:t>
            </w:r>
          </w:p>
        </w:tc>
      </w:tr>
      <w:tr w:rsidR="002F606D" w:rsidTr="002F606D">
        <w:tc>
          <w:tcPr>
            <w:tcW w:w="646" w:type="dxa"/>
          </w:tcPr>
          <w:p w:rsidR="002F606D" w:rsidRDefault="002F606D" w:rsidP="002F606D">
            <w:pPr>
              <w:jc w:val="center"/>
            </w:pPr>
            <w:r>
              <w:t>2</w:t>
            </w:r>
          </w:p>
        </w:tc>
        <w:tc>
          <w:tcPr>
            <w:tcW w:w="1162" w:type="dxa"/>
          </w:tcPr>
          <w:p w:rsidR="002F606D" w:rsidRDefault="002F606D" w:rsidP="002F606D">
            <w:pPr>
              <w:jc w:val="left"/>
            </w:pPr>
            <w:r>
              <w:t>113699</w:t>
            </w:r>
          </w:p>
        </w:tc>
        <w:tc>
          <w:tcPr>
            <w:tcW w:w="1928" w:type="dxa"/>
          </w:tcPr>
          <w:p w:rsidR="002F606D" w:rsidRDefault="002F606D" w:rsidP="002F606D">
            <w:pPr>
              <w:jc w:val="left"/>
            </w:pPr>
            <w:r>
              <w:rPr>
                <w:rFonts w:hint="eastAsia"/>
              </w:rPr>
              <w:t>金</w:t>
            </w:r>
            <w:r>
              <w:rPr>
                <w:rFonts w:hint="eastAsia"/>
              </w:rPr>
              <w:t>25</w:t>
            </w:r>
            <w:r>
              <w:rPr>
                <w:rFonts w:hint="eastAsia"/>
              </w:rPr>
              <w:t>转债</w:t>
            </w:r>
          </w:p>
        </w:tc>
        <w:tc>
          <w:tcPr>
            <w:tcW w:w="1140" w:type="dxa"/>
          </w:tcPr>
          <w:p w:rsidR="002F606D" w:rsidRDefault="002F606D" w:rsidP="002F606D">
            <w:pPr>
              <w:jc w:val="right"/>
            </w:pPr>
            <w:r>
              <w:t>2,150</w:t>
            </w:r>
          </w:p>
        </w:tc>
        <w:tc>
          <w:tcPr>
            <w:tcW w:w="1814" w:type="dxa"/>
          </w:tcPr>
          <w:p w:rsidR="002F606D" w:rsidRDefault="002F606D" w:rsidP="002F606D">
            <w:pPr>
              <w:jc w:val="right"/>
            </w:pPr>
            <w:r>
              <w:t>326,157.12</w:t>
            </w:r>
          </w:p>
        </w:tc>
        <w:tc>
          <w:tcPr>
            <w:tcW w:w="1814" w:type="dxa"/>
          </w:tcPr>
          <w:p w:rsidR="002F606D" w:rsidRDefault="002F606D" w:rsidP="002F606D">
            <w:pPr>
              <w:jc w:val="right"/>
            </w:pPr>
            <w:r>
              <w:t>0.04</w:t>
            </w:r>
          </w:p>
        </w:tc>
      </w:tr>
      <w:tr w:rsidR="002F606D" w:rsidTr="002F606D">
        <w:tc>
          <w:tcPr>
            <w:tcW w:w="646" w:type="dxa"/>
          </w:tcPr>
          <w:p w:rsidR="002F606D" w:rsidRDefault="002F606D" w:rsidP="002F606D">
            <w:pPr>
              <w:jc w:val="center"/>
            </w:pPr>
            <w:r>
              <w:t>3</w:t>
            </w:r>
          </w:p>
        </w:tc>
        <w:tc>
          <w:tcPr>
            <w:tcW w:w="1162" w:type="dxa"/>
          </w:tcPr>
          <w:p w:rsidR="002F606D" w:rsidRDefault="002F606D" w:rsidP="002F606D">
            <w:pPr>
              <w:jc w:val="left"/>
            </w:pPr>
            <w:r>
              <w:t>123259</w:t>
            </w:r>
          </w:p>
        </w:tc>
        <w:tc>
          <w:tcPr>
            <w:tcW w:w="1928" w:type="dxa"/>
          </w:tcPr>
          <w:p w:rsidR="002F606D" w:rsidRDefault="002F606D" w:rsidP="002F606D">
            <w:pPr>
              <w:jc w:val="left"/>
            </w:pPr>
            <w:r>
              <w:rPr>
                <w:rFonts w:hint="eastAsia"/>
              </w:rPr>
              <w:t>锦浪转</w:t>
            </w:r>
            <w:r>
              <w:rPr>
                <w:rFonts w:hint="eastAsia"/>
              </w:rPr>
              <w:t>02</w:t>
            </w:r>
          </w:p>
        </w:tc>
        <w:tc>
          <w:tcPr>
            <w:tcW w:w="1140" w:type="dxa"/>
          </w:tcPr>
          <w:p w:rsidR="002F606D" w:rsidRDefault="002F606D" w:rsidP="002F606D">
            <w:pPr>
              <w:jc w:val="right"/>
            </w:pPr>
            <w:r>
              <w:t>840</w:t>
            </w:r>
          </w:p>
        </w:tc>
        <w:tc>
          <w:tcPr>
            <w:tcW w:w="1814" w:type="dxa"/>
          </w:tcPr>
          <w:p w:rsidR="002F606D" w:rsidRDefault="002F606D" w:rsidP="002F606D">
            <w:pPr>
              <w:jc w:val="right"/>
            </w:pPr>
            <w:r>
              <w:t>139,694.32</w:t>
            </w:r>
          </w:p>
        </w:tc>
        <w:tc>
          <w:tcPr>
            <w:tcW w:w="1814" w:type="dxa"/>
          </w:tcPr>
          <w:p w:rsidR="002F606D" w:rsidRDefault="002F606D" w:rsidP="002F606D">
            <w:pPr>
              <w:jc w:val="right"/>
            </w:pPr>
            <w:r>
              <w:t>0.02</w:t>
            </w:r>
          </w:p>
        </w:tc>
      </w:tr>
      <w:tr w:rsidR="002F606D" w:rsidTr="002F606D">
        <w:tc>
          <w:tcPr>
            <w:tcW w:w="646" w:type="dxa"/>
          </w:tcPr>
          <w:p w:rsidR="002F606D" w:rsidRDefault="002F606D" w:rsidP="002F606D">
            <w:pPr>
              <w:jc w:val="center"/>
            </w:pPr>
            <w:r>
              <w:t>4</w:t>
            </w:r>
          </w:p>
        </w:tc>
        <w:tc>
          <w:tcPr>
            <w:tcW w:w="1162" w:type="dxa"/>
          </w:tcPr>
          <w:p w:rsidR="002F606D" w:rsidRDefault="002F606D" w:rsidP="002F606D">
            <w:pPr>
              <w:jc w:val="left"/>
            </w:pPr>
            <w:r>
              <w:t>123263</w:t>
            </w:r>
          </w:p>
        </w:tc>
        <w:tc>
          <w:tcPr>
            <w:tcW w:w="1928" w:type="dxa"/>
          </w:tcPr>
          <w:p w:rsidR="002F606D" w:rsidRDefault="002F606D" w:rsidP="002F606D">
            <w:pPr>
              <w:jc w:val="left"/>
            </w:pPr>
            <w:r>
              <w:rPr>
                <w:rFonts w:hint="eastAsia"/>
              </w:rPr>
              <w:t>鼎捷转债</w:t>
            </w:r>
          </w:p>
        </w:tc>
        <w:tc>
          <w:tcPr>
            <w:tcW w:w="1140" w:type="dxa"/>
          </w:tcPr>
          <w:p w:rsidR="002F606D" w:rsidRDefault="002F606D" w:rsidP="002F606D">
            <w:pPr>
              <w:jc w:val="right"/>
            </w:pPr>
            <w:r>
              <w:t>834</w:t>
            </w:r>
          </w:p>
        </w:tc>
        <w:tc>
          <w:tcPr>
            <w:tcW w:w="1814" w:type="dxa"/>
          </w:tcPr>
          <w:p w:rsidR="002F606D" w:rsidRDefault="002F606D" w:rsidP="002F606D">
            <w:pPr>
              <w:jc w:val="right"/>
            </w:pPr>
            <w:r>
              <w:t>115,653.66</w:t>
            </w:r>
          </w:p>
        </w:tc>
        <w:tc>
          <w:tcPr>
            <w:tcW w:w="1814" w:type="dxa"/>
          </w:tcPr>
          <w:p w:rsidR="002F606D" w:rsidRDefault="002F606D" w:rsidP="002F606D">
            <w:pPr>
              <w:jc w:val="right"/>
            </w:pPr>
            <w:r>
              <w:t>0.01</w:t>
            </w:r>
          </w:p>
        </w:tc>
      </w:tr>
      <w:tr w:rsidR="002F606D" w:rsidTr="002F606D">
        <w:tc>
          <w:tcPr>
            <w:tcW w:w="646" w:type="dxa"/>
          </w:tcPr>
          <w:p w:rsidR="002F606D" w:rsidRDefault="002F606D" w:rsidP="002F606D">
            <w:pPr>
              <w:jc w:val="center"/>
            </w:pPr>
            <w:r>
              <w:t>5</w:t>
            </w:r>
          </w:p>
        </w:tc>
        <w:tc>
          <w:tcPr>
            <w:tcW w:w="1162" w:type="dxa"/>
          </w:tcPr>
          <w:p w:rsidR="002F606D" w:rsidRDefault="002F606D" w:rsidP="002F606D">
            <w:pPr>
              <w:jc w:val="left"/>
            </w:pPr>
            <w:r>
              <w:t>118058</w:t>
            </w:r>
          </w:p>
        </w:tc>
        <w:tc>
          <w:tcPr>
            <w:tcW w:w="1928" w:type="dxa"/>
          </w:tcPr>
          <w:p w:rsidR="002F606D" w:rsidRDefault="002F606D" w:rsidP="002F606D">
            <w:pPr>
              <w:jc w:val="left"/>
            </w:pPr>
            <w:r>
              <w:rPr>
                <w:rFonts w:hint="eastAsia"/>
              </w:rPr>
              <w:t>微导转债</w:t>
            </w:r>
          </w:p>
        </w:tc>
        <w:tc>
          <w:tcPr>
            <w:tcW w:w="1140" w:type="dxa"/>
          </w:tcPr>
          <w:p w:rsidR="002F606D" w:rsidRDefault="002F606D" w:rsidP="002F606D">
            <w:pPr>
              <w:jc w:val="right"/>
            </w:pPr>
            <w:r>
              <w:t>420</w:t>
            </w:r>
          </w:p>
        </w:tc>
        <w:tc>
          <w:tcPr>
            <w:tcW w:w="1814" w:type="dxa"/>
          </w:tcPr>
          <w:p w:rsidR="002F606D" w:rsidRDefault="002F606D" w:rsidP="002F606D">
            <w:pPr>
              <w:jc w:val="right"/>
            </w:pPr>
            <w:r>
              <w:t>96,942.02</w:t>
            </w:r>
          </w:p>
        </w:tc>
        <w:tc>
          <w:tcPr>
            <w:tcW w:w="1814" w:type="dxa"/>
          </w:tcPr>
          <w:p w:rsidR="002F606D" w:rsidRDefault="002F606D" w:rsidP="002F606D">
            <w:pPr>
              <w:jc w:val="right"/>
            </w:pPr>
            <w:r>
              <w:t>0.01</w:t>
            </w:r>
          </w:p>
        </w:tc>
      </w:tr>
    </w:tbl>
    <w:p w:rsidR="002F606D" w:rsidRDefault="002F606D" w:rsidP="002F606D">
      <w:pPr>
        <w:pStyle w:val="-2"/>
        <w:spacing w:before="312"/>
        <w:rPr>
          <w:rFonts w:hint="eastAsia"/>
        </w:rPr>
      </w:pPr>
      <w:r>
        <w:rPr>
          <w:rFonts w:hint="eastAsia"/>
        </w:rPr>
        <w:t>报告期末按公允价值占基金资产净值比例大小排名的前十名资产支持证券投资明细</w:t>
      </w:r>
    </w:p>
    <w:p w:rsidR="002F606D" w:rsidRDefault="002F606D" w:rsidP="002F606D">
      <w:pPr>
        <w:pStyle w:val="-"/>
        <w:ind w:firstLine="420"/>
        <w:rPr>
          <w:rFonts w:hint="eastAsia"/>
        </w:rPr>
      </w:pPr>
      <w:r>
        <w:rPr>
          <w:rFonts w:hint="eastAsia"/>
        </w:rPr>
        <w:t>本基金本报告期末未持有资产支持证券。</w:t>
      </w:r>
    </w:p>
    <w:p w:rsidR="002F606D" w:rsidRDefault="002F606D" w:rsidP="002F606D">
      <w:pPr>
        <w:pStyle w:val="-2"/>
        <w:spacing w:before="312"/>
        <w:rPr>
          <w:rFonts w:hint="eastAsia"/>
        </w:rPr>
      </w:pPr>
      <w:r>
        <w:rPr>
          <w:rFonts w:hint="eastAsia"/>
        </w:rPr>
        <w:t>报告期末按公允价值占基金资产净值比例大小排序的前五名贵金属投资明细</w:t>
      </w:r>
    </w:p>
    <w:p w:rsidR="002F606D" w:rsidRDefault="002F606D" w:rsidP="002F606D">
      <w:pPr>
        <w:pStyle w:val="-"/>
        <w:ind w:firstLine="420"/>
        <w:rPr>
          <w:rFonts w:hint="eastAsia"/>
        </w:rPr>
      </w:pPr>
      <w:r>
        <w:rPr>
          <w:rFonts w:hint="eastAsia"/>
        </w:rPr>
        <w:t>无。</w:t>
      </w:r>
    </w:p>
    <w:p w:rsidR="002F606D" w:rsidRDefault="002F606D" w:rsidP="002F606D">
      <w:pPr>
        <w:pStyle w:val="-2"/>
        <w:spacing w:before="312"/>
        <w:rPr>
          <w:rFonts w:hint="eastAsia"/>
        </w:rPr>
      </w:pPr>
      <w:r>
        <w:rPr>
          <w:rFonts w:hint="eastAsia"/>
        </w:rPr>
        <w:t>报告期末按公允价值占基金资产净值比例大小排名的前五名权证投资明细</w:t>
      </w:r>
    </w:p>
    <w:p w:rsidR="002F606D" w:rsidRDefault="002F606D" w:rsidP="002F606D">
      <w:pPr>
        <w:pStyle w:val="-"/>
        <w:ind w:firstLine="420"/>
        <w:rPr>
          <w:rFonts w:hint="eastAsia"/>
        </w:rPr>
      </w:pPr>
      <w:r>
        <w:rPr>
          <w:rFonts w:hint="eastAsia"/>
        </w:rPr>
        <w:t>无。</w:t>
      </w:r>
    </w:p>
    <w:p w:rsidR="002F606D" w:rsidRDefault="002F606D" w:rsidP="002F606D">
      <w:pPr>
        <w:pStyle w:val="-2"/>
        <w:spacing w:before="312"/>
        <w:rPr>
          <w:rFonts w:hint="eastAsia"/>
        </w:rPr>
      </w:pPr>
      <w:r>
        <w:rPr>
          <w:rFonts w:hint="eastAsia"/>
        </w:rPr>
        <w:t>报告期末本基金投资的股指期货交易情况说明</w:t>
      </w:r>
    </w:p>
    <w:p w:rsidR="002F606D" w:rsidRDefault="002F606D" w:rsidP="002F606D">
      <w:pPr>
        <w:pStyle w:val="-3"/>
        <w:spacing w:before="156" w:after="156"/>
        <w:rPr>
          <w:rFonts w:hint="eastAsia"/>
        </w:rPr>
      </w:pPr>
      <w:r>
        <w:rPr>
          <w:rFonts w:hint="eastAsia"/>
        </w:rPr>
        <w:t>报告期末本基金投资的股指期货持仓和损益明细</w:t>
      </w:r>
    </w:p>
    <w:p w:rsidR="002F606D" w:rsidRDefault="002F606D" w:rsidP="002F606D">
      <w:pPr>
        <w:pStyle w:val="-"/>
        <w:ind w:firstLine="420"/>
        <w:rPr>
          <w:rFonts w:hint="eastAsia"/>
        </w:rPr>
      </w:pPr>
      <w:r>
        <w:rPr>
          <w:rFonts w:hint="eastAsia"/>
        </w:rPr>
        <w:t>无。</w:t>
      </w:r>
    </w:p>
    <w:p w:rsidR="002F606D" w:rsidRDefault="002F606D" w:rsidP="002F606D">
      <w:pPr>
        <w:pStyle w:val="-3"/>
        <w:spacing w:before="156" w:after="156"/>
        <w:rPr>
          <w:rFonts w:hint="eastAsia"/>
        </w:rPr>
      </w:pPr>
      <w:r>
        <w:rPr>
          <w:rFonts w:hint="eastAsia"/>
        </w:rPr>
        <w:t>本基金投资股指期货的投资政策</w:t>
      </w:r>
    </w:p>
    <w:p w:rsidR="002F606D" w:rsidRDefault="002F606D" w:rsidP="002F606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2F606D" w:rsidRDefault="002F606D" w:rsidP="002F606D">
      <w:pPr>
        <w:pStyle w:val="-"/>
        <w:ind w:firstLine="420"/>
        <w:rPr>
          <w:rFonts w:hint="eastAsia"/>
        </w:rPr>
      </w:pPr>
      <w:r>
        <w:rPr>
          <w:rFonts w:hint="eastAsia"/>
        </w:rPr>
        <w:t>多头套期保值策略</w:t>
      </w:r>
    </w:p>
    <w:p w:rsidR="002F606D" w:rsidRDefault="002F606D" w:rsidP="002F606D">
      <w:pPr>
        <w:pStyle w:val="-"/>
        <w:ind w:firstLine="420"/>
        <w:rPr>
          <w:rFonts w:hint="eastAsia"/>
        </w:rPr>
      </w:pPr>
      <w:r>
        <w:rPr>
          <w:rFonts w:hint="eastAsia"/>
        </w:rPr>
        <w:t>本基金为指数增强基金，当指数期货大幅贴水时，可采用多头套期保值策略，即卖出部分股票持仓并买入指数期货的期货替代现货策略。持有至基差收敛，赚取期货与现货指数的价差，增强指数。</w:t>
      </w:r>
    </w:p>
    <w:p w:rsidR="002F606D" w:rsidRDefault="002F606D" w:rsidP="002F606D">
      <w:pPr>
        <w:pStyle w:val="-"/>
        <w:ind w:firstLine="420"/>
        <w:rPr>
          <w:rFonts w:hint="eastAsia"/>
        </w:rPr>
      </w:pPr>
      <w:r>
        <w:rPr>
          <w:rFonts w:hint="eastAsia"/>
        </w:rPr>
        <w:lastRenderedPageBreak/>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F606D" w:rsidRDefault="002F606D" w:rsidP="002F606D">
      <w:pPr>
        <w:pStyle w:val="-2"/>
        <w:spacing w:before="312"/>
        <w:rPr>
          <w:rFonts w:hint="eastAsia"/>
        </w:rPr>
      </w:pPr>
      <w:r>
        <w:rPr>
          <w:rFonts w:hint="eastAsia"/>
        </w:rPr>
        <w:t>报告期末本基金投资的国债期货交易情况说明</w:t>
      </w:r>
    </w:p>
    <w:p w:rsidR="002F606D" w:rsidRDefault="002F606D" w:rsidP="002F606D">
      <w:pPr>
        <w:pStyle w:val="-3"/>
        <w:spacing w:before="156" w:after="156"/>
        <w:rPr>
          <w:rFonts w:hint="eastAsia"/>
        </w:rPr>
      </w:pPr>
      <w:r>
        <w:rPr>
          <w:rFonts w:hint="eastAsia"/>
        </w:rPr>
        <w:t>本期国债期货投资政策</w:t>
      </w:r>
    </w:p>
    <w:p w:rsidR="002F606D" w:rsidRDefault="002F606D" w:rsidP="002F606D">
      <w:pPr>
        <w:pStyle w:val="-"/>
        <w:ind w:firstLine="420"/>
        <w:rPr>
          <w:rFonts w:hint="eastAsia"/>
        </w:rPr>
      </w:pPr>
      <w:r>
        <w:rPr>
          <w:rFonts w:hint="eastAsia"/>
        </w:rPr>
        <w:t>无。</w:t>
      </w:r>
    </w:p>
    <w:p w:rsidR="002F606D" w:rsidRDefault="002F606D" w:rsidP="002F606D">
      <w:pPr>
        <w:pStyle w:val="-3"/>
        <w:spacing w:before="156" w:after="156"/>
        <w:rPr>
          <w:rFonts w:hint="eastAsia"/>
        </w:rPr>
      </w:pPr>
      <w:r>
        <w:rPr>
          <w:rFonts w:hint="eastAsia"/>
        </w:rPr>
        <w:t>报告期末本基金投资的国债期货持仓和损益明细</w:t>
      </w:r>
    </w:p>
    <w:p w:rsidR="002F606D" w:rsidRDefault="002F606D" w:rsidP="002F606D">
      <w:pPr>
        <w:pStyle w:val="-"/>
        <w:ind w:firstLine="420"/>
        <w:rPr>
          <w:rFonts w:hint="eastAsia"/>
        </w:rPr>
      </w:pPr>
      <w:r>
        <w:rPr>
          <w:rFonts w:hint="eastAsia"/>
        </w:rPr>
        <w:t>无。</w:t>
      </w:r>
    </w:p>
    <w:p w:rsidR="002F606D" w:rsidRDefault="002F606D" w:rsidP="002F606D">
      <w:pPr>
        <w:pStyle w:val="-3"/>
        <w:spacing w:before="156" w:after="156"/>
        <w:rPr>
          <w:rFonts w:hint="eastAsia"/>
        </w:rPr>
      </w:pPr>
      <w:r>
        <w:rPr>
          <w:rFonts w:hint="eastAsia"/>
        </w:rPr>
        <w:t>本期国债期货投资评价</w:t>
      </w:r>
    </w:p>
    <w:p w:rsidR="002F606D" w:rsidRDefault="002F606D" w:rsidP="002F606D">
      <w:pPr>
        <w:pStyle w:val="-"/>
        <w:ind w:firstLine="420"/>
        <w:rPr>
          <w:rFonts w:hint="eastAsia"/>
        </w:rPr>
      </w:pPr>
      <w:r>
        <w:rPr>
          <w:rFonts w:hint="eastAsia"/>
        </w:rPr>
        <w:t>无。</w:t>
      </w:r>
    </w:p>
    <w:p w:rsidR="002F606D" w:rsidRDefault="002F606D" w:rsidP="002F606D">
      <w:pPr>
        <w:pStyle w:val="-2"/>
        <w:spacing w:before="312"/>
        <w:rPr>
          <w:rFonts w:hint="eastAsia"/>
        </w:rPr>
      </w:pPr>
      <w:r>
        <w:rPr>
          <w:rFonts w:hint="eastAsia"/>
        </w:rPr>
        <w:t>投资组合报告附注</w:t>
      </w:r>
    </w:p>
    <w:p w:rsidR="002F606D" w:rsidRDefault="002F606D" w:rsidP="002F606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F606D" w:rsidRDefault="002F606D" w:rsidP="002F606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2F606D" w:rsidRDefault="002F606D" w:rsidP="002F606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F606D" w:rsidRDefault="002F606D" w:rsidP="002F606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F606D" w:rsidRDefault="002F606D" w:rsidP="002F606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F606D" w:rsidTr="002F606D">
        <w:trPr>
          <w:cnfStyle w:val="100000000000" w:firstRow="1" w:lastRow="0" w:firstColumn="0" w:lastColumn="0" w:oddVBand="0" w:evenVBand="0" w:oddHBand="0" w:evenHBand="0" w:firstRowFirstColumn="0" w:firstRowLastColumn="0" w:lastRowFirstColumn="0" w:lastRowLastColumn="0"/>
        </w:trPr>
        <w:tc>
          <w:tcPr>
            <w:tcW w:w="743" w:type="dxa"/>
          </w:tcPr>
          <w:p w:rsidR="002F606D" w:rsidRPr="002F606D" w:rsidRDefault="002F606D" w:rsidP="002F606D">
            <w:pPr>
              <w:jc w:val="center"/>
              <w:rPr>
                <w:b/>
              </w:rPr>
            </w:pPr>
            <w:r w:rsidRPr="002F606D">
              <w:rPr>
                <w:rFonts w:hint="eastAsia"/>
                <w:b/>
              </w:rPr>
              <w:t>序号</w:t>
            </w:r>
          </w:p>
        </w:tc>
        <w:tc>
          <w:tcPr>
            <w:tcW w:w="2977" w:type="dxa"/>
          </w:tcPr>
          <w:p w:rsidR="002F606D" w:rsidRPr="002F606D" w:rsidRDefault="002F606D" w:rsidP="002F606D">
            <w:pPr>
              <w:jc w:val="center"/>
              <w:rPr>
                <w:b/>
              </w:rPr>
            </w:pPr>
            <w:r w:rsidRPr="002F606D">
              <w:rPr>
                <w:rFonts w:hint="eastAsia"/>
                <w:b/>
              </w:rPr>
              <w:t>名称</w:t>
            </w:r>
          </w:p>
        </w:tc>
        <w:tc>
          <w:tcPr>
            <w:tcW w:w="4785" w:type="dxa"/>
          </w:tcPr>
          <w:p w:rsidR="002F606D" w:rsidRPr="002F606D" w:rsidRDefault="002F606D" w:rsidP="002F606D">
            <w:pPr>
              <w:jc w:val="center"/>
              <w:rPr>
                <w:b/>
              </w:rPr>
            </w:pPr>
            <w:r w:rsidRPr="002F606D">
              <w:rPr>
                <w:rFonts w:hint="eastAsia"/>
                <w:b/>
              </w:rPr>
              <w:t>金额（元）</w:t>
            </w:r>
          </w:p>
        </w:tc>
      </w:tr>
      <w:tr w:rsidR="002F606D" w:rsidTr="002F606D">
        <w:tc>
          <w:tcPr>
            <w:tcW w:w="743" w:type="dxa"/>
          </w:tcPr>
          <w:p w:rsidR="002F606D" w:rsidRDefault="002F606D" w:rsidP="002F606D">
            <w:pPr>
              <w:jc w:val="center"/>
            </w:pPr>
            <w:r>
              <w:t>1</w:t>
            </w:r>
          </w:p>
        </w:tc>
        <w:tc>
          <w:tcPr>
            <w:tcW w:w="2977" w:type="dxa"/>
          </w:tcPr>
          <w:p w:rsidR="002F606D" w:rsidRDefault="002F606D" w:rsidP="002F606D">
            <w:pPr>
              <w:jc w:val="left"/>
            </w:pPr>
            <w:r>
              <w:rPr>
                <w:rFonts w:hint="eastAsia"/>
              </w:rPr>
              <w:t>存出保证金</w:t>
            </w:r>
          </w:p>
        </w:tc>
        <w:tc>
          <w:tcPr>
            <w:tcW w:w="4785" w:type="dxa"/>
          </w:tcPr>
          <w:p w:rsidR="002F606D" w:rsidRDefault="002F606D" w:rsidP="002F606D">
            <w:pPr>
              <w:jc w:val="right"/>
            </w:pPr>
            <w:r>
              <w:t>212,795.81</w:t>
            </w:r>
          </w:p>
        </w:tc>
      </w:tr>
      <w:tr w:rsidR="002F606D" w:rsidTr="002F606D">
        <w:tc>
          <w:tcPr>
            <w:tcW w:w="743" w:type="dxa"/>
          </w:tcPr>
          <w:p w:rsidR="002F606D" w:rsidRDefault="002F606D" w:rsidP="002F606D">
            <w:pPr>
              <w:jc w:val="center"/>
            </w:pPr>
            <w:r>
              <w:t>2</w:t>
            </w:r>
          </w:p>
        </w:tc>
        <w:tc>
          <w:tcPr>
            <w:tcW w:w="2977" w:type="dxa"/>
          </w:tcPr>
          <w:p w:rsidR="002F606D" w:rsidRDefault="002F606D" w:rsidP="002F606D">
            <w:pPr>
              <w:jc w:val="left"/>
            </w:pPr>
            <w:r>
              <w:rPr>
                <w:rFonts w:hint="eastAsia"/>
              </w:rPr>
              <w:t>应收证券清算款</w:t>
            </w:r>
          </w:p>
        </w:tc>
        <w:tc>
          <w:tcPr>
            <w:tcW w:w="4785" w:type="dxa"/>
          </w:tcPr>
          <w:p w:rsidR="002F606D" w:rsidRDefault="002F606D" w:rsidP="002F606D">
            <w:pPr>
              <w:jc w:val="right"/>
            </w:pPr>
            <w:r>
              <w:t>551,563.97</w:t>
            </w:r>
          </w:p>
        </w:tc>
      </w:tr>
      <w:tr w:rsidR="002F606D" w:rsidTr="002F606D">
        <w:tc>
          <w:tcPr>
            <w:tcW w:w="743" w:type="dxa"/>
          </w:tcPr>
          <w:p w:rsidR="002F606D" w:rsidRDefault="002F606D" w:rsidP="002F606D">
            <w:pPr>
              <w:jc w:val="center"/>
            </w:pPr>
            <w:r>
              <w:t>3</w:t>
            </w:r>
          </w:p>
        </w:tc>
        <w:tc>
          <w:tcPr>
            <w:tcW w:w="2977" w:type="dxa"/>
          </w:tcPr>
          <w:p w:rsidR="002F606D" w:rsidRDefault="002F606D" w:rsidP="002F606D">
            <w:pPr>
              <w:jc w:val="left"/>
            </w:pPr>
            <w:r>
              <w:rPr>
                <w:rFonts w:hint="eastAsia"/>
              </w:rPr>
              <w:t>应收股利</w:t>
            </w:r>
          </w:p>
        </w:tc>
        <w:tc>
          <w:tcPr>
            <w:tcW w:w="4785" w:type="dxa"/>
          </w:tcPr>
          <w:p w:rsidR="002F606D" w:rsidRDefault="002F606D" w:rsidP="002F606D">
            <w:pPr>
              <w:jc w:val="right"/>
            </w:pPr>
            <w:r>
              <w:t>-</w:t>
            </w:r>
          </w:p>
        </w:tc>
      </w:tr>
      <w:tr w:rsidR="002F606D" w:rsidTr="002F606D">
        <w:tc>
          <w:tcPr>
            <w:tcW w:w="743" w:type="dxa"/>
          </w:tcPr>
          <w:p w:rsidR="002F606D" w:rsidRDefault="002F606D" w:rsidP="002F606D">
            <w:pPr>
              <w:jc w:val="center"/>
            </w:pPr>
            <w:r>
              <w:t>4</w:t>
            </w:r>
          </w:p>
        </w:tc>
        <w:tc>
          <w:tcPr>
            <w:tcW w:w="2977" w:type="dxa"/>
          </w:tcPr>
          <w:p w:rsidR="002F606D" w:rsidRDefault="002F606D" w:rsidP="002F606D">
            <w:pPr>
              <w:jc w:val="left"/>
            </w:pPr>
            <w:r>
              <w:rPr>
                <w:rFonts w:hint="eastAsia"/>
              </w:rPr>
              <w:t>应收利息</w:t>
            </w:r>
          </w:p>
        </w:tc>
        <w:tc>
          <w:tcPr>
            <w:tcW w:w="4785" w:type="dxa"/>
          </w:tcPr>
          <w:p w:rsidR="002F606D" w:rsidRDefault="002F606D" w:rsidP="002F606D">
            <w:pPr>
              <w:jc w:val="right"/>
            </w:pPr>
            <w:r>
              <w:t>-</w:t>
            </w:r>
          </w:p>
        </w:tc>
      </w:tr>
      <w:tr w:rsidR="002F606D" w:rsidTr="002F606D">
        <w:tc>
          <w:tcPr>
            <w:tcW w:w="743" w:type="dxa"/>
          </w:tcPr>
          <w:p w:rsidR="002F606D" w:rsidRDefault="002F606D" w:rsidP="002F606D">
            <w:pPr>
              <w:jc w:val="center"/>
            </w:pPr>
            <w:r>
              <w:t>5</w:t>
            </w:r>
          </w:p>
        </w:tc>
        <w:tc>
          <w:tcPr>
            <w:tcW w:w="2977" w:type="dxa"/>
          </w:tcPr>
          <w:p w:rsidR="002F606D" w:rsidRDefault="002F606D" w:rsidP="002F606D">
            <w:pPr>
              <w:jc w:val="left"/>
            </w:pPr>
            <w:r>
              <w:rPr>
                <w:rFonts w:hint="eastAsia"/>
              </w:rPr>
              <w:t>应收申购款</w:t>
            </w:r>
          </w:p>
        </w:tc>
        <w:tc>
          <w:tcPr>
            <w:tcW w:w="4785" w:type="dxa"/>
          </w:tcPr>
          <w:p w:rsidR="002F606D" w:rsidRDefault="002F606D" w:rsidP="002F606D">
            <w:pPr>
              <w:jc w:val="right"/>
            </w:pPr>
            <w:r>
              <w:t>547,027.48</w:t>
            </w:r>
          </w:p>
        </w:tc>
      </w:tr>
      <w:tr w:rsidR="002F606D" w:rsidTr="002F606D">
        <w:tc>
          <w:tcPr>
            <w:tcW w:w="743" w:type="dxa"/>
          </w:tcPr>
          <w:p w:rsidR="002F606D" w:rsidRDefault="002F606D" w:rsidP="002F606D">
            <w:pPr>
              <w:jc w:val="center"/>
            </w:pPr>
            <w:r>
              <w:t>6</w:t>
            </w:r>
          </w:p>
        </w:tc>
        <w:tc>
          <w:tcPr>
            <w:tcW w:w="2977" w:type="dxa"/>
          </w:tcPr>
          <w:p w:rsidR="002F606D" w:rsidRDefault="002F606D" w:rsidP="002F606D">
            <w:pPr>
              <w:jc w:val="left"/>
            </w:pPr>
            <w:r>
              <w:rPr>
                <w:rFonts w:hint="eastAsia"/>
              </w:rPr>
              <w:t>其他应收款</w:t>
            </w:r>
          </w:p>
        </w:tc>
        <w:tc>
          <w:tcPr>
            <w:tcW w:w="4785" w:type="dxa"/>
          </w:tcPr>
          <w:p w:rsidR="002F606D" w:rsidRDefault="002F606D" w:rsidP="002F606D">
            <w:pPr>
              <w:jc w:val="right"/>
            </w:pPr>
            <w:r>
              <w:t>-</w:t>
            </w:r>
          </w:p>
        </w:tc>
      </w:tr>
      <w:tr w:rsidR="002F606D" w:rsidTr="002F606D">
        <w:tc>
          <w:tcPr>
            <w:tcW w:w="743" w:type="dxa"/>
          </w:tcPr>
          <w:p w:rsidR="002F606D" w:rsidRDefault="002F606D" w:rsidP="002F606D">
            <w:pPr>
              <w:jc w:val="center"/>
            </w:pPr>
            <w:r>
              <w:t>7</w:t>
            </w:r>
          </w:p>
        </w:tc>
        <w:tc>
          <w:tcPr>
            <w:tcW w:w="2977" w:type="dxa"/>
          </w:tcPr>
          <w:p w:rsidR="002F606D" w:rsidRDefault="002F606D" w:rsidP="002F606D">
            <w:pPr>
              <w:jc w:val="left"/>
            </w:pPr>
            <w:r>
              <w:rPr>
                <w:rFonts w:hint="eastAsia"/>
              </w:rPr>
              <w:t>待摊费用</w:t>
            </w:r>
          </w:p>
        </w:tc>
        <w:tc>
          <w:tcPr>
            <w:tcW w:w="4785" w:type="dxa"/>
          </w:tcPr>
          <w:p w:rsidR="002F606D" w:rsidRDefault="002F606D" w:rsidP="002F606D">
            <w:pPr>
              <w:jc w:val="right"/>
            </w:pPr>
            <w:r>
              <w:t>-</w:t>
            </w:r>
          </w:p>
        </w:tc>
      </w:tr>
      <w:tr w:rsidR="002F606D" w:rsidTr="002F606D">
        <w:tc>
          <w:tcPr>
            <w:tcW w:w="743" w:type="dxa"/>
          </w:tcPr>
          <w:p w:rsidR="002F606D" w:rsidRDefault="002F606D" w:rsidP="002F606D">
            <w:pPr>
              <w:jc w:val="center"/>
            </w:pPr>
            <w:r>
              <w:t>8</w:t>
            </w:r>
          </w:p>
        </w:tc>
        <w:tc>
          <w:tcPr>
            <w:tcW w:w="2977" w:type="dxa"/>
          </w:tcPr>
          <w:p w:rsidR="002F606D" w:rsidRDefault="002F606D" w:rsidP="002F606D">
            <w:pPr>
              <w:jc w:val="left"/>
            </w:pPr>
            <w:r>
              <w:rPr>
                <w:rFonts w:hint="eastAsia"/>
              </w:rPr>
              <w:t>其他</w:t>
            </w:r>
          </w:p>
        </w:tc>
        <w:tc>
          <w:tcPr>
            <w:tcW w:w="4785" w:type="dxa"/>
          </w:tcPr>
          <w:p w:rsidR="002F606D" w:rsidRDefault="002F606D" w:rsidP="002F606D">
            <w:pPr>
              <w:jc w:val="right"/>
            </w:pPr>
            <w:r>
              <w:t>-</w:t>
            </w:r>
          </w:p>
        </w:tc>
      </w:tr>
      <w:tr w:rsidR="002F606D" w:rsidTr="002F606D">
        <w:tc>
          <w:tcPr>
            <w:tcW w:w="743" w:type="dxa"/>
          </w:tcPr>
          <w:p w:rsidR="002F606D" w:rsidRDefault="002F606D" w:rsidP="002F606D">
            <w:pPr>
              <w:jc w:val="center"/>
            </w:pPr>
            <w:r>
              <w:t>9</w:t>
            </w:r>
          </w:p>
        </w:tc>
        <w:tc>
          <w:tcPr>
            <w:tcW w:w="2977" w:type="dxa"/>
          </w:tcPr>
          <w:p w:rsidR="002F606D" w:rsidRDefault="002F606D" w:rsidP="002F606D">
            <w:pPr>
              <w:jc w:val="left"/>
            </w:pPr>
            <w:r>
              <w:rPr>
                <w:rFonts w:hint="eastAsia"/>
              </w:rPr>
              <w:t>合计</w:t>
            </w:r>
          </w:p>
        </w:tc>
        <w:tc>
          <w:tcPr>
            <w:tcW w:w="4785" w:type="dxa"/>
          </w:tcPr>
          <w:p w:rsidR="002F606D" w:rsidRDefault="002F606D" w:rsidP="002F606D">
            <w:pPr>
              <w:jc w:val="right"/>
            </w:pPr>
            <w:r>
              <w:t>1,311,387.26</w:t>
            </w:r>
          </w:p>
        </w:tc>
      </w:tr>
    </w:tbl>
    <w:p w:rsidR="002F606D" w:rsidRDefault="002F606D" w:rsidP="002F606D">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F606D" w:rsidTr="002F606D">
        <w:trPr>
          <w:cnfStyle w:val="100000000000" w:firstRow="1" w:lastRow="0" w:firstColumn="0" w:lastColumn="0" w:oddVBand="0" w:evenVBand="0" w:oddHBand="0" w:evenHBand="0" w:firstRowFirstColumn="0" w:firstRowLastColumn="0" w:lastRowFirstColumn="0" w:lastRowLastColumn="0"/>
        </w:trPr>
        <w:tc>
          <w:tcPr>
            <w:tcW w:w="680" w:type="dxa"/>
          </w:tcPr>
          <w:p w:rsidR="002F606D" w:rsidRPr="002F606D" w:rsidRDefault="002F606D" w:rsidP="002F606D">
            <w:pPr>
              <w:jc w:val="center"/>
              <w:rPr>
                <w:b/>
              </w:rPr>
            </w:pPr>
            <w:r w:rsidRPr="002F606D">
              <w:rPr>
                <w:rFonts w:hint="eastAsia"/>
                <w:b/>
              </w:rPr>
              <w:lastRenderedPageBreak/>
              <w:t>序号</w:t>
            </w:r>
          </w:p>
        </w:tc>
        <w:tc>
          <w:tcPr>
            <w:tcW w:w="1644" w:type="dxa"/>
          </w:tcPr>
          <w:p w:rsidR="002F606D" w:rsidRPr="002F606D" w:rsidRDefault="002F606D" w:rsidP="002F606D">
            <w:pPr>
              <w:jc w:val="center"/>
              <w:rPr>
                <w:b/>
              </w:rPr>
            </w:pPr>
            <w:r w:rsidRPr="002F606D">
              <w:rPr>
                <w:rFonts w:hint="eastAsia"/>
                <w:b/>
              </w:rPr>
              <w:t>债券代码</w:t>
            </w:r>
          </w:p>
        </w:tc>
        <w:tc>
          <w:tcPr>
            <w:tcW w:w="1814" w:type="dxa"/>
          </w:tcPr>
          <w:p w:rsidR="002F606D" w:rsidRPr="002F606D" w:rsidRDefault="002F606D" w:rsidP="002F606D">
            <w:pPr>
              <w:jc w:val="center"/>
              <w:rPr>
                <w:b/>
              </w:rPr>
            </w:pPr>
            <w:r w:rsidRPr="002F606D">
              <w:rPr>
                <w:rFonts w:hint="eastAsia"/>
                <w:b/>
              </w:rPr>
              <w:t>债券名称</w:t>
            </w:r>
          </w:p>
        </w:tc>
        <w:tc>
          <w:tcPr>
            <w:tcW w:w="1814" w:type="dxa"/>
          </w:tcPr>
          <w:p w:rsidR="002F606D" w:rsidRPr="002F606D" w:rsidRDefault="002F606D" w:rsidP="002F606D">
            <w:pPr>
              <w:jc w:val="center"/>
              <w:rPr>
                <w:b/>
              </w:rPr>
            </w:pPr>
            <w:r w:rsidRPr="002F606D">
              <w:rPr>
                <w:rFonts w:hint="eastAsia"/>
                <w:b/>
              </w:rPr>
              <w:t>公允价值（元）</w:t>
            </w:r>
          </w:p>
        </w:tc>
        <w:tc>
          <w:tcPr>
            <w:tcW w:w="2552" w:type="dxa"/>
          </w:tcPr>
          <w:p w:rsidR="002F606D" w:rsidRPr="002F606D" w:rsidRDefault="002F606D" w:rsidP="002F606D">
            <w:pPr>
              <w:jc w:val="center"/>
              <w:rPr>
                <w:b/>
              </w:rPr>
            </w:pPr>
            <w:r w:rsidRPr="002F606D">
              <w:rPr>
                <w:rFonts w:hint="eastAsia"/>
                <w:b/>
              </w:rPr>
              <w:t>占基金资产净值比例（％）</w:t>
            </w:r>
          </w:p>
        </w:tc>
      </w:tr>
      <w:tr w:rsidR="002F606D" w:rsidTr="002F606D">
        <w:tc>
          <w:tcPr>
            <w:tcW w:w="680" w:type="dxa"/>
          </w:tcPr>
          <w:p w:rsidR="002F606D" w:rsidRDefault="002F606D" w:rsidP="002F606D">
            <w:pPr>
              <w:jc w:val="center"/>
            </w:pPr>
            <w:r>
              <w:t>1</w:t>
            </w:r>
          </w:p>
        </w:tc>
        <w:tc>
          <w:tcPr>
            <w:tcW w:w="1644" w:type="dxa"/>
          </w:tcPr>
          <w:p w:rsidR="002F606D" w:rsidRDefault="002F606D" w:rsidP="002F606D">
            <w:pPr>
              <w:jc w:val="left"/>
            </w:pPr>
            <w:r>
              <w:t>118058</w:t>
            </w:r>
          </w:p>
        </w:tc>
        <w:tc>
          <w:tcPr>
            <w:tcW w:w="1814" w:type="dxa"/>
          </w:tcPr>
          <w:p w:rsidR="002F606D" w:rsidRDefault="002F606D" w:rsidP="002F606D">
            <w:pPr>
              <w:jc w:val="left"/>
            </w:pPr>
            <w:r>
              <w:rPr>
                <w:rFonts w:hint="eastAsia"/>
              </w:rPr>
              <w:t>微导转债</w:t>
            </w:r>
          </w:p>
        </w:tc>
        <w:tc>
          <w:tcPr>
            <w:tcW w:w="1814" w:type="dxa"/>
          </w:tcPr>
          <w:p w:rsidR="002F606D" w:rsidRDefault="002F606D" w:rsidP="002F606D">
            <w:pPr>
              <w:jc w:val="right"/>
            </w:pPr>
            <w:r>
              <w:t>96,942.02</w:t>
            </w:r>
          </w:p>
        </w:tc>
        <w:tc>
          <w:tcPr>
            <w:tcW w:w="2552" w:type="dxa"/>
          </w:tcPr>
          <w:p w:rsidR="002F606D" w:rsidRDefault="002F606D" w:rsidP="002F606D">
            <w:pPr>
              <w:jc w:val="right"/>
            </w:pPr>
            <w:r>
              <w:t>0.01</w:t>
            </w:r>
          </w:p>
        </w:tc>
      </w:tr>
      <w:tr w:rsidR="002F606D" w:rsidTr="002F606D">
        <w:tc>
          <w:tcPr>
            <w:tcW w:w="680" w:type="dxa"/>
          </w:tcPr>
          <w:p w:rsidR="002F606D" w:rsidRDefault="002F606D" w:rsidP="002F606D">
            <w:pPr>
              <w:jc w:val="center"/>
            </w:pPr>
            <w:r>
              <w:t>2</w:t>
            </w:r>
          </w:p>
        </w:tc>
        <w:tc>
          <w:tcPr>
            <w:tcW w:w="1644" w:type="dxa"/>
          </w:tcPr>
          <w:p w:rsidR="002F606D" w:rsidRDefault="002F606D" w:rsidP="002F606D">
            <w:pPr>
              <w:jc w:val="left"/>
            </w:pPr>
            <w:r>
              <w:t>113696</w:t>
            </w:r>
          </w:p>
        </w:tc>
        <w:tc>
          <w:tcPr>
            <w:tcW w:w="1814" w:type="dxa"/>
          </w:tcPr>
          <w:p w:rsidR="002F606D" w:rsidRDefault="002F606D" w:rsidP="002F606D">
            <w:pPr>
              <w:jc w:val="left"/>
            </w:pPr>
            <w:r>
              <w:rPr>
                <w:rFonts w:hint="eastAsia"/>
              </w:rPr>
              <w:t>伯</w:t>
            </w:r>
            <w:r>
              <w:rPr>
                <w:rFonts w:hint="eastAsia"/>
              </w:rPr>
              <w:t>25</w:t>
            </w:r>
            <w:r>
              <w:rPr>
                <w:rFonts w:hint="eastAsia"/>
              </w:rPr>
              <w:t>转债</w:t>
            </w:r>
          </w:p>
        </w:tc>
        <w:tc>
          <w:tcPr>
            <w:tcW w:w="1814" w:type="dxa"/>
          </w:tcPr>
          <w:p w:rsidR="002F606D" w:rsidRDefault="002F606D" w:rsidP="002F606D">
            <w:pPr>
              <w:jc w:val="right"/>
            </w:pPr>
            <w:r>
              <w:t>34,486.41</w:t>
            </w:r>
          </w:p>
        </w:tc>
        <w:tc>
          <w:tcPr>
            <w:tcW w:w="2552" w:type="dxa"/>
          </w:tcPr>
          <w:p w:rsidR="002F606D" w:rsidRDefault="002F606D" w:rsidP="002F606D">
            <w:pPr>
              <w:jc w:val="right"/>
            </w:pPr>
            <w:r>
              <w:t>0.00</w:t>
            </w:r>
          </w:p>
        </w:tc>
      </w:tr>
      <w:tr w:rsidR="002F606D" w:rsidTr="002F606D">
        <w:tc>
          <w:tcPr>
            <w:tcW w:w="680" w:type="dxa"/>
          </w:tcPr>
          <w:p w:rsidR="002F606D" w:rsidRDefault="002F606D" w:rsidP="002F606D">
            <w:pPr>
              <w:jc w:val="center"/>
            </w:pPr>
            <w:r>
              <w:t>3</w:t>
            </w:r>
          </w:p>
        </w:tc>
        <w:tc>
          <w:tcPr>
            <w:tcW w:w="1644" w:type="dxa"/>
          </w:tcPr>
          <w:p w:rsidR="002F606D" w:rsidRDefault="002F606D" w:rsidP="002F606D">
            <w:pPr>
              <w:jc w:val="left"/>
            </w:pPr>
            <w:r>
              <w:t>123257</w:t>
            </w:r>
          </w:p>
        </w:tc>
        <w:tc>
          <w:tcPr>
            <w:tcW w:w="1814" w:type="dxa"/>
          </w:tcPr>
          <w:p w:rsidR="002F606D" w:rsidRDefault="002F606D" w:rsidP="002F606D">
            <w:pPr>
              <w:jc w:val="left"/>
            </w:pPr>
            <w:r>
              <w:rPr>
                <w:rFonts w:hint="eastAsia"/>
              </w:rPr>
              <w:t>安克转债</w:t>
            </w:r>
          </w:p>
        </w:tc>
        <w:tc>
          <w:tcPr>
            <w:tcW w:w="1814" w:type="dxa"/>
          </w:tcPr>
          <w:p w:rsidR="002F606D" w:rsidRDefault="002F606D" w:rsidP="002F606D">
            <w:pPr>
              <w:jc w:val="right"/>
            </w:pPr>
            <w:r>
              <w:t>12,585.30</w:t>
            </w:r>
          </w:p>
        </w:tc>
        <w:tc>
          <w:tcPr>
            <w:tcW w:w="2552" w:type="dxa"/>
          </w:tcPr>
          <w:p w:rsidR="002F606D" w:rsidRDefault="002F606D" w:rsidP="002F606D">
            <w:pPr>
              <w:jc w:val="right"/>
            </w:pPr>
            <w:r>
              <w:t>0.00</w:t>
            </w:r>
          </w:p>
        </w:tc>
      </w:tr>
    </w:tbl>
    <w:p w:rsidR="002F606D" w:rsidRDefault="002F606D" w:rsidP="002F606D">
      <w:pPr>
        <w:pStyle w:val="-3"/>
        <w:spacing w:before="156" w:after="156"/>
        <w:rPr>
          <w:rFonts w:hint="eastAsia"/>
        </w:rPr>
      </w:pPr>
      <w:r>
        <w:rPr>
          <w:rFonts w:hint="eastAsia"/>
        </w:rPr>
        <w:t>报告期末前十名股票中存在流通受限情况的说明</w:t>
      </w:r>
    </w:p>
    <w:p w:rsidR="002F606D" w:rsidRDefault="002F606D" w:rsidP="002F606D">
      <w:pPr>
        <w:pStyle w:val="-4"/>
        <w:spacing w:before="156" w:after="156"/>
        <w:rPr>
          <w:rFonts w:hint="eastAsia"/>
        </w:rPr>
      </w:pPr>
      <w:r>
        <w:rPr>
          <w:rFonts w:hint="eastAsia"/>
        </w:rPr>
        <w:t>报告期末指数投资前十名股票中存在流通受限情况的说明</w:t>
      </w:r>
    </w:p>
    <w:p w:rsidR="002F606D" w:rsidRDefault="002F606D" w:rsidP="002F606D">
      <w:pPr>
        <w:pStyle w:val="-"/>
        <w:ind w:firstLine="420"/>
        <w:rPr>
          <w:rFonts w:hint="eastAsia"/>
        </w:rPr>
      </w:pPr>
      <w:r>
        <w:rPr>
          <w:rFonts w:hint="eastAsia"/>
        </w:rPr>
        <w:t>无。</w:t>
      </w:r>
    </w:p>
    <w:p w:rsidR="002F606D" w:rsidRDefault="002F606D" w:rsidP="002F606D">
      <w:pPr>
        <w:pStyle w:val="-4"/>
        <w:spacing w:before="156" w:after="156"/>
        <w:rPr>
          <w:rFonts w:hint="eastAsia"/>
        </w:rPr>
      </w:pPr>
      <w:r>
        <w:rPr>
          <w:rFonts w:hint="eastAsia"/>
        </w:rPr>
        <w:t>期末积极投资前五名股票中存在流通受限情况的说明</w:t>
      </w:r>
    </w:p>
    <w:p w:rsidR="002F606D" w:rsidRDefault="002F606D" w:rsidP="002F606D">
      <w:pPr>
        <w:pStyle w:val="-"/>
        <w:ind w:firstLine="420"/>
        <w:rPr>
          <w:rFonts w:hint="eastAsia"/>
        </w:rPr>
      </w:pPr>
      <w:r>
        <w:rPr>
          <w:rFonts w:hint="eastAsia"/>
        </w:rPr>
        <w:t>无。</w:t>
      </w:r>
    </w:p>
    <w:p w:rsidR="002F606D" w:rsidRDefault="002F606D" w:rsidP="002F606D">
      <w:pPr>
        <w:pStyle w:val="-1"/>
        <w:ind w:left="281" w:hanging="281"/>
        <w:rPr>
          <w:rFonts w:hint="eastAsia"/>
        </w:rPr>
      </w:pPr>
      <w:r>
        <w:rPr>
          <w:rFonts w:hint="eastAsia"/>
        </w:rPr>
        <w:t>开放式基金份额变动</w:t>
      </w:r>
    </w:p>
    <w:p w:rsidR="002F606D" w:rsidRDefault="002F606D" w:rsidP="002F606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F606D" w:rsidTr="002F606D">
        <w:trPr>
          <w:cnfStyle w:val="100000000000" w:firstRow="1" w:lastRow="0" w:firstColumn="0" w:lastColumn="0" w:oddVBand="0" w:evenVBand="0" w:oddHBand="0" w:evenHBand="0" w:firstRowFirstColumn="0" w:firstRowLastColumn="0" w:lastRowFirstColumn="0" w:lastRowLastColumn="0"/>
        </w:trPr>
        <w:tc>
          <w:tcPr>
            <w:tcW w:w="2768" w:type="dxa"/>
          </w:tcPr>
          <w:p w:rsidR="002F606D" w:rsidRPr="002F606D" w:rsidRDefault="002F606D" w:rsidP="002F606D">
            <w:pPr>
              <w:jc w:val="center"/>
              <w:rPr>
                <w:b/>
              </w:rPr>
            </w:pPr>
            <w:r w:rsidRPr="002F606D">
              <w:rPr>
                <w:rFonts w:hint="eastAsia"/>
                <w:b/>
              </w:rPr>
              <w:t>项目</w:t>
            </w:r>
          </w:p>
        </w:tc>
        <w:tc>
          <w:tcPr>
            <w:tcW w:w="2769" w:type="dxa"/>
          </w:tcPr>
          <w:p w:rsidR="002F606D" w:rsidRPr="002F606D" w:rsidRDefault="002F606D" w:rsidP="002F606D">
            <w:pPr>
              <w:jc w:val="center"/>
              <w:rPr>
                <w:b/>
              </w:rPr>
            </w:pPr>
            <w:r w:rsidRPr="002F606D">
              <w:rPr>
                <w:rFonts w:hint="eastAsia"/>
                <w:b/>
              </w:rPr>
              <w:t>南方中证</w:t>
            </w:r>
            <w:r w:rsidRPr="002F606D">
              <w:rPr>
                <w:rFonts w:hint="eastAsia"/>
                <w:b/>
              </w:rPr>
              <w:t>500</w:t>
            </w:r>
            <w:r w:rsidRPr="002F606D">
              <w:rPr>
                <w:rFonts w:hint="eastAsia"/>
                <w:b/>
              </w:rPr>
              <w:t>量化增强股票发起</w:t>
            </w:r>
            <w:r w:rsidRPr="002F606D">
              <w:rPr>
                <w:rFonts w:hint="eastAsia"/>
                <w:b/>
              </w:rPr>
              <w:t>A</w:t>
            </w:r>
          </w:p>
        </w:tc>
        <w:tc>
          <w:tcPr>
            <w:tcW w:w="2769" w:type="dxa"/>
          </w:tcPr>
          <w:p w:rsidR="002F606D" w:rsidRPr="002F606D" w:rsidRDefault="002F606D" w:rsidP="002F606D">
            <w:pPr>
              <w:jc w:val="center"/>
              <w:rPr>
                <w:b/>
              </w:rPr>
            </w:pPr>
            <w:r w:rsidRPr="002F606D">
              <w:rPr>
                <w:rFonts w:hint="eastAsia"/>
                <w:b/>
              </w:rPr>
              <w:t>南方中证</w:t>
            </w:r>
            <w:r w:rsidRPr="002F606D">
              <w:rPr>
                <w:rFonts w:hint="eastAsia"/>
                <w:b/>
              </w:rPr>
              <w:t>500</w:t>
            </w:r>
            <w:r w:rsidRPr="002F606D">
              <w:rPr>
                <w:rFonts w:hint="eastAsia"/>
                <w:b/>
              </w:rPr>
              <w:t>量化增强股票发起</w:t>
            </w:r>
            <w:r w:rsidRPr="002F606D">
              <w:rPr>
                <w:rFonts w:hint="eastAsia"/>
                <w:b/>
              </w:rPr>
              <w:t>C</w:t>
            </w:r>
          </w:p>
        </w:tc>
      </w:tr>
      <w:tr w:rsidR="002F606D" w:rsidTr="002F606D">
        <w:tc>
          <w:tcPr>
            <w:tcW w:w="2768" w:type="dxa"/>
          </w:tcPr>
          <w:p w:rsidR="002F606D" w:rsidRDefault="002F606D" w:rsidP="002F606D">
            <w:pPr>
              <w:jc w:val="left"/>
            </w:pPr>
            <w:r>
              <w:rPr>
                <w:rFonts w:hint="eastAsia"/>
              </w:rPr>
              <w:t>报告期期初基金份额总额</w:t>
            </w:r>
          </w:p>
        </w:tc>
        <w:tc>
          <w:tcPr>
            <w:tcW w:w="2769" w:type="dxa"/>
          </w:tcPr>
          <w:p w:rsidR="002F606D" w:rsidRDefault="002F606D" w:rsidP="002F606D">
            <w:pPr>
              <w:jc w:val="right"/>
            </w:pPr>
            <w:r>
              <w:t>316,877,260.36</w:t>
            </w:r>
          </w:p>
        </w:tc>
        <w:tc>
          <w:tcPr>
            <w:tcW w:w="2769" w:type="dxa"/>
          </w:tcPr>
          <w:p w:rsidR="002F606D" w:rsidRDefault="002F606D" w:rsidP="002F606D">
            <w:pPr>
              <w:jc w:val="right"/>
            </w:pPr>
            <w:r>
              <w:t>265,413,334.36</w:t>
            </w:r>
          </w:p>
        </w:tc>
      </w:tr>
      <w:tr w:rsidR="002F606D" w:rsidTr="002F606D">
        <w:tc>
          <w:tcPr>
            <w:tcW w:w="2768" w:type="dxa"/>
          </w:tcPr>
          <w:p w:rsidR="002F606D" w:rsidRDefault="002F606D" w:rsidP="002F606D">
            <w:pPr>
              <w:jc w:val="left"/>
            </w:pPr>
            <w:r>
              <w:rPr>
                <w:rFonts w:hint="eastAsia"/>
              </w:rPr>
              <w:t>报告期期间基金总申购份额</w:t>
            </w:r>
          </w:p>
        </w:tc>
        <w:tc>
          <w:tcPr>
            <w:tcW w:w="2769" w:type="dxa"/>
          </w:tcPr>
          <w:p w:rsidR="002F606D" w:rsidRDefault="002F606D" w:rsidP="002F606D">
            <w:pPr>
              <w:jc w:val="right"/>
            </w:pPr>
            <w:r>
              <w:t>41,194,277.51</w:t>
            </w:r>
          </w:p>
        </w:tc>
        <w:tc>
          <w:tcPr>
            <w:tcW w:w="2769" w:type="dxa"/>
          </w:tcPr>
          <w:p w:rsidR="002F606D" w:rsidRDefault="002F606D" w:rsidP="002F606D">
            <w:pPr>
              <w:jc w:val="right"/>
            </w:pPr>
            <w:r>
              <w:t>39,129,421.46</w:t>
            </w:r>
          </w:p>
        </w:tc>
      </w:tr>
      <w:tr w:rsidR="002F606D" w:rsidTr="002F606D">
        <w:tc>
          <w:tcPr>
            <w:tcW w:w="2768" w:type="dxa"/>
          </w:tcPr>
          <w:p w:rsidR="002F606D" w:rsidRDefault="002F606D" w:rsidP="002F606D">
            <w:pPr>
              <w:jc w:val="left"/>
            </w:pPr>
            <w:r>
              <w:rPr>
                <w:rFonts w:hint="eastAsia"/>
              </w:rPr>
              <w:t>减：报告期期间基金总赎回份额</w:t>
            </w:r>
          </w:p>
        </w:tc>
        <w:tc>
          <w:tcPr>
            <w:tcW w:w="2769" w:type="dxa"/>
          </w:tcPr>
          <w:p w:rsidR="002F606D" w:rsidRDefault="002F606D" w:rsidP="002F606D">
            <w:pPr>
              <w:jc w:val="right"/>
            </w:pPr>
            <w:r>
              <w:t>61,796,364.81</w:t>
            </w:r>
          </w:p>
        </w:tc>
        <w:tc>
          <w:tcPr>
            <w:tcW w:w="2769" w:type="dxa"/>
          </w:tcPr>
          <w:p w:rsidR="002F606D" w:rsidRDefault="002F606D" w:rsidP="002F606D">
            <w:pPr>
              <w:jc w:val="right"/>
            </w:pPr>
            <w:r>
              <w:t>28,070,637.03</w:t>
            </w:r>
          </w:p>
        </w:tc>
      </w:tr>
      <w:tr w:rsidR="002F606D" w:rsidTr="002F606D">
        <w:tc>
          <w:tcPr>
            <w:tcW w:w="2768" w:type="dxa"/>
          </w:tcPr>
          <w:p w:rsidR="002F606D" w:rsidRDefault="002F606D" w:rsidP="002F606D">
            <w:pPr>
              <w:jc w:val="left"/>
            </w:pPr>
            <w:r>
              <w:rPr>
                <w:rFonts w:hint="eastAsia"/>
              </w:rPr>
              <w:t>报告期期间基金拆分变动份额（份额减少以</w:t>
            </w:r>
            <w:r>
              <w:rPr>
                <w:rFonts w:hint="eastAsia"/>
              </w:rPr>
              <w:t>"-"</w:t>
            </w:r>
            <w:r>
              <w:rPr>
                <w:rFonts w:hint="eastAsia"/>
              </w:rPr>
              <w:t>填列）</w:t>
            </w:r>
          </w:p>
        </w:tc>
        <w:tc>
          <w:tcPr>
            <w:tcW w:w="2769" w:type="dxa"/>
          </w:tcPr>
          <w:p w:rsidR="002F606D" w:rsidRDefault="002F606D" w:rsidP="002F606D">
            <w:pPr>
              <w:jc w:val="right"/>
            </w:pPr>
            <w:r>
              <w:t>-</w:t>
            </w:r>
          </w:p>
        </w:tc>
        <w:tc>
          <w:tcPr>
            <w:tcW w:w="2769" w:type="dxa"/>
          </w:tcPr>
          <w:p w:rsidR="002F606D" w:rsidRDefault="002F606D" w:rsidP="002F606D">
            <w:pPr>
              <w:jc w:val="right"/>
            </w:pPr>
            <w:r>
              <w:t>-</w:t>
            </w:r>
          </w:p>
        </w:tc>
      </w:tr>
      <w:tr w:rsidR="002F606D" w:rsidTr="002F606D">
        <w:tc>
          <w:tcPr>
            <w:tcW w:w="2768" w:type="dxa"/>
          </w:tcPr>
          <w:p w:rsidR="002F606D" w:rsidRDefault="002F606D" w:rsidP="002F606D">
            <w:pPr>
              <w:jc w:val="left"/>
            </w:pPr>
            <w:r>
              <w:rPr>
                <w:rFonts w:hint="eastAsia"/>
              </w:rPr>
              <w:t>报告期期末基金份额总额</w:t>
            </w:r>
          </w:p>
        </w:tc>
        <w:tc>
          <w:tcPr>
            <w:tcW w:w="2769" w:type="dxa"/>
          </w:tcPr>
          <w:p w:rsidR="002F606D" w:rsidRDefault="002F606D" w:rsidP="002F606D">
            <w:pPr>
              <w:jc w:val="right"/>
            </w:pPr>
            <w:r>
              <w:t>296,275,173.06</w:t>
            </w:r>
          </w:p>
        </w:tc>
        <w:tc>
          <w:tcPr>
            <w:tcW w:w="2769" w:type="dxa"/>
          </w:tcPr>
          <w:p w:rsidR="002F606D" w:rsidRDefault="002F606D" w:rsidP="002F606D">
            <w:pPr>
              <w:jc w:val="right"/>
            </w:pPr>
            <w:r>
              <w:t>276,472,118.79</w:t>
            </w:r>
          </w:p>
        </w:tc>
      </w:tr>
    </w:tbl>
    <w:p w:rsidR="002F606D" w:rsidRDefault="002F606D" w:rsidP="002F606D">
      <w:pPr>
        <w:pStyle w:val="-1"/>
        <w:ind w:left="281" w:hanging="281"/>
        <w:rPr>
          <w:rFonts w:hint="eastAsia"/>
        </w:rPr>
      </w:pPr>
      <w:r>
        <w:rPr>
          <w:rFonts w:hint="eastAsia"/>
        </w:rPr>
        <w:t>基金管理人运用固有资金投资本基金情况</w:t>
      </w:r>
    </w:p>
    <w:p w:rsidR="002F606D" w:rsidRDefault="002F606D" w:rsidP="002F606D">
      <w:pPr>
        <w:pStyle w:val="-2"/>
        <w:spacing w:before="312"/>
        <w:rPr>
          <w:rFonts w:hint="eastAsia"/>
        </w:rPr>
      </w:pPr>
      <w:r>
        <w:rPr>
          <w:rFonts w:hint="eastAsia"/>
        </w:rPr>
        <w:t>基金管理人持有本基金份额变动情况</w:t>
      </w:r>
    </w:p>
    <w:p w:rsidR="002F606D" w:rsidRDefault="002F606D" w:rsidP="002F606D">
      <w:pPr>
        <w:pStyle w:val="-"/>
        <w:ind w:firstLine="420"/>
        <w:rPr>
          <w:rFonts w:hint="eastAsia"/>
        </w:rPr>
      </w:pPr>
      <w:r>
        <w:rPr>
          <w:rFonts w:hint="eastAsia"/>
        </w:rPr>
        <w:t>本报告期末，基金管理人未持有本基金份额。</w:t>
      </w:r>
    </w:p>
    <w:p w:rsidR="002F606D" w:rsidRDefault="002F606D" w:rsidP="002F606D">
      <w:pPr>
        <w:pStyle w:val="-2"/>
        <w:spacing w:before="312"/>
        <w:rPr>
          <w:rFonts w:hint="eastAsia"/>
        </w:rPr>
      </w:pPr>
      <w:r>
        <w:rPr>
          <w:rFonts w:hint="eastAsia"/>
        </w:rPr>
        <w:t>基金管理人运用固有资金投资本基金交易明细</w:t>
      </w:r>
    </w:p>
    <w:p w:rsidR="002F606D" w:rsidRDefault="002F606D" w:rsidP="002F606D">
      <w:pPr>
        <w:pStyle w:val="-"/>
        <w:ind w:firstLine="420"/>
        <w:rPr>
          <w:rFonts w:hint="eastAsia"/>
        </w:rPr>
      </w:pPr>
      <w:r>
        <w:rPr>
          <w:rFonts w:hint="eastAsia"/>
        </w:rPr>
        <w:t>本报告期内，基金管理人不存在申购、赎回或买卖本基金的情况。</w:t>
      </w:r>
    </w:p>
    <w:p w:rsidR="002F606D" w:rsidRDefault="002F606D" w:rsidP="002F606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F606D" w:rsidTr="002F606D">
        <w:trPr>
          <w:cnfStyle w:val="100000000000" w:firstRow="1" w:lastRow="0" w:firstColumn="0" w:lastColumn="0" w:oddVBand="0" w:evenVBand="0" w:oddHBand="0" w:evenHBand="0" w:firstRowFirstColumn="0" w:firstRowLastColumn="0" w:lastRowFirstColumn="0" w:lastRowLastColumn="0"/>
        </w:trPr>
        <w:tc>
          <w:tcPr>
            <w:tcW w:w="1361" w:type="dxa"/>
          </w:tcPr>
          <w:p w:rsidR="002F606D" w:rsidRPr="002F606D" w:rsidRDefault="002F606D" w:rsidP="002F606D">
            <w:pPr>
              <w:jc w:val="center"/>
              <w:rPr>
                <w:b/>
              </w:rPr>
            </w:pPr>
            <w:r w:rsidRPr="002F606D">
              <w:rPr>
                <w:rFonts w:hint="eastAsia"/>
                <w:b/>
              </w:rPr>
              <w:t>项目</w:t>
            </w:r>
          </w:p>
        </w:tc>
        <w:tc>
          <w:tcPr>
            <w:tcW w:w="1588" w:type="dxa"/>
          </w:tcPr>
          <w:p w:rsidR="002F606D" w:rsidRPr="002F606D" w:rsidRDefault="002F606D" w:rsidP="002F606D">
            <w:pPr>
              <w:jc w:val="center"/>
              <w:rPr>
                <w:b/>
              </w:rPr>
            </w:pPr>
            <w:r w:rsidRPr="002F606D">
              <w:rPr>
                <w:rFonts w:hint="eastAsia"/>
                <w:b/>
              </w:rPr>
              <w:t>持有份额总数</w:t>
            </w:r>
          </w:p>
        </w:tc>
        <w:tc>
          <w:tcPr>
            <w:tcW w:w="1361" w:type="dxa"/>
          </w:tcPr>
          <w:p w:rsidR="002F606D" w:rsidRPr="002F606D" w:rsidRDefault="002F606D" w:rsidP="002F606D">
            <w:pPr>
              <w:jc w:val="center"/>
              <w:rPr>
                <w:b/>
              </w:rPr>
            </w:pPr>
            <w:r w:rsidRPr="002F606D">
              <w:rPr>
                <w:rFonts w:hint="eastAsia"/>
                <w:b/>
              </w:rPr>
              <w:t>持有份额占基金总份额</w:t>
            </w:r>
            <w:r w:rsidRPr="002F606D">
              <w:rPr>
                <w:rFonts w:hint="eastAsia"/>
                <w:b/>
              </w:rPr>
              <w:lastRenderedPageBreak/>
              <w:t>比例（</w:t>
            </w:r>
            <w:r w:rsidRPr="002F606D">
              <w:rPr>
                <w:rFonts w:hint="eastAsia"/>
                <w:b/>
              </w:rPr>
              <w:t>%</w:t>
            </w:r>
            <w:r w:rsidRPr="002F606D">
              <w:rPr>
                <w:rFonts w:hint="eastAsia"/>
                <w:b/>
              </w:rPr>
              <w:t>）</w:t>
            </w:r>
          </w:p>
        </w:tc>
        <w:tc>
          <w:tcPr>
            <w:tcW w:w="1588" w:type="dxa"/>
          </w:tcPr>
          <w:p w:rsidR="002F606D" w:rsidRPr="002F606D" w:rsidRDefault="002F606D" w:rsidP="002F606D">
            <w:pPr>
              <w:jc w:val="center"/>
              <w:rPr>
                <w:b/>
              </w:rPr>
            </w:pPr>
            <w:r w:rsidRPr="002F606D">
              <w:rPr>
                <w:rFonts w:hint="eastAsia"/>
                <w:b/>
              </w:rPr>
              <w:lastRenderedPageBreak/>
              <w:t>发起份额总数</w:t>
            </w:r>
          </w:p>
        </w:tc>
        <w:tc>
          <w:tcPr>
            <w:tcW w:w="1304" w:type="dxa"/>
          </w:tcPr>
          <w:p w:rsidR="002F606D" w:rsidRPr="002F606D" w:rsidRDefault="002F606D" w:rsidP="002F606D">
            <w:pPr>
              <w:jc w:val="center"/>
              <w:rPr>
                <w:b/>
              </w:rPr>
            </w:pPr>
            <w:r w:rsidRPr="002F606D">
              <w:rPr>
                <w:rFonts w:hint="eastAsia"/>
                <w:b/>
              </w:rPr>
              <w:t>发起份额占基金总份额</w:t>
            </w:r>
            <w:r w:rsidRPr="002F606D">
              <w:rPr>
                <w:rFonts w:hint="eastAsia"/>
                <w:b/>
              </w:rPr>
              <w:lastRenderedPageBreak/>
              <w:t>比例（</w:t>
            </w:r>
            <w:r w:rsidRPr="002F606D">
              <w:rPr>
                <w:rFonts w:hint="eastAsia"/>
                <w:b/>
              </w:rPr>
              <w:t>%</w:t>
            </w:r>
            <w:r w:rsidRPr="002F606D">
              <w:rPr>
                <w:rFonts w:hint="eastAsia"/>
                <w:b/>
              </w:rPr>
              <w:t>）</w:t>
            </w:r>
          </w:p>
        </w:tc>
        <w:tc>
          <w:tcPr>
            <w:tcW w:w="1304" w:type="dxa"/>
          </w:tcPr>
          <w:p w:rsidR="002F606D" w:rsidRPr="002F606D" w:rsidRDefault="002F606D" w:rsidP="002F606D">
            <w:pPr>
              <w:jc w:val="center"/>
              <w:rPr>
                <w:b/>
              </w:rPr>
            </w:pPr>
            <w:r w:rsidRPr="002F606D">
              <w:rPr>
                <w:rFonts w:hint="eastAsia"/>
                <w:b/>
              </w:rPr>
              <w:lastRenderedPageBreak/>
              <w:t>发起份额承诺持有期限</w:t>
            </w:r>
          </w:p>
        </w:tc>
      </w:tr>
      <w:tr w:rsidR="002F606D" w:rsidTr="002F606D">
        <w:tc>
          <w:tcPr>
            <w:tcW w:w="1361" w:type="dxa"/>
          </w:tcPr>
          <w:p w:rsidR="002F606D" w:rsidRDefault="002F606D" w:rsidP="002F606D">
            <w:pPr>
              <w:jc w:val="left"/>
            </w:pPr>
            <w:r>
              <w:rPr>
                <w:rFonts w:hint="eastAsia"/>
              </w:rPr>
              <w:lastRenderedPageBreak/>
              <w:t>基金管理人固有资金</w:t>
            </w:r>
          </w:p>
        </w:tc>
        <w:tc>
          <w:tcPr>
            <w:tcW w:w="1588" w:type="dxa"/>
          </w:tcPr>
          <w:p w:rsidR="002F606D" w:rsidRDefault="002F606D" w:rsidP="002F606D">
            <w:pPr>
              <w:jc w:val="right"/>
            </w:pPr>
            <w:r>
              <w:t>-</w:t>
            </w:r>
          </w:p>
        </w:tc>
        <w:tc>
          <w:tcPr>
            <w:tcW w:w="1361" w:type="dxa"/>
          </w:tcPr>
          <w:p w:rsidR="002F606D" w:rsidRDefault="002F606D" w:rsidP="002F606D">
            <w:pPr>
              <w:jc w:val="right"/>
            </w:pPr>
            <w:r>
              <w:t>-</w:t>
            </w:r>
          </w:p>
        </w:tc>
        <w:tc>
          <w:tcPr>
            <w:tcW w:w="1588" w:type="dxa"/>
          </w:tcPr>
          <w:p w:rsidR="002F606D" w:rsidRDefault="002F606D" w:rsidP="002F606D">
            <w:pPr>
              <w:jc w:val="right"/>
            </w:pPr>
            <w:r>
              <w:t>9,900,000.00</w:t>
            </w:r>
          </w:p>
        </w:tc>
        <w:tc>
          <w:tcPr>
            <w:tcW w:w="1304" w:type="dxa"/>
          </w:tcPr>
          <w:p w:rsidR="002F606D" w:rsidRDefault="002F606D" w:rsidP="002F606D">
            <w:pPr>
              <w:jc w:val="right"/>
            </w:pPr>
            <w:r>
              <w:t>1.73</w:t>
            </w:r>
          </w:p>
        </w:tc>
        <w:tc>
          <w:tcPr>
            <w:tcW w:w="1304" w:type="dxa"/>
          </w:tcPr>
          <w:p w:rsidR="002F606D" w:rsidRDefault="002F606D" w:rsidP="002F606D">
            <w:pPr>
              <w:jc w:val="left"/>
            </w:pPr>
            <w:r>
              <w:rPr>
                <w:rFonts w:hint="eastAsia"/>
              </w:rPr>
              <w:t>自合同生效之日起不少于</w:t>
            </w:r>
            <w:r>
              <w:rPr>
                <w:rFonts w:hint="eastAsia"/>
              </w:rPr>
              <w:t>3</w:t>
            </w:r>
            <w:r>
              <w:rPr>
                <w:rFonts w:hint="eastAsia"/>
              </w:rPr>
              <w:t>年</w:t>
            </w:r>
          </w:p>
        </w:tc>
      </w:tr>
      <w:tr w:rsidR="002F606D" w:rsidTr="002F606D">
        <w:tc>
          <w:tcPr>
            <w:tcW w:w="1361" w:type="dxa"/>
          </w:tcPr>
          <w:p w:rsidR="002F606D" w:rsidRDefault="002F606D" w:rsidP="002F606D">
            <w:pPr>
              <w:jc w:val="left"/>
            </w:pPr>
            <w:r>
              <w:rPr>
                <w:rFonts w:hint="eastAsia"/>
              </w:rPr>
              <w:t>基金管理人高级管理人员</w:t>
            </w:r>
          </w:p>
        </w:tc>
        <w:tc>
          <w:tcPr>
            <w:tcW w:w="1588" w:type="dxa"/>
          </w:tcPr>
          <w:p w:rsidR="002F606D" w:rsidRDefault="002F606D" w:rsidP="002F606D">
            <w:pPr>
              <w:jc w:val="right"/>
            </w:pPr>
            <w:r>
              <w:t>435,847.29</w:t>
            </w:r>
          </w:p>
        </w:tc>
        <w:tc>
          <w:tcPr>
            <w:tcW w:w="1361" w:type="dxa"/>
          </w:tcPr>
          <w:p w:rsidR="002F606D" w:rsidRDefault="002F606D" w:rsidP="002F606D">
            <w:pPr>
              <w:jc w:val="right"/>
            </w:pPr>
            <w:r>
              <w:t>0.08</w:t>
            </w:r>
          </w:p>
        </w:tc>
        <w:tc>
          <w:tcPr>
            <w:tcW w:w="1588" w:type="dxa"/>
          </w:tcPr>
          <w:p w:rsidR="002F606D" w:rsidRDefault="002F606D" w:rsidP="002F606D">
            <w:pPr>
              <w:jc w:val="right"/>
            </w:pPr>
            <w:r>
              <w:t>-</w:t>
            </w:r>
          </w:p>
        </w:tc>
        <w:tc>
          <w:tcPr>
            <w:tcW w:w="1304" w:type="dxa"/>
          </w:tcPr>
          <w:p w:rsidR="002F606D" w:rsidRDefault="002F606D" w:rsidP="002F606D">
            <w:pPr>
              <w:jc w:val="right"/>
            </w:pPr>
            <w:r>
              <w:t>-</w:t>
            </w:r>
          </w:p>
        </w:tc>
        <w:tc>
          <w:tcPr>
            <w:tcW w:w="1304" w:type="dxa"/>
          </w:tcPr>
          <w:p w:rsidR="002F606D" w:rsidRDefault="002F606D" w:rsidP="002F606D">
            <w:pPr>
              <w:jc w:val="right"/>
            </w:pPr>
            <w:r>
              <w:t>-</w:t>
            </w:r>
          </w:p>
        </w:tc>
      </w:tr>
      <w:tr w:rsidR="002F606D" w:rsidTr="002F606D">
        <w:tc>
          <w:tcPr>
            <w:tcW w:w="1361" w:type="dxa"/>
          </w:tcPr>
          <w:p w:rsidR="002F606D" w:rsidRDefault="002F606D" w:rsidP="002F606D">
            <w:pPr>
              <w:jc w:val="left"/>
            </w:pPr>
            <w:r>
              <w:rPr>
                <w:rFonts w:hint="eastAsia"/>
              </w:rPr>
              <w:t>基金经理等人员</w:t>
            </w:r>
          </w:p>
        </w:tc>
        <w:tc>
          <w:tcPr>
            <w:tcW w:w="1588" w:type="dxa"/>
          </w:tcPr>
          <w:p w:rsidR="002F606D" w:rsidRDefault="002F606D" w:rsidP="002F606D">
            <w:pPr>
              <w:jc w:val="right"/>
            </w:pPr>
            <w:r>
              <w:t>-</w:t>
            </w:r>
          </w:p>
        </w:tc>
        <w:tc>
          <w:tcPr>
            <w:tcW w:w="1361" w:type="dxa"/>
          </w:tcPr>
          <w:p w:rsidR="002F606D" w:rsidRDefault="002F606D" w:rsidP="002F606D">
            <w:pPr>
              <w:jc w:val="right"/>
            </w:pPr>
            <w:r>
              <w:t>-</w:t>
            </w:r>
          </w:p>
        </w:tc>
        <w:tc>
          <w:tcPr>
            <w:tcW w:w="1588" w:type="dxa"/>
          </w:tcPr>
          <w:p w:rsidR="002F606D" w:rsidRDefault="002F606D" w:rsidP="002F606D">
            <w:pPr>
              <w:jc w:val="right"/>
            </w:pPr>
            <w:r>
              <w:t>100,000.00</w:t>
            </w:r>
          </w:p>
        </w:tc>
        <w:tc>
          <w:tcPr>
            <w:tcW w:w="1304" w:type="dxa"/>
          </w:tcPr>
          <w:p w:rsidR="002F606D" w:rsidRDefault="002F606D" w:rsidP="002F606D">
            <w:pPr>
              <w:jc w:val="right"/>
            </w:pPr>
            <w:r>
              <w:t>0.02</w:t>
            </w:r>
          </w:p>
        </w:tc>
        <w:tc>
          <w:tcPr>
            <w:tcW w:w="1304" w:type="dxa"/>
          </w:tcPr>
          <w:p w:rsidR="002F606D" w:rsidRDefault="002F606D" w:rsidP="002F606D">
            <w:pPr>
              <w:jc w:val="left"/>
            </w:pPr>
            <w:r>
              <w:rPr>
                <w:rFonts w:hint="eastAsia"/>
              </w:rPr>
              <w:t>自合同生效之日起不少于</w:t>
            </w:r>
            <w:r>
              <w:rPr>
                <w:rFonts w:hint="eastAsia"/>
              </w:rPr>
              <w:t>3</w:t>
            </w:r>
            <w:r>
              <w:rPr>
                <w:rFonts w:hint="eastAsia"/>
              </w:rPr>
              <w:t>年</w:t>
            </w:r>
          </w:p>
        </w:tc>
      </w:tr>
      <w:tr w:rsidR="002F606D" w:rsidTr="002F606D">
        <w:tc>
          <w:tcPr>
            <w:tcW w:w="1361" w:type="dxa"/>
          </w:tcPr>
          <w:p w:rsidR="002F606D" w:rsidRDefault="002F606D" w:rsidP="002F606D">
            <w:pPr>
              <w:jc w:val="left"/>
            </w:pPr>
            <w:r>
              <w:rPr>
                <w:rFonts w:hint="eastAsia"/>
              </w:rPr>
              <w:t>基金管理人股东</w:t>
            </w:r>
          </w:p>
        </w:tc>
        <w:tc>
          <w:tcPr>
            <w:tcW w:w="1588" w:type="dxa"/>
          </w:tcPr>
          <w:p w:rsidR="002F606D" w:rsidRDefault="002F606D" w:rsidP="002F606D">
            <w:pPr>
              <w:jc w:val="right"/>
            </w:pPr>
            <w:r>
              <w:t>-</w:t>
            </w:r>
          </w:p>
        </w:tc>
        <w:tc>
          <w:tcPr>
            <w:tcW w:w="1361" w:type="dxa"/>
          </w:tcPr>
          <w:p w:rsidR="002F606D" w:rsidRDefault="002F606D" w:rsidP="002F606D">
            <w:pPr>
              <w:jc w:val="right"/>
            </w:pPr>
            <w:r>
              <w:t>-</w:t>
            </w:r>
          </w:p>
        </w:tc>
        <w:tc>
          <w:tcPr>
            <w:tcW w:w="1588" w:type="dxa"/>
          </w:tcPr>
          <w:p w:rsidR="002F606D" w:rsidRDefault="002F606D" w:rsidP="002F606D">
            <w:pPr>
              <w:jc w:val="right"/>
            </w:pPr>
            <w:r>
              <w:t>-</w:t>
            </w:r>
          </w:p>
        </w:tc>
        <w:tc>
          <w:tcPr>
            <w:tcW w:w="1304" w:type="dxa"/>
          </w:tcPr>
          <w:p w:rsidR="002F606D" w:rsidRDefault="002F606D" w:rsidP="002F606D">
            <w:pPr>
              <w:jc w:val="right"/>
            </w:pPr>
            <w:r>
              <w:t>-</w:t>
            </w:r>
          </w:p>
        </w:tc>
        <w:tc>
          <w:tcPr>
            <w:tcW w:w="1304" w:type="dxa"/>
          </w:tcPr>
          <w:p w:rsidR="002F606D" w:rsidRDefault="002F606D" w:rsidP="002F606D">
            <w:pPr>
              <w:jc w:val="right"/>
            </w:pPr>
            <w:r>
              <w:t>-</w:t>
            </w:r>
          </w:p>
        </w:tc>
      </w:tr>
      <w:tr w:rsidR="002F606D" w:rsidTr="002F606D">
        <w:tc>
          <w:tcPr>
            <w:tcW w:w="1361" w:type="dxa"/>
          </w:tcPr>
          <w:p w:rsidR="002F606D" w:rsidRDefault="002F606D" w:rsidP="002F606D">
            <w:pPr>
              <w:jc w:val="left"/>
            </w:pPr>
            <w:r>
              <w:rPr>
                <w:rFonts w:hint="eastAsia"/>
              </w:rPr>
              <w:t>其他</w:t>
            </w:r>
          </w:p>
        </w:tc>
        <w:tc>
          <w:tcPr>
            <w:tcW w:w="1588" w:type="dxa"/>
          </w:tcPr>
          <w:p w:rsidR="002F606D" w:rsidRDefault="002F606D" w:rsidP="002F606D">
            <w:pPr>
              <w:jc w:val="right"/>
            </w:pPr>
            <w:r>
              <w:t>-</w:t>
            </w:r>
          </w:p>
        </w:tc>
        <w:tc>
          <w:tcPr>
            <w:tcW w:w="1361" w:type="dxa"/>
          </w:tcPr>
          <w:p w:rsidR="002F606D" w:rsidRDefault="002F606D" w:rsidP="002F606D">
            <w:pPr>
              <w:jc w:val="right"/>
            </w:pPr>
            <w:r>
              <w:t>-</w:t>
            </w:r>
          </w:p>
        </w:tc>
        <w:tc>
          <w:tcPr>
            <w:tcW w:w="1588" w:type="dxa"/>
          </w:tcPr>
          <w:p w:rsidR="002F606D" w:rsidRDefault="002F606D" w:rsidP="002F606D">
            <w:pPr>
              <w:jc w:val="right"/>
            </w:pPr>
            <w:r>
              <w:t>-</w:t>
            </w:r>
          </w:p>
        </w:tc>
        <w:tc>
          <w:tcPr>
            <w:tcW w:w="1304" w:type="dxa"/>
          </w:tcPr>
          <w:p w:rsidR="002F606D" w:rsidRDefault="002F606D" w:rsidP="002F606D">
            <w:pPr>
              <w:jc w:val="right"/>
            </w:pPr>
            <w:r>
              <w:t>-</w:t>
            </w:r>
          </w:p>
        </w:tc>
        <w:tc>
          <w:tcPr>
            <w:tcW w:w="1304" w:type="dxa"/>
          </w:tcPr>
          <w:p w:rsidR="002F606D" w:rsidRDefault="002F606D" w:rsidP="002F606D">
            <w:pPr>
              <w:jc w:val="right"/>
            </w:pPr>
            <w:r>
              <w:t>-</w:t>
            </w:r>
          </w:p>
        </w:tc>
      </w:tr>
      <w:tr w:rsidR="002F606D" w:rsidTr="002F606D">
        <w:tc>
          <w:tcPr>
            <w:tcW w:w="1361" w:type="dxa"/>
          </w:tcPr>
          <w:p w:rsidR="002F606D" w:rsidRDefault="002F606D" w:rsidP="002F606D">
            <w:pPr>
              <w:jc w:val="left"/>
            </w:pPr>
            <w:r>
              <w:rPr>
                <w:rFonts w:hint="eastAsia"/>
              </w:rPr>
              <w:t>合计</w:t>
            </w:r>
          </w:p>
        </w:tc>
        <w:tc>
          <w:tcPr>
            <w:tcW w:w="1588" w:type="dxa"/>
          </w:tcPr>
          <w:p w:rsidR="002F606D" w:rsidRDefault="002F606D" w:rsidP="002F606D">
            <w:pPr>
              <w:jc w:val="right"/>
            </w:pPr>
            <w:r>
              <w:t>435,847.29</w:t>
            </w:r>
          </w:p>
        </w:tc>
        <w:tc>
          <w:tcPr>
            <w:tcW w:w="1361" w:type="dxa"/>
          </w:tcPr>
          <w:p w:rsidR="002F606D" w:rsidRDefault="002F606D" w:rsidP="002F606D">
            <w:pPr>
              <w:jc w:val="right"/>
            </w:pPr>
            <w:r>
              <w:t>0.08</w:t>
            </w:r>
          </w:p>
        </w:tc>
        <w:tc>
          <w:tcPr>
            <w:tcW w:w="1588" w:type="dxa"/>
          </w:tcPr>
          <w:p w:rsidR="002F606D" w:rsidRDefault="002F606D" w:rsidP="002F606D">
            <w:pPr>
              <w:jc w:val="right"/>
            </w:pPr>
            <w:r>
              <w:t>10,000,000.00</w:t>
            </w:r>
          </w:p>
        </w:tc>
        <w:tc>
          <w:tcPr>
            <w:tcW w:w="1304" w:type="dxa"/>
          </w:tcPr>
          <w:p w:rsidR="002F606D" w:rsidRDefault="002F606D" w:rsidP="002F606D">
            <w:pPr>
              <w:jc w:val="right"/>
            </w:pPr>
            <w:r>
              <w:t>1.75</w:t>
            </w:r>
          </w:p>
        </w:tc>
        <w:tc>
          <w:tcPr>
            <w:tcW w:w="1304" w:type="dxa"/>
          </w:tcPr>
          <w:p w:rsidR="002F606D" w:rsidRDefault="002F606D" w:rsidP="002F606D">
            <w:pPr>
              <w:jc w:val="right"/>
            </w:pPr>
            <w:r>
              <w:t>-</w:t>
            </w:r>
          </w:p>
        </w:tc>
      </w:tr>
    </w:tbl>
    <w:p w:rsidR="002F606D" w:rsidRDefault="002F606D" w:rsidP="002F606D">
      <w:pPr>
        <w:pStyle w:val="-1"/>
        <w:ind w:left="281" w:hanging="281"/>
        <w:rPr>
          <w:rFonts w:hint="eastAsia"/>
        </w:rPr>
      </w:pPr>
      <w:r>
        <w:rPr>
          <w:rFonts w:hint="eastAsia"/>
        </w:rPr>
        <w:t>影响投资者决策的其他重要信息</w:t>
      </w:r>
    </w:p>
    <w:p w:rsidR="002F606D" w:rsidRDefault="002F606D" w:rsidP="002F606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F606D" w:rsidTr="002F606D">
        <w:tc>
          <w:tcPr>
            <w:tcW w:w="1021" w:type="dxa"/>
            <w:vMerge w:val="restart"/>
          </w:tcPr>
          <w:p w:rsidR="002F606D" w:rsidRDefault="002F606D" w:rsidP="002F606D">
            <w:pPr>
              <w:jc w:val="left"/>
            </w:pPr>
            <w:r>
              <w:rPr>
                <w:rFonts w:hint="eastAsia"/>
              </w:rPr>
              <w:t>投资者类别</w:t>
            </w:r>
          </w:p>
        </w:tc>
        <w:tc>
          <w:tcPr>
            <w:tcW w:w="7484" w:type="dxa"/>
            <w:gridSpan w:val="5"/>
          </w:tcPr>
          <w:p w:rsidR="002F606D" w:rsidRDefault="002F606D" w:rsidP="002F606D">
            <w:pPr>
              <w:jc w:val="left"/>
            </w:pPr>
            <w:r>
              <w:rPr>
                <w:rFonts w:hint="eastAsia"/>
              </w:rPr>
              <w:t>报告期内持有基金份额变化情况</w:t>
            </w:r>
          </w:p>
        </w:tc>
        <w:tc>
          <w:tcPr>
            <w:tcW w:w="2778" w:type="dxa"/>
            <w:gridSpan w:val="2"/>
          </w:tcPr>
          <w:p w:rsidR="002F606D" w:rsidRDefault="002F606D" w:rsidP="002F606D">
            <w:pPr>
              <w:jc w:val="left"/>
            </w:pPr>
            <w:r>
              <w:rPr>
                <w:rFonts w:hint="eastAsia"/>
              </w:rPr>
              <w:t>报告期末持有基金情况</w:t>
            </w:r>
          </w:p>
        </w:tc>
      </w:tr>
      <w:tr w:rsidR="002F606D" w:rsidTr="002F606D">
        <w:tc>
          <w:tcPr>
            <w:tcW w:w="1021" w:type="dxa"/>
            <w:vMerge/>
          </w:tcPr>
          <w:p w:rsidR="002F606D" w:rsidRDefault="002F606D" w:rsidP="002F606D">
            <w:pPr>
              <w:jc w:val="left"/>
            </w:pPr>
          </w:p>
        </w:tc>
        <w:tc>
          <w:tcPr>
            <w:tcW w:w="680" w:type="dxa"/>
          </w:tcPr>
          <w:p w:rsidR="002F606D" w:rsidRDefault="002F606D" w:rsidP="002F606D">
            <w:pPr>
              <w:jc w:val="left"/>
            </w:pPr>
            <w:r>
              <w:rPr>
                <w:rFonts w:hint="eastAsia"/>
              </w:rPr>
              <w:t>序号</w:t>
            </w:r>
          </w:p>
        </w:tc>
        <w:tc>
          <w:tcPr>
            <w:tcW w:w="1191" w:type="dxa"/>
          </w:tcPr>
          <w:p w:rsidR="002F606D" w:rsidRDefault="002F606D" w:rsidP="002F606D">
            <w:pPr>
              <w:jc w:val="left"/>
            </w:pPr>
            <w:r>
              <w:rPr>
                <w:rFonts w:hint="eastAsia"/>
              </w:rPr>
              <w:t>持有基金份额比例达到或者超过</w:t>
            </w:r>
            <w:r>
              <w:rPr>
                <w:rFonts w:hint="eastAsia"/>
              </w:rPr>
              <w:t>20%</w:t>
            </w:r>
            <w:r>
              <w:rPr>
                <w:rFonts w:hint="eastAsia"/>
              </w:rPr>
              <w:t>的时间区间</w:t>
            </w:r>
          </w:p>
        </w:tc>
        <w:tc>
          <w:tcPr>
            <w:tcW w:w="1871" w:type="dxa"/>
          </w:tcPr>
          <w:p w:rsidR="002F606D" w:rsidRDefault="002F606D" w:rsidP="002F606D">
            <w:pPr>
              <w:jc w:val="left"/>
            </w:pPr>
            <w:r>
              <w:rPr>
                <w:rFonts w:hint="eastAsia"/>
              </w:rPr>
              <w:t>期初份额</w:t>
            </w:r>
          </w:p>
        </w:tc>
        <w:tc>
          <w:tcPr>
            <w:tcW w:w="1871" w:type="dxa"/>
          </w:tcPr>
          <w:p w:rsidR="002F606D" w:rsidRDefault="002F606D" w:rsidP="002F606D">
            <w:pPr>
              <w:jc w:val="left"/>
            </w:pPr>
            <w:r>
              <w:rPr>
                <w:rFonts w:hint="eastAsia"/>
              </w:rPr>
              <w:t>申购份额</w:t>
            </w:r>
          </w:p>
        </w:tc>
        <w:tc>
          <w:tcPr>
            <w:tcW w:w="1871" w:type="dxa"/>
          </w:tcPr>
          <w:p w:rsidR="002F606D" w:rsidRDefault="002F606D" w:rsidP="002F606D">
            <w:pPr>
              <w:jc w:val="left"/>
            </w:pPr>
            <w:r>
              <w:rPr>
                <w:rFonts w:hint="eastAsia"/>
              </w:rPr>
              <w:t>赎回份额</w:t>
            </w:r>
          </w:p>
        </w:tc>
        <w:tc>
          <w:tcPr>
            <w:tcW w:w="1871" w:type="dxa"/>
          </w:tcPr>
          <w:p w:rsidR="002F606D" w:rsidRDefault="002F606D" w:rsidP="002F606D">
            <w:pPr>
              <w:jc w:val="left"/>
            </w:pPr>
            <w:r>
              <w:rPr>
                <w:rFonts w:hint="eastAsia"/>
              </w:rPr>
              <w:t>持有份额</w:t>
            </w:r>
          </w:p>
        </w:tc>
        <w:tc>
          <w:tcPr>
            <w:tcW w:w="907" w:type="dxa"/>
          </w:tcPr>
          <w:p w:rsidR="002F606D" w:rsidRDefault="002F606D" w:rsidP="002F606D">
            <w:pPr>
              <w:jc w:val="left"/>
            </w:pPr>
            <w:r>
              <w:rPr>
                <w:rFonts w:hint="eastAsia"/>
              </w:rPr>
              <w:t>份额占比</w:t>
            </w:r>
          </w:p>
        </w:tc>
      </w:tr>
      <w:tr w:rsidR="002F606D" w:rsidTr="002F606D">
        <w:tc>
          <w:tcPr>
            <w:tcW w:w="1021" w:type="dxa"/>
          </w:tcPr>
          <w:p w:rsidR="002F606D" w:rsidRDefault="002F606D" w:rsidP="002F606D">
            <w:pPr>
              <w:jc w:val="left"/>
            </w:pPr>
            <w:r>
              <w:rPr>
                <w:rFonts w:hint="eastAsia"/>
              </w:rPr>
              <w:t>机构</w:t>
            </w:r>
          </w:p>
        </w:tc>
        <w:tc>
          <w:tcPr>
            <w:tcW w:w="680" w:type="dxa"/>
          </w:tcPr>
          <w:p w:rsidR="002F606D" w:rsidRDefault="002F606D" w:rsidP="002F606D">
            <w:pPr>
              <w:jc w:val="right"/>
            </w:pPr>
            <w:r>
              <w:t>1</w:t>
            </w:r>
          </w:p>
        </w:tc>
        <w:tc>
          <w:tcPr>
            <w:tcW w:w="1191" w:type="dxa"/>
          </w:tcPr>
          <w:p w:rsidR="002F606D" w:rsidRDefault="002F606D" w:rsidP="002F606D">
            <w:pPr>
              <w:jc w:val="left"/>
            </w:pPr>
            <w:r>
              <w:t>20260101-20260331</w:t>
            </w:r>
          </w:p>
        </w:tc>
        <w:tc>
          <w:tcPr>
            <w:tcW w:w="1871" w:type="dxa"/>
          </w:tcPr>
          <w:p w:rsidR="002F606D" w:rsidRDefault="002F606D" w:rsidP="002F606D">
            <w:pPr>
              <w:jc w:val="right"/>
            </w:pPr>
            <w:r>
              <w:t>191,187,169.22</w:t>
            </w:r>
          </w:p>
        </w:tc>
        <w:tc>
          <w:tcPr>
            <w:tcW w:w="1871" w:type="dxa"/>
          </w:tcPr>
          <w:p w:rsidR="002F606D" w:rsidRDefault="002F606D" w:rsidP="002F606D">
            <w:pPr>
              <w:jc w:val="right"/>
            </w:pPr>
            <w:r>
              <w:t>-</w:t>
            </w:r>
          </w:p>
        </w:tc>
        <w:tc>
          <w:tcPr>
            <w:tcW w:w="1871" w:type="dxa"/>
          </w:tcPr>
          <w:p w:rsidR="002F606D" w:rsidRDefault="002F606D" w:rsidP="002F606D">
            <w:pPr>
              <w:jc w:val="right"/>
            </w:pPr>
            <w:r>
              <w:t>-</w:t>
            </w:r>
          </w:p>
        </w:tc>
        <w:tc>
          <w:tcPr>
            <w:tcW w:w="1871" w:type="dxa"/>
          </w:tcPr>
          <w:p w:rsidR="002F606D" w:rsidRDefault="002F606D" w:rsidP="002F606D">
            <w:pPr>
              <w:jc w:val="right"/>
            </w:pPr>
            <w:r>
              <w:t>191,187,169.22</w:t>
            </w:r>
          </w:p>
        </w:tc>
        <w:tc>
          <w:tcPr>
            <w:tcW w:w="907" w:type="dxa"/>
          </w:tcPr>
          <w:p w:rsidR="002F606D" w:rsidRDefault="002F606D" w:rsidP="002F606D">
            <w:pPr>
              <w:jc w:val="right"/>
            </w:pPr>
            <w:r>
              <w:t>33.38%</w:t>
            </w:r>
          </w:p>
        </w:tc>
      </w:tr>
      <w:tr w:rsidR="002F606D" w:rsidTr="002F606D">
        <w:tc>
          <w:tcPr>
            <w:tcW w:w="11283" w:type="dxa"/>
            <w:gridSpan w:val="8"/>
          </w:tcPr>
          <w:p w:rsidR="002F606D" w:rsidRDefault="002F606D" w:rsidP="002F606D">
            <w:pPr>
              <w:jc w:val="left"/>
            </w:pPr>
            <w:r>
              <w:rPr>
                <w:rFonts w:hint="eastAsia"/>
              </w:rPr>
              <w:t>产品特有风险</w:t>
            </w:r>
          </w:p>
        </w:tc>
      </w:tr>
      <w:tr w:rsidR="002F606D" w:rsidTr="002F606D">
        <w:tc>
          <w:tcPr>
            <w:tcW w:w="11283" w:type="dxa"/>
            <w:gridSpan w:val="8"/>
          </w:tcPr>
          <w:p w:rsidR="002F606D" w:rsidRDefault="002F606D" w:rsidP="002F606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F606D" w:rsidRDefault="002F606D" w:rsidP="002F606D">
      <w:pPr>
        <w:pStyle w:val="-2"/>
        <w:spacing w:before="312"/>
        <w:rPr>
          <w:rFonts w:hint="eastAsia"/>
        </w:rPr>
      </w:pPr>
      <w:r>
        <w:rPr>
          <w:rFonts w:hint="eastAsia"/>
        </w:rPr>
        <w:t>影响投资者决策的其他重要信息</w:t>
      </w:r>
    </w:p>
    <w:p w:rsidR="002F606D" w:rsidRDefault="002F606D" w:rsidP="002F606D">
      <w:pPr>
        <w:pStyle w:val="-"/>
        <w:ind w:firstLine="420"/>
        <w:rPr>
          <w:rFonts w:hint="eastAsia"/>
        </w:rPr>
      </w:pPr>
      <w:r>
        <w:rPr>
          <w:rFonts w:hint="eastAsia"/>
        </w:rPr>
        <w:t>无。</w:t>
      </w:r>
    </w:p>
    <w:p w:rsidR="002F606D" w:rsidRDefault="002F606D" w:rsidP="002F606D">
      <w:pPr>
        <w:pStyle w:val="-1"/>
        <w:ind w:left="281" w:hanging="281"/>
        <w:rPr>
          <w:rFonts w:hint="eastAsia"/>
        </w:rPr>
      </w:pPr>
      <w:r>
        <w:rPr>
          <w:rFonts w:hint="eastAsia"/>
        </w:rPr>
        <w:t>备查文件目录</w:t>
      </w:r>
    </w:p>
    <w:p w:rsidR="002F606D" w:rsidRDefault="002F606D" w:rsidP="002F606D">
      <w:pPr>
        <w:pStyle w:val="-2"/>
        <w:spacing w:before="312"/>
        <w:rPr>
          <w:rFonts w:hint="eastAsia"/>
        </w:rPr>
      </w:pPr>
      <w:r>
        <w:rPr>
          <w:rFonts w:hint="eastAsia"/>
        </w:rPr>
        <w:t>备查文件目录</w:t>
      </w:r>
    </w:p>
    <w:p w:rsidR="002F606D" w:rsidRDefault="002F606D" w:rsidP="002F606D">
      <w:pPr>
        <w:pStyle w:val="-"/>
        <w:ind w:firstLine="420"/>
        <w:rPr>
          <w:rFonts w:hint="eastAsia"/>
        </w:rPr>
      </w:pPr>
      <w:r>
        <w:rPr>
          <w:rFonts w:hint="eastAsia"/>
        </w:rPr>
        <w:t>1、《南方中证500量化增强股票型发起式证券投资基金基金合同》；</w:t>
      </w:r>
    </w:p>
    <w:p w:rsidR="002F606D" w:rsidRDefault="002F606D" w:rsidP="002F606D">
      <w:pPr>
        <w:pStyle w:val="-"/>
        <w:ind w:firstLine="420"/>
        <w:rPr>
          <w:rFonts w:hint="eastAsia"/>
        </w:rPr>
      </w:pPr>
      <w:r>
        <w:rPr>
          <w:rFonts w:hint="eastAsia"/>
        </w:rPr>
        <w:t>2、《南方中证500量化增强股票型发起式证券投资基金托管协议》；</w:t>
      </w:r>
    </w:p>
    <w:p w:rsidR="002F606D" w:rsidRDefault="002F606D" w:rsidP="002F606D">
      <w:pPr>
        <w:pStyle w:val="-"/>
        <w:ind w:firstLine="420"/>
        <w:rPr>
          <w:rFonts w:hint="eastAsia"/>
        </w:rPr>
      </w:pPr>
      <w:r>
        <w:rPr>
          <w:rFonts w:hint="eastAsia"/>
        </w:rPr>
        <w:lastRenderedPageBreak/>
        <w:t>3、南方中证500量化增强股票型发起式证券投资基金2026年1季度报告原文。</w:t>
      </w:r>
    </w:p>
    <w:p w:rsidR="002F606D" w:rsidRDefault="002F606D" w:rsidP="002F606D">
      <w:pPr>
        <w:pStyle w:val="-2"/>
        <w:spacing w:before="312"/>
        <w:rPr>
          <w:rFonts w:hint="eastAsia"/>
        </w:rPr>
      </w:pPr>
      <w:r>
        <w:rPr>
          <w:rFonts w:hint="eastAsia"/>
        </w:rPr>
        <w:t>存放地点</w:t>
      </w:r>
    </w:p>
    <w:p w:rsidR="002F606D" w:rsidRDefault="002F606D" w:rsidP="002F606D">
      <w:pPr>
        <w:pStyle w:val="-"/>
        <w:ind w:firstLine="420"/>
        <w:rPr>
          <w:rFonts w:hint="eastAsia"/>
        </w:rPr>
      </w:pPr>
      <w:r>
        <w:rPr>
          <w:rFonts w:hint="eastAsia"/>
        </w:rPr>
        <w:t>深圳市福田区莲花街道益田路5999号基金大厦32-42楼。</w:t>
      </w:r>
    </w:p>
    <w:p w:rsidR="002F606D" w:rsidRDefault="002F606D" w:rsidP="002F606D">
      <w:pPr>
        <w:pStyle w:val="-2"/>
        <w:spacing w:before="312"/>
        <w:rPr>
          <w:rFonts w:hint="eastAsia"/>
        </w:rPr>
      </w:pPr>
      <w:r>
        <w:rPr>
          <w:rFonts w:hint="eastAsia"/>
        </w:rPr>
        <w:t>查阅方式</w:t>
      </w:r>
    </w:p>
    <w:p w:rsidR="002F606D" w:rsidRDefault="002F606D" w:rsidP="002F606D">
      <w:pPr>
        <w:pStyle w:val="-"/>
        <w:ind w:firstLine="420"/>
        <w:rPr>
          <w:rFonts w:hint="eastAsia"/>
        </w:rPr>
      </w:pPr>
      <w:r>
        <w:rPr>
          <w:rFonts w:hint="eastAsia"/>
        </w:rPr>
        <w:t>网站：http://www.nffund.com</w:t>
      </w:r>
    </w:p>
    <w:p w:rsidR="003C7DC3" w:rsidRDefault="002F606D" w:rsidP="002F606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06D" w:rsidRDefault="002F606D" w:rsidP="00D17C56">
      <w:r>
        <w:separator/>
      </w:r>
    </w:p>
  </w:endnote>
  <w:endnote w:type="continuationSeparator" w:id="0">
    <w:p w:rsidR="002F606D" w:rsidRDefault="002F606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06D" w:rsidRDefault="002F606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F606D" w:rsidRPr="002F606D">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F606D">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F606D">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06D" w:rsidRDefault="002F606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06D" w:rsidRDefault="002F606D" w:rsidP="00D17C56">
      <w:r>
        <w:separator/>
      </w:r>
    </w:p>
  </w:footnote>
  <w:footnote w:type="continuationSeparator" w:id="0">
    <w:p w:rsidR="002F606D" w:rsidRDefault="002F606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06D" w:rsidRDefault="002F606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F606D" w:rsidP="00AE3F5B">
    <w:pPr>
      <w:pStyle w:val="a7"/>
      <w:pBdr>
        <w:bottom w:val="single" w:sz="4" w:space="1" w:color="auto"/>
      </w:pBdr>
      <w:jc w:val="right"/>
    </w:pPr>
    <w:r>
      <w:rPr>
        <w:rFonts w:hint="eastAsia"/>
      </w:rPr>
      <w:t>南方中证</w:t>
    </w:r>
    <w:r>
      <w:rPr>
        <w:rFonts w:hint="eastAsia"/>
      </w:rPr>
      <w:t>500</w:t>
    </w:r>
    <w:r>
      <w:rPr>
        <w:rFonts w:hint="eastAsia"/>
      </w:rPr>
      <w:t>量化增强股票型发起式证券投资基金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F606D"/>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EC73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DBD00-6A6F-452C-B896-44D65234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1325</Words>
  <Characters>7559</Characters>
  <Application>Microsoft Office Word</Application>
  <DocSecurity>0</DocSecurity>
  <Lines>62</Lines>
  <Paragraphs>17</Paragraphs>
  <ScaleCrop>false</ScaleCrop>
  <Company>MC SYSTEM</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