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82A9F">
        <w:rPr>
          <w:rFonts w:ascii="宋体" w:hAnsi="宋体" w:hint="eastAsia"/>
          <w:b/>
          <w:bCs/>
          <w:sz w:val="48"/>
          <w:szCs w:val="30"/>
        </w:rPr>
        <w:t>南方天天利货币市场基金</w:t>
      </w:r>
      <w:r w:rsidR="00882A9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82A9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82A9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82A9F">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82A9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82A9F" w:rsidRDefault="00882A9F" w:rsidP="00882A9F">
      <w:pPr>
        <w:pStyle w:val="-1"/>
        <w:ind w:left="281" w:hanging="281"/>
        <w:rPr>
          <w:rFonts w:hint="eastAsia"/>
        </w:rPr>
      </w:pPr>
      <w:r>
        <w:rPr>
          <w:rFonts w:hint="eastAsia"/>
        </w:rPr>
        <w:lastRenderedPageBreak/>
        <w:t>重要提示</w:t>
      </w:r>
    </w:p>
    <w:p w:rsidR="00882A9F" w:rsidRDefault="00882A9F" w:rsidP="00882A9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82A9F" w:rsidRDefault="00882A9F" w:rsidP="00882A9F">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882A9F" w:rsidRDefault="00882A9F" w:rsidP="00882A9F">
      <w:pPr>
        <w:pStyle w:val="-"/>
        <w:ind w:firstLine="420"/>
        <w:rPr>
          <w:rFonts w:hint="eastAsia"/>
        </w:rPr>
      </w:pPr>
      <w:r>
        <w:rPr>
          <w:rFonts w:hint="eastAsia"/>
        </w:rPr>
        <w:t>基金管理人承诺以诚实信用、勤勉尽责的原则管理和运用基金资产，但不保证基金一定盈利。</w:t>
      </w:r>
    </w:p>
    <w:p w:rsidR="00882A9F" w:rsidRDefault="00882A9F" w:rsidP="00882A9F">
      <w:pPr>
        <w:pStyle w:val="-"/>
        <w:ind w:firstLine="420"/>
        <w:rPr>
          <w:rFonts w:hint="eastAsia"/>
        </w:rPr>
      </w:pPr>
      <w:r>
        <w:rPr>
          <w:rFonts w:hint="eastAsia"/>
        </w:rPr>
        <w:t>基金的过往业绩并不代表其未来表现。投资有风险，投资者在作出投资决策前应仔细阅读本基金的招募说明书。</w:t>
      </w:r>
    </w:p>
    <w:p w:rsidR="00882A9F" w:rsidRDefault="00882A9F" w:rsidP="00882A9F">
      <w:pPr>
        <w:pStyle w:val="-"/>
        <w:ind w:firstLine="420"/>
        <w:rPr>
          <w:rFonts w:hint="eastAsia"/>
        </w:rPr>
      </w:pPr>
      <w:r>
        <w:rPr>
          <w:rFonts w:hint="eastAsia"/>
        </w:rPr>
        <w:t>本报告中财务资料未经审计。</w:t>
      </w:r>
    </w:p>
    <w:p w:rsidR="00882A9F" w:rsidRDefault="00882A9F" w:rsidP="00882A9F">
      <w:pPr>
        <w:pStyle w:val="-"/>
        <w:ind w:firstLine="420"/>
        <w:rPr>
          <w:rFonts w:hint="eastAsia"/>
        </w:rPr>
      </w:pPr>
      <w:r>
        <w:rPr>
          <w:rFonts w:hint="eastAsia"/>
        </w:rPr>
        <w:t>本报告期自2025年10月1日起至12月31日止。</w:t>
      </w:r>
    </w:p>
    <w:p w:rsidR="00882A9F" w:rsidRDefault="00882A9F" w:rsidP="00882A9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882A9F" w:rsidTr="00D321A8">
        <w:tc>
          <w:tcPr>
            <w:tcW w:w="1661" w:type="dxa"/>
          </w:tcPr>
          <w:p w:rsidR="00882A9F" w:rsidRDefault="00882A9F" w:rsidP="00882A9F">
            <w:pPr>
              <w:jc w:val="left"/>
            </w:pPr>
            <w:r>
              <w:rPr>
                <w:rFonts w:hint="eastAsia"/>
              </w:rPr>
              <w:t>基金简称</w:t>
            </w:r>
          </w:p>
        </w:tc>
        <w:tc>
          <w:tcPr>
            <w:tcW w:w="6645" w:type="dxa"/>
            <w:gridSpan w:val="4"/>
          </w:tcPr>
          <w:p w:rsidR="00882A9F" w:rsidRDefault="00882A9F" w:rsidP="00882A9F">
            <w:pPr>
              <w:jc w:val="left"/>
            </w:pPr>
            <w:r>
              <w:rPr>
                <w:rFonts w:hint="eastAsia"/>
              </w:rPr>
              <w:t>南方天天利货币</w:t>
            </w:r>
          </w:p>
        </w:tc>
      </w:tr>
      <w:tr w:rsidR="00882A9F" w:rsidTr="00177C07">
        <w:tc>
          <w:tcPr>
            <w:tcW w:w="1661" w:type="dxa"/>
          </w:tcPr>
          <w:p w:rsidR="00882A9F" w:rsidRDefault="00882A9F" w:rsidP="00882A9F">
            <w:pPr>
              <w:jc w:val="left"/>
            </w:pPr>
            <w:r>
              <w:rPr>
                <w:rFonts w:hint="eastAsia"/>
              </w:rPr>
              <w:t>基金主代码</w:t>
            </w:r>
          </w:p>
        </w:tc>
        <w:tc>
          <w:tcPr>
            <w:tcW w:w="6645" w:type="dxa"/>
            <w:gridSpan w:val="4"/>
          </w:tcPr>
          <w:p w:rsidR="00882A9F" w:rsidRDefault="00882A9F" w:rsidP="00882A9F">
            <w:pPr>
              <w:jc w:val="left"/>
            </w:pPr>
            <w:r>
              <w:t>003473</w:t>
            </w:r>
          </w:p>
        </w:tc>
      </w:tr>
      <w:tr w:rsidR="00882A9F" w:rsidTr="00923FFA">
        <w:tc>
          <w:tcPr>
            <w:tcW w:w="1661" w:type="dxa"/>
          </w:tcPr>
          <w:p w:rsidR="00882A9F" w:rsidRDefault="00882A9F" w:rsidP="00882A9F">
            <w:pPr>
              <w:jc w:val="left"/>
            </w:pPr>
            <w:r>
              <w:rPr>
                <w:rFonts w:hint="eastAsia"/>
              </w:rPr>
              <w:t>交易代码</w:t>
            </w:r>
          </w:p>
        </w:tc>
        <w:tc>
          <w:tcPr>
            <w:tcW w:w="6645" w:type="dxa"/>
            <w:gridSpan w:val="4"/>
          </w:tcPr>
          <w:p w:rsidR="00882A9F" w:rsidRDefault="00882A9F" w:rsidP="00882A9F">
            <w:pPr>
              <w:jc w:val="left"/>
            </w:pPr>
            <w:r>
              <w:t>003473</w:t>
            </w:r>
          </w:p>
        </w:tc>
      </w:tr>
      <w:tr w:rsidR="00882A9F" w:rsidTr="00414D4F">
        <w:tc>
          <w:tcPr>
            <w:tcW w:w="1661" w:type="dxa"/>
          </w:tcPr>
          <w:p w:rsidR="00882A9F" w:rsidRDefault="00882A9F" w:rsidP="00882A9F">
            <w:pPr>
              <w:jc w:val="left"/>
            </w:pPr>
            <w:r>
              <w:rPr>
                <w:rFonts w:hint="eastAsia"/>
              </w:rPr>
              <w:t>基金运作方式</w:t>
            </w:r>
          </w:p>
        </w:tc>
        <w:tc>
          <w:tcPr>
            <w:tcW w:w="6645" w:type="dxa"/>
            <w:gridSpan w:val="4"/>
          </w:tcPr>
          <w:p w:rsidR="00882A9F" w:rsidRDefault="00882A9F" w:rsidP="00882A9F">
            <w:pPr>
              <w:jc w:val="left"/>
            </w:pPr>
            <w:r>
              <w:rPr>
                <w:rFonts w:hint="eastAsia"/>
              </w:rPr>
              <w:t>契约型开放式</w:t>
            </w:r>
          </w:p>
        </w:tc>
      </w:tr>
      <w:tr w:rsidR="00882A9F" w:rsidTr="002C384F">
        <w:tc>
          <w:tcPr>
            <w:tcW w:w="1661" w:type="dxa"/>
          </w:tcPr>
          <w:p w:rsidR="00882A9F" w:rsidRDefault="00882A9F" w:rsidP="00882A9F">
            <w:pPr>
              <w:jc w:val="left"/>
            </w:pPr>
            <w:r>
              <w:rPr>
                <w:rFonts w:hint="eastAsia"/>
              </w:rPr>
              <w:t>基金合同生效日</w:t>
            </w:r>
          </w:p>
        </w:tc>
        <w:tc>
          <w:tcPr>
            <w:tcW w:w="6645" w:type="dxa"/>
            <w:gridSpan w:val="4"/>
          </w:tcPr>
          <w:p w:rsidR="00882A9F" w:rsidRDefault="00882A9F" w:rsidP="00882A9F">
            <w:pPr>
              <w:jc w:val="left"/>
            </w:pPr>
            <w:r>
              <w:rPr>
                <w:rFonts w:hint="eastAsia"/>
              </w:rPr>
              <w:t>2016</w:t>
            </w:r>
            <w:r>
              <w:rPr>
                <w:rFonts w:hint="eastAsia"/>
              </w:rPr>
              <w:t>年</w:t>
            </w:r>
            <w:r>
              <w:rPr>
                <w:rFonts w:hint="eastAsia"/>
              </w:rPr>
              <w:t>10</w:t>
            </w:r>
            <w:r>
              <w:rPr>
                <w:rFonts w:hint="eastAsia"/>
              </w:rPr>
              <w:t>月</w:t>
            </w:r>
            <w:r>
              <w:rPr>
                <w:rFonts w:hint="eastAsia"/>
              </w:rPr>
              <w:t>20</w:t>
            </w:r>
            <w:r>
              <w:rPr>
                <w:rFonts w:hint="eastAsia"/>
              </w:rPr>
              <w:t>日</w:t>
            </w:r>
          </w:p>
        </w:tc>
      </w:tr>
      <w:tr w:rsidR="00882A9F" w:rsidTr="000D4B2D">
        <w:tc>
          <w:tcPr>
            <w:tcW w:w="1661" w:type="dxa"/>
          </w:tcPr>
          <w:p w:rsidR="00882A9F" w:rsidRDefault="00882A9F" w:rsidP="00882A9F">
            <w:pPr>
              <w:jc w:val="left"/>
            </w:pPr>
            <w:r>
              <w:rPr>
                <w:rFonts w:hint="eastAsia"/>
              </w:rPr>
              <w:t>报告期末基金份额总额</w:t>
            </w:r>
          </w:p>
        </w:tc>
        <w:tc>
          <w:tcPr>
            <w:tcW w:w="6645" w:type="dxa"/>
            <w:gridSpan w:val="4"/>
          </w:tcPr>
          <w:p w:rsidR="00882A9F" w:rsidRDefault="00882A9F" w:rsidP="00882A9F">
            <w:pPr>
              <w:jc w:val="left"/>
            </w:pPr>
            <w:r>
              <w:rPr>
                <w:rFonts w:hint="eastAsia"/>
              </w:rPr>
              <w:t>129,618,757,461.59</w:t>
            </w:r>
            <w:r>
              <w:rPr>
                <w:rFonts w:hint="eastAsia"/>
              </w:rPr>
              <w:t>份</w:t>
            </w:r>
          </w:p>
        </w:tc>
      </w:tr>
      <w:tr w:rsidR="00882A9F" w:rsidTr="00B56EFE">
        <w:tc>
          <w:tcPr>
            <w:tcW w:w="1661" w:type="dxa"/>
          </w:tcPr>
          <w:p w:rsidR="00882A9F" w:rsidRDefault="00882A9F" w:rsidP="00882A9F">
            <w:pPr>
              <w:jc w:val="left"/>
            </w:pPr>
            <w:r>
              <w:rPr>
                <w:rFonts w:hint="eastAsia"/>
              </w:rPr>
              <w:t>投资目标</w:t>
            </w:r>
          </w:p>
        </w:tc>
        <w:tc>
          <w:tcPr>
            <w:tcW w:w="6645" w:type="dxa"/>
            <w:gridSpan w:val="4"/>
          </w:tcPr>
          <w:p w:rsidR="00882A9F" w:rsidRDefault="00882A9F" w:rsidP="00882A9F">
            <w:pPr>
              <w:jc w:val="left"/>
            </w:pPr>
            <w:r>
              <w:rPr>
                <w:rFonts w:hint="eastAsia"/>
              </w:rPr>
              <w:t>在控制投资组合风险，保持流动性的前提下，力争为投资人提供稳定的收益。</w:t>
            </w:r>
          </w:p>
        </w:tc>
      </w:tr>
      <w:tr w:rsidR="00882A9F" w:rsidTr="009862F0">
        <w:tc>
          <w:tcPr>
            <w:tcW w:w="1661" w:type="dxa"/>
          </w:tcPr>
          <w:p w:rsidR="00882A9F" w:rsidRDefault="00882A9F" w:rsidP="00882A9F">
            <w:pPr>
              <w:jc w:val="left"/>
            </w:pPr>
            <w:r>
              <w:rPr>
                <w:rFonts w:hint="eastAsia"/>
              </w:rPr>
              <w:t>投资策略</w:t>
            </w:r>
          </w:p>
        </w:tc>
        <w:tc>
          <w:tcPr>
            <w:tcW w:w="6645" w:type="dxa"/>
            <w:gridSpan w:val="4"/>
          </w:tcPr>
          <w:p w:rsidR="00882A9F" w:rsidRDefault="00882A9F" w:rsidP="00882A9F">
            <w:pPr>
              <w:jc w:val="left"/>
            </w:pPr>
            <w:r>
              <w:rPr>
                <w:rFonts w:hint="eastAsia"/>
              </w:rPr>
              <w:t>本基金将采用积极管理型的投资策略，在控制利率风险、尽量降低基金净值波动风险并满足流动性的前提下，提高基金收益。</w:t>
            </w:r>
          </w:p>
        </w:tc>
      </w:tr>
      <w:tr w:rsidR="00882A9F" w:rsidTr="008948C9">
        <w:tc>
          <w:tcPr>
            <w:tcW w:w="1661" w:type="dxa"/>
          </w:tcPr>
          <w:p w:rsidR="00882A9F" w:rsidRDefault="00882A9F" w:rsidP="00882A9F">
            <w:pPr>
              <w:jc w:val="left"/>
            </w:pPr>
            <w:r>
              <w:rPr>
                <w:rFonts w:hint="eastAsia"/>
              </w:rPr>
              <w:t>业绩比较基准</w:t>
            </w:r>
          </w:p>
        </w:tc>
        <w:tc>
          <w:tcPr>
            <w:tcW w:w="6645" w:type="dxa"/>
            <w:gridSpan w:val="4"/>
          </w:tcPr>
          <w:p w:rsidR="00882A9F" w:rsidRDefault="00882A9F" w:rsidP="00882A9F">
            <w:pPr>
              <w:jc w:val="left"/>
            </w:pPr>
            <w:r>
              <w:rPr>
                <w:rFonts w:hint="eastAsia"/>
              </w:rPr>
              <w:t>同期中国人民银行公布的七天通知存款利率（税后）</w:t>
            </w:r>
          </w:p>
        </w:tc>
      </w:tr>
      <w:tr w:rsidR="00882A9F" w:rsidTr="00322B5A">
        <w:tc>
          <w:tcPr>
            <w:tcW w:w="1661" w:type="dxa"/>
          </w:tcPr>
          <w:p w:rsidR="00882A9F" w:rsidRDefault="00882A9F" w:rsidP="00882A9F">
            <w:pPr>
              <w:jc w:val="left"/>
            </w:pPr>
            <w:r>
              <w:rPr>
                <w:rFonts w:hint="eastAsia"/>
              </w:rPr>
              <w:t>风险收益特征</w:t>
            </w:r>
          </w:p>
        </w:tc>
        <w:tc>
          <w:tcPr>
            <w:tcW w:w="6645" w:type="dxa"/>
            <w:gridSpan w:val="4"/>
          </w:tcPr>
          <w:p w:rsidR="00882A9F" w:rsidRDefault="00882A9F" w:rsidP="00882A9F">
            <w:pPr>
              <w:jc w:val="left"/>
            </w:pPr>
            <w:r>
              <w:rPr>
                <w:rFonts w:hint="eastAsia"/>
              </w:rPr>
              <w:t>本基金为货币市场基金，其长期平均风险和预期收益率低于股票型基金、混合型基金和债券型基金。</w:t>
            </w:r>
          </w:p>
        </w:tc>
      </w:tr>
      <w:tr w:rsidR="00882A9F" w:rsidTr="00ED6E5D">
        <w:tc>
          <w:tcPr>
            <w:tcW w:w="1661" w:type="dxa"/>
          </w:tcPr>
          <w:p w:rsidR="00882A9F" w:rsidRDefault="00882A9F" w:rsidP="00882A9F">
            <w:pPr>
              <w:jc w:val="left"/>
            </w:pPr>
            <w:r>
              <w:rPr>
                <w:rFonts w:hint="eastAsia"/>
              </w:rPr>
              <w:t>基金管理人</w:t>
            </w:r>
          </w:p>
        </w:tc>
        <w:tc>
          <w:tcPr>
            <w:tcW w:w="6645" w:type="dxa"/>
            <w:gridSpan w:val="4"/>
          </w:tcPr>
          <w:p w:rsidR="00882A9F" w:rsidRDefault="00882A9F" w:rsidP="00882A9F">
            <w:pPr>
              <w:jc w:val="left"/>
            </w:pPr>
            <w:r>
              <w:rPr>
                <w:rFonts w:hint="eastAsia"/>
              </w:rPr>
              <w:t>南方基金管理股份有限公司</w:t>
            </w:r>
          </w:p>
        </w:tc>
      </w:tr>
      <w:tr w:rsidR="00882A9F" w:rsidTr="00882A9F">
        <w:tc>
          <w:tcPr>
            <w:tcW w:w="1661" w:type="dxa"/>
          </w:tcPr>
          <w:p w:rsidR="00882A9F" w:rsidRDefault="00882A9F" w:rsidP="00882A9F">
            <w:pPr>
              <w:jc w:val="left"/>
            </w:pPr>
            <w:r>
              <w:rPr>
                <w:rFonts w:hint="eastAsia"/>
              </w:rPr>
              <w:t>基金托管人</w:t>
            </w:r>
          </w:p>
        </w:tc>
        <w:tc>
          <w:tcPr>
            <w:tcW w:w="6645" w:type="dxa"/>
            <w:gridSpan w:val="4"/>
          </w:tcPr>
          <w:p w:rsidR="00882A9F" w:rsidRDefault="00882A9F" w:rsidP="00882A9F">
            <w:pPr>
              <w:jc w:val="left"/>
            </w:pPr>
            <w:r>
              <w:rPr>
                <w:rFonts w:hint="eastAsia"/>
              </w:rPr>
              <w:t>交通银行股份有限公司</w:t>
            </w:r>
          </w:p>
        </w:tc>
      </w:tr>
      <w:tr w:rsidR="00882A9F" w:rsidTr="00882A9F">
        <w:tc>
          <w:tcPr>
            <w:tcW w:w="1661" w:type="dxa"/>
          </w:tcPr>
          <w:p w:rsidR="00882A9F" w:rsidRDefault="00882A9F" w:rsidP="00882A9F">
            <w:pPr>
              <w:jc w:val="left"/>
            </w:pPr>
            <w:r>
              <w:rPr>
                <w:rFonts w:hint="eastAsia"/>
              </w:rPr>
              <w:t>下属分级基金的基金简称</w:t>
            </w:r>
          </w:p>
        </w:tc>
        <w:tc>
          <w:tcPr>
            <w:tcW w:w="1661" w:type="dxa"/>
          </w:tcPr>
          <w:p w:rsidR="00882A9F" w:rsidRDefault="00882A9F" w:rsidP="00882A9F">
            <w:pPr>
              <w:jc w:val="left"/>
            </w:pPr>
            <w:r>
              <w:rPr>
                <w:rFonts w:hint="eastAsia"/>
              </w:rPr>
              <w:t>南方天天利货币</w:t>
            </w:r>
            <w:r>
              <w:rPr>
                <w:rFonts w:hint="eastAsia"/>
              </w:rPr>
              <w:t>A</w:t>
            </w:r>
          </w:p>
        </w:tc>
        <w:tc>
          <w:tcPr>
            <w:tcW w:w="1661" w:type="dxa"/>
          </w:tcPr>
          <w:p w:rsidR="00882A9F" w:rsidRDefault="00882A9F" w:rsidP="00882A9F">
            <w:pPr>
              <w:jc w:val="left"/>
            </w:pPr>
            <w:r>
              <w:rPr>
                <w:rFonts w:hint="eastAsia"/>
              </w:rPr>
              <w:t>南方天天利货币</w:t>
            </w:r>
            <w:r>
              <w:rPr>
                <w:rFonts w:hint="eastAsia"/>
              </w:rPr>
              <w:t>B</w:t>
            </w:r>
          </w:p>
        </w:tc>
        <w:tc>
          <w:tcPr>
            <w:tcW w:w="1661" w:type="dxa"/>
          </w:tcPr>
          <w:p w:rsidR="00882A9F" w:rsidRDefault="00882A9F" w:rsidP="00882A9F">
            <w:pPr>
              <w:jc w:val="left"/>
            </w:pPr>
            <w:r>
              <w:rPr>
                <w:rFonts w:hint="eastAsia"/>
              </w:rPr>
              <w:t>南方天天利货币</w:t>
            </w:r>
            <w:r>
              <w:rPr>
                <w:rFonts w:hint="eastAsia"/>
              </w:rPr>
              <w:t>C</w:t>
            </w:r>
          </w:p>
        </w:tc>
        <w:tc>
          <w:tcPr>
            <w:tcW w:w="1662" w:type="dxa"/>
          </w:tcPr>
          <w:p w:rsidR="00882A9F" w:rsidRDefault="00882A9F" w:rsidP="00882A9F">
            <w:pPr>
              <w:jc w:val="left"/>
            </w:pPr>
            <w:r>
              <w:rPr>
                <w:rFonts w:hint="eastAsia"/>
              </w:rPr>
              <w:t>南方天天利货币</w:t>
            </w:r>
            <w:r>
              <w:rPr>
                <w:rFonts w:hint="eastAsia"/>
              </w:rPr>
              <w:t>E</w:t>
            </w:r>
          </w:p>
        </w:tc>
      </w:tr>
      <w:tr w:rsidR="00882A9F" w:rsidTr="00882A9F">
        <w:tc>
          <w:tcPr>
            <w:tcW w:w="1661" w:type="dxa"/>
          </w:tcPr>
          <w:p w:rsidR="00882A9F" w:rsidRDefault="00882A9F" w:rsidP="00882A9F">
            <w:pPr>
              <w:jc w:val="left"/>
            </w:pPr>
            <w:r>
              <w:rPr>
                <w:rFonts w:hint="eastAsia"/>
              </w:rPr>
              <w:t>下属分级基金的交易代码</w:t>
            </w:r>
          </w:p>
        </w:tc>
        <w:tc>
          <w:tcPr>
            <w:tcW w:w="1661" w:type="dxa"/>
          </w:tcPr>
          <w:p w:rsidR="00882A9F" w:rsidRDefault="00882A9F" w:rsidP="00882A9F">
            <w:pPr>
              <w:jc w:val="left"/>
            </w:pPr>
            <w:r>
              <w:t>003473</w:t>
            </w:r>
          </w:p>
        </w:tc>
        <w:tc>
          <w:tcPr>
            <w:tcW w:w="1661" w:type="dxa"/>
          </w:tcPr>
          <w:p w:rsidR="00882A9F" w:rsidRDefault="00882A9F" w:rsidP="00882A9F">
            <w:pPr>
              <w:jc w:val="left"/>
            </w:pPr>
            <w:r>
              <w:t>003474</w:t>
            </w:r>
          </w:p>
        </w:tc>
        <w:tc>
          <w:tcPr>
            <w:tcW w:w="1661" w:type="dxa"/>
          </w:tcPr>
          <w:p w:rsidR="00882A9F" w:rsidRDefault="00882A9F" w:rsidP="00882A9F">
            <w:pPr>
              <w:jc w:val="left"/>
            </w:pPr>
            <w:r>
              <w:t>020888</w:t>
            </w:r>
          </w:p>
        </w:tc>
        <w:tc>
          <w:tcPr>
            <w:tcW w:w="1662" w:type="dxa"/>
          </w:tcPr>
          <w:p w:rsidR="00882A9F" w:rsidRDefault="00882A9F" w:rsidP="00882A9F">
            <w:pPr>
              <w:jc w:val="left"/>
            </w:pPr>
            <w:r>
              <w:t>005194</w:t>
            </w:r>
          </w:p>
        </w:tc>
      </w:tr>
      <w:tr w:rsidR="00882A9F" w:rsidTr="00882A9F">
        <w:tc>
          <w:tcPr>
            <w:tcW w:w="1661" w:type="dxa"/>
          </w:tcPr>
          <w:p w:rsidR="00882A9F" w:rsidRDefault="00882A9F" w:rsidP="00882A9F">
            <w:pPr>
              <w:jc w:val="left"/>
            </w:pPr>
            <w:r>
              <w:rPr>
                <w:rFonts w:hint="eastAsia"/>
              </w:rPr>
              <w:t>报告期末下属分级基金的份</w:t>
            </w:r>
            <w:r>
              <w:rPr>
                <w:rFonts w:hint="eastAsia"/>
              </w:rPr>
              <w:lastRenderedPageBreak/>
              <w:t>额总额</w:t>
            </w:r>
          </w:p>
        </w:tc>
        <w:tc>
          <w:tcPr>
            <w:tcW w:w="1661" w:type="dxa"/>
          </w:tcPr>
          <w:p w:rsidR="00882A9F" w:rsidRDefault="00882A9F" w:rsidP="00882A9F">
            <w:pPr>
              <w:jc w:val="left"/>
            </w:pPr>
            <w:r>
              <w:rPr>
                <w:rFonts w:hint="eastAsia"/>
              </w:rPr>
              <w:lastRenderedPageBreak/>
              <w:t>8,212,004,067.55</w:t>
            </w:r>
            <w:r>
              <w:rPr>
                <w:rFonts w:hint="eastAsia"/>
              </w:rPr>
              <w:t>份</w:t>
            </w:r>
          </w:p>
        </w:tc>
        <w:tc>
          <w:tcPr>
            <w:tcW w:w="1661" w:type="dxa"/>
          </w:tcPr>
          <w:p w:rsidR="00882A9F" w:rsidRDefault="00882A9F" w:rsidP="00882A9F">
            <w:pPr>
              <w:jc w:val="left"/>
            </w:pPr>
            <w:r>
              <w:rPr>
                <w:rFonts w:hint="eastAsia"/>
              </w:rPr>
              <w:t>118,541,072,292.39</w:t>
            </w:r>
            <w:r>
              <w:rPr>
                <w:rFonts w:hint="eastAsia"/>
              </w:rPr>
              <w:t>份</w:t>
            </w:r>
          </w:p>
        </w:tc>
        <w:tc>
          <w:tcPr>
            <w:tcW w:w="1661" w:type="dxa"/>
          </w:tcPr>
          <w:p w:rsidR="00882A9F" w:rsidRDefault="00882A9F" w:rsidP="00882A9F">
            <w:pPr>
              <w:jc w:val="left"/>
            </w:pPr>
            <w:r>
              <w:rPr>
                <w:rFonts w:hint="eastAsia"/>
              </w:rPr>
              <w:t>105,889,015.19</w:t>
            </w:r>
            <w:r>
              <w:rPr>
                <w:rFonts w:hint="eastAsia"/>
              </w:rPr>
              <w:t>份</w:t>
            </w:r>
          </w:p>
        </w:tc>
        <w:tc>
          <w:tcPr>
            <w:tcW w:w="1662" w:type="dxa"/>
          </w:tcPr>
          <w:p w:rsidR="00882A9F" w:rsidRDefault="00882A9F" w:rsidP="00882A9F">
            <w:pPr>
              <w:jc w:val="left"/>
            </w:pPr>
            <w:r>
              <w:rPr>
                <w:rFonts w:hint="eastAsia"/>
              </w:rPr>
              <w:t>2,759,792,086.46</w:t>
            </w:r>
            <w:r>
              <w:rPr>
                <w:rFonts w:hint="eastAsia"/>
              </w:rPr>
              <w:t>份</w:t>
            </w:r>
          </w:p>
        </w:tc>
      </w:tr>
    </w:tbl>
    <w:p w:rsidR="00882A9F" w:rsidRDefault="00882A9F" w:rsidP="00882A9F">
      <w:pPr>
        <w:pStyle w:val="-8"/>
        <w:rPr>
          <w:rFonts w:hint="eastAsia"/>
        </w:rPr>
      </w:pPr>
      <w:r>
        <w:rPr>
          <w:rFonts w:hint="eastAsia"/>
        </w:rPr>
        <w:lastRenderedPageBreak/>
        <w:t>注:自2017年9月14日起增加南方天天利货币市场基金E类，自2024年3月5日起增加南方天天利货币市场基金C类。</w:t>
      </w:r>
    </w:p>
    <w:p w:rsidR="00882A9F" w:rsidRDefault="00882A9F" w:rsidP="00882A9F">
      <w:pPr>
        <w:pStyle w:val="-1"/>
        <w:ind w:left="281" w:hanging="281"/>
        <w:rPr>
          <w:rFonts w:hint="eastAsia"/>
        </w:rPr>
      </w:pPr>
      <w:r>
        <w:rPr>
          <w:rFonts w:hint="eastAsia"/>
        </w:rPr>
        <w:t>主要财务指标和基金净值表现</w:t>
      </w:r>
    </w:p>
    <w:p w:rsidR="00882A9F" w:rsidRDefault="00882A9F" w:rsidP="00882A9F">
      <w:pPr>
        <w:pStyle w:val="-2"/>
        <w:spacing w:before="312"/>
        <w:rPr>
          <w:rFonts w:hint="eastAsia"/>
        </w:rPr>
      </w:pPr>
      <w:r>
        <w:rPr>
          <w:rFonts w:hint="eastAsia"/>
        </w:rPr>
        <w:t>主要财务指标</w:t>
      </w:r>
    </w:p>
    <w:p w:rsidR="00882A9F" w:rsidRDefault="00882A9F" w:rsidP="00882A9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882A9F" w:rsidTr="00882A9F">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882A9F" w:rsidRPr="00882A9F" w:rsidRDefault="00882A9F" w:rsidP="00882A9F">
            <w:pPr>
              <w:jc w:val="center"/>
              <w:rPr>
                <w:b/>
              </w:rPr>
            </w:pPr>
            <w:r w:rsidRPr="00882A9F">
              <w:rPr>
                <w:rFonts w:hint="eastAsia"/>
                <w:b/>
              </w:rPr>
              <w:t>主要财务指标</w:t>
            </w:r>
          </w:p>
        </w:tc>
        <w:tc>
          <w:tcPr>
            <w:tcW w:w="6645" w:type="dxa"/>
            <w:gridSpan w:val="4"/>
            <w:tcBorders>
              <w:bottom w:val="single" w:sz="4" w:space="0" w:color="auto"/>
            </w:tcBorders>
          </w:tcPr>
          <w:p w:rsidR="00882A9F" w:rsidRPr="00882A9F" w:rsidRDefault="00882A9F" w:rsidP="00882A9F">
            <w:pPr>
              <w:jc w:val="center"/>
              <w:rPr>
                <w:b/>
              </w:rPr>
            </w:pPr>
            <w:r w:rsidRPr="00882A9F">
              <w:rPr>
                <w:rFonts w:hint="eastAsia"/>
                <w:b/>
              </w:rPr>
              <w:t>报告期（</w:t>
            </w:r>
            <w:r w:rsidRPr="00882A9F">
              <w:rPr>
                <w:rFonts w:hint="eastAsia"/>
                <w:b/>
              </w:rPr>
              <w:t>2025</w:t>
            </w:r>
            <w:r w:rsidRPr="00882A9F">
              <w:rPr>
                <w:rFonts w:hint="eastAsia"/>
                <w:b/>
              </w:rPr>
              <w:t>年</w:t>
            </w:r>
            <w:r w:rsidRPr="00882A9F">
              <w:rPr>
                <w:rFonts w:hint="eastAsia"/>
                <w:b/>
              </w:rPr>
              <w:t>10</w:t>
            </w:r>
            <w:r w:rsidRPr="00882A9F">
              <w:rPr>
                <w:rFonts w:hint="eastAsia"/>
                <w:b/>
              </w:rPr>
              <w:t>月</w:t>
            </w:r>
            <w:r w:rsidRPr="00882A9F">
              <w:rPr>
                <w:rFonts w:hint="eastAsia"/>
                <w:b/>
              </w:rPr>
              <w:t>1</w:t>
            </w:r>
            <w:r w:rsidRPr="00882A9F">
              <w:rPr>
                <w:rFonts w:hint="eastAsia"/>
                <w:b/>
              </w:rPr>
              <w:t>日－</w:t>
            </w:r>
            <w:r w:rsidRPr="00882A9F">
              <w:rPr>
                <w:rFonts w:hint="eastAsia"/>
                <w:b/>
              </w:rPr>
              <w:t>2025</w:t>
            </w:r>
            <w:r w:rsidRPr="00882A9F">
              <w:rPr>
                <w:rFonts w:hint="eastAsia"/>
                <w:b/>
              </w:rPr>
              <w:t>年</w:t>
            </w:r>
            <w:r w:rsidRPr="00882A9F">
              <w:rPr>
                <w:rFonts w:hint="eastAsia"/>
                <w:b/>
              </w:rPr>
              <w:t>12</w:t>
            </w:r>
            <w:r w:rsidRPr="00882A9F">
              <w:rPr>
                <w:rFonts w:hint="eastAsia"/>
                <w:b/>
              </w:rPr>
              <w:t>月</w:t>
            </w:r>
            <w:r w:rsidRPr="00882A9F">
              <w:rPr>
                <w:rFonts w:hint="eastAsia"/>
                <w:b/>
              </w:rPr>
              <w:t>31</w:t>
            </w:r>
            <w:r w:rsidRPr="00882A9F">
              <w:rPr>
                <w:rFonts w:hint="eastAsia"/>
                <w:b/>
              </w:rPr>
              <w:t>日）</w:t>
            </w:r>
          </w:p>
        </w:tc>
      </w:tr>
      <w:tr w:rsidR="00882A9F" w:rsidTr="00882A9F">
        <w:tc>
          <w:tcPr>
            <w:tcW w:w="1661" w:type="dxa"/>
            <w:vMerge/>
          </w:tcPr>
          <w:p w:rsidR="00882A9F" w:rsidRDefault="00882A9F" w:rsidP="00882A9F">
            <w:pPr>
              <w:jc w:val="left"/>
            </w:pPr>
          </w:p>
        </w:tc>
        <w:tc>
          <w:tcPr>
            <w:tcW w:w="1661" w:type="dxa"/>
            <w:shd w:val="clear" w:color="auto" w:fill="BFBFBF"/>
          </w:tcPr>
          <w:p w:rsidR="00882A9F" w:rsidRPr="00882A9F" w:rsidRDefault="00882A9F" w:rsidP="00882A9F">
            <w:pPr>
              <w:jc w:val="center"/>
              <w:rPr>
                <w:b/>
              </w:rPr>
            </w:pPr>
            <w:r w:rsidRPr="00882A9F">
              <w:rPr>
                <w:rFonts w:hint="eastAsia"/>
                <w:b/>
              </w:rPr>
              <w:t>南方天天利货币</w:t>
            </w:r>
            <w:r w:rsidRPr="00882A9F">
              <w:rPr>
                <w:rFonts w:hint="eastAsia"/>
                <w:b/>
              </w:rPr>
              <w:t>A</w:t>
            </w:r>
          </w:p>
        </w:tc>
        <w:tc>
          <w:tcPr>
            <w:tcW w:w="1661" w:type="dxa"/>
            <w:shd w:val="clear" w:color="auto" w:fill="BFBFBF"/>
          </w:tcPr>
          <w:p w:rsidR="00882A9F" w:rsidRPr="00882A9F" w:rsidRDefault="00882A9F" w:rsidP="00882A9F">
            <w:pPr>
              <w:jc w:val="center"/>
              <w:rPr>
                <w:b/>
              </w:rPr>
            </w:pPr>
            <w:r w:rsidRPr="00882A9F">
              <w:rPr>
                <w:rFonts w:hint="eastAsia"/>
                <w:b/>
              </w:rPr>
              <w:t>南方天天利货币</w:t>
            </w:r>
            <w:r w:rsidRPr="00882A9F">
              <w:rPr>
                <w:rFonts w:hint="eastAsia"/>
                <w:b/>
              </w:rPr>
              <w:t>B</w:t>
            </w:r>
          </w:p>
        </w:tc>
        <w:tc>
          <w:tcPr>
            <w:tcW w:w="1661" w:type="dxa"/>
            <w:shd w:val="clear" w:color="auto" w:fill="BFBFBF"/>
          </w:tcPr>
          <w:p w:rsidR="00882A9F" w:rsidRPr="00882A9F" w:rsidRDefault="00882A9F" w:rsidP="00882A9F">
            <w:pPr>
              <w:jc w:val="center"/>
              <w:rPr>
                <w:b/>
              </w:rPr>
            </w:pPr>
            <w:r w:rsidRPr="00882A9F">
              <w:rPr>
                <w:rFonts w:hint="eastAsia"/>
                <w:b/>
              </w:rPr>
              <w:t>南方天天利货币</w:t>
            </w:r>
            <w:r w:rsidRPr="00882A9F">
              <w:rPr>
                <w:rFonts w:hint="eastAsia"/>
                <w:b/>
              </w:rPr>
              <w:t>C</w:t>
            </w:r>
          </w:p>
        </w:tc>
        <w:tc>
          <w:tcPr>
            <w:tcW w:w="1662" w:type="dxa"/>
            <w:shd w:val="clear" w:color="auto" w:fill="BFBFBF"/>
          </w:tcPr>
          <w:p w:rsidR="00882A9F" w:rsidRPr="00882A9F" w:rsidRDefault="00882A9F" w:rsidP="00882A9F">
            <w:pPr>
              <w:jc w:val="center"/>
              <w:rPr>
                <w:b/>
              </w:rPr>
            </w:pPr>
            <w:r w:rsidRPr="00882A9F">
              <w:rPr>
                <w:rFonts w:hint="eastAsia"/>
                <w:b/>
              </w:rPr>
              <w:t>南方天天利货币</w:t>
            </w:r>
            <w:r w:rsidRPr="00882A9F">
              <w:rPr>
                <w:rFonts w:hint="eastAsia"/>
                <w:b/>
              </w:rPr>
              <w:t>E</w:t>
            </w:r>
          </w:p>
        </w:tc>
      </w:tr>
      <w:tr w:rsidR="00882A9F" w:rsidTr="00882A9F">
        <w:tc>
          <w:tcPr>
            <w:tcW w:w="1661" w:type="dxa"/>
          </w:tcPr>
          <w:p w:rsidR="00882A9F" w:rsidRDefault="00882A9F" w:rsidP="00882A9F">
            <w:pPr>
              <w:jc w:val="left"/>
            </w:pPr>
            <w:r>
              <w:rPr>
                <w:rFonts w:hint="eastAsia"/>
              </w:rPr>
              <w:t>1.</w:t>
            </w:r>
            <w:r>
              <w:rPr>
                <w:rFonts w:hint="eastAsia"/>
              </w:rPr>
              <w:t>本期已实现收益</w:t>
            </w:r>
          </w:p>
        </w:tc>
        <w:tc>
          <w:tcPr>
            <w:tcW w:w="1661" w:type="dxa"/>
          </w:tcPr>
          <w:p w:rsidR="00882A9F" w:rsidRDefault="00882A9F" w:rsidP="00882A9F">
            <w:pPr>
              <w:jc w:val="right"/>
            </w:pPr>
            <w:r>
              <w:t>24,340,161.87</w:t>
            </w:r>
          </w:p>
        </w:tc>
        <w:tc>
          <w:tcPr>
            <w:tcW w:w="1661" w:type="dxa"/>
          </w:tcPr>
          <w:p w:rsidR="00882A9F" w:rsidRDefault="00882A9F" w:rsidP="00882A9F">
            <w:pPr>
              <w:jc w:val="right"/>
            </w:pPr>
            <w:r>
              <w:t>473,532,281.41</w:t>
            </w:r>
          </w:p>
        </w:tc>
        <w:tc>
          <w:tcPr>
            <w:tcW w:w="1661" w:type="dxa"/>
          </w:tcPr>
          <w:p w:rsidR="00882A9F" w:rsidRDefault="00882A9F" w:rsidP="00882A9F">
            <w:pPr>
              <w:jc w:val="right"/>
            </w:pPr>
            <w:r>
              <w:t>515,069.57</w:t>
            </w:r>
          </w:p>
        </w:tc>
        <w:tc>
          <w:tcPr>
            <w:tcW w:w="1662" w:type="dxa"/>
          </w:tcPr>
          <w:p w:rsidR="00882A9F" w:rsidRDefault="00882A9F" w:rsidP="00882A9F">
            <w:pPr>
              <w:jc w:val="right"/>
            </w:pPr>
            <w:r>
              <w:t>9,824,374.23</w:t>
            </w:r>
          </w:p>
        </w:tc>
      </w:tr>
      <w:tr w:rsidR="00882A9F" w:rsidTr="00882A9F">
        <w:tc>
          <w:tcPr>
            <w:tcW w:w="1661" w:type="dxa"/>
          </w:tcPr>
          <w:p w:rsidR="00882A9F" w:rsidRDefault="00882A9F" w:rsidP="00882A9F">
            <w:pPr>
              <w:jc w:val="left"/>
            </w:pPr>
            <w:r>
              <w:rPr>
                <w:rFonts w:hint="eastAsia"/>
              </w:rPr>
              <w:t>2.</w:t>
            </w:r>
            <w:r>
              <w:rPr>
                <w:rFonts w:hint="eastAsia"/>
              </w:rPr>
              <w:t>本期利润</w:t>
            </w:r>
          </w:p>
        </w:tc>
        <w:tc>
          <w:tcPr>
            <w:tcW w:w="1661" w:type="dxa"/>
          </w:tcPr>
          <w:p w:rsidR="00882A9F" w:rsidRDefault="00882A9F" w:rsidP="00882A9F">
            <w:pPr>
              <w:jc w:val="right"/>
            </w:pPr>
            <w:r>
              <w:t>24,340,161.87</w:t>
            </w:r>
          </w:p>
        </w:tc>
        <w:tc>
          <w:tcPr>
            <w:tcW w:w="1661" w:type="dxa"/>
          </w:tcPr>
          <w:p w:rsidR="00882A9F" w:rsidRDefault="00882A9F" w:rsidP="00882A9F">
            <w:pPr>
              <w:jc w:val="right"/>
            </w:pPr>
            <w:r>
              <w:t>473,532,281.41</w:t>
            </w:r>
          </w:p>
        </w:tc>
        <w:tc>
          <w:tcPr>
            <w:tcW w:w="1661" w:type="dxa"/>
          </w:tcPr>
          <w:p w:rsidR="00882A9F" w:rsidRDefault="00882A9F" w:rsidP="00882A9F">
            <w:pPr>
              <w:jc w:val="right"/>
            </w:pPr>
            <w:r>
              <w:t>515,069.57</w:t>
            </w:r>
          </w:p>
        </w:tc>
        <w:tc>
          <w:tcPr>
            <w:tcW w:w="1662" w:type="dxa"/>
          </w:tcPr>
          <w:p w:rsidR="00882A9F" w:rsidRDefault="00882A9F" w:rsidP="00882A9F">
            <w:pPr>
              <w:jc w:val="right"/>
            </w:pPr>
            <w:r>
              <w:t>9,824,374.23</w:t>
            </w:r>
          </w:p>
        </w:tc>
      </w:tr>
      <w:tr w:rsidR="00882A9F" w:rsidTr="00882A9F">
        <w:tc>
          <w:tcPr>
            <w:tcW w:w="1661" w:type="dxa"/>
          </w:tcPr>
          <w:p w:rsidR="00882A9F" w:rsidRDefault="00882A9F" w:rsidP="00882A9F">
            <w:pPr>
              <w:jc w:val="left"/>
            </w:pPr>
            <w:r>
              <w:rPr>
                <w:rFonts w:hint="eastAsia"/>
              </w:rPr>
              <w:t>3.</w:t>
            </w:r>
            <w:r>
              <w:rPr>
                <w:rFonts w:hint="eastAsia"/>
              </w:rPr>
              <w:t>期末基金资产净值</w:t>
            </w:r>
          </w:p>
        </w:tc>
        <w:tc>
          <w:tcPr>
            <w:tcW w:w="1661" w:type="dxa"/>
          </w:tcPr>
          <w:p w:rsidR="00882A9F" w:rsidRDefault="00882A9F" w:rsidP="00882A9F">
            <w:pPr>
              <w:jc w:val="right"/>
            </w:pPr>
            <w:r>
              <w:t>8,212,004,067.55</w:t>
            </w:r>
          </w:p>
        </w:tc>
        <w:tc>
          <w:tcPr>
            <w:tcW w:w="1661" w:type="dxa"/>
          </w:tcPr>
          <w:p w:rsidR="00882A9F" w:rsidRDefault="00882A9F" w:rsidP="00882A9F">
            <w:pPr>
              <w:jc w:val="right"/>
            </w:pPr>
            <w:r>
              <w:t>118,541,072,292.39</w:t>
            </w:r>
          </w:p>
        </w:tc>
        <w:tc>
          <w:tcPr>
            <w:tcW w:w="1661" w:type="dxa"/>
          </w:tcPr>
          <w:p w:rsidR="00882A9F" w:rsidRDefault="00882A9F" w:rsidP="00882A9F">
            <w:pPr>
              <w:jc w:val="right"/>
            </w:pPr>
            <w:r>
              <w:t>105,889,015.19</w:t>
            </w:r>
          </w:p>
        </w:tc>
        <w:tc>
          <w:tcPr>
            <w:tcW w:w="1662" w:type="dxa"/>
          </w:tcPr>
          <w:p w:rsidR="00882A9F" w:rsidRDefault="00882A9F" w:rsidP="00882A9F">
            <w:pPr>
              <w:jc w:val="right"/>
            </w:pPr>
            <w:r>
              <w:t>2,759,792,086.46</w:t>
            </w:r>
          </w:p>
        </w:tc>
      </w:tr>
    </w:tbl>
    <w:p w:rsidR="00882A9F" w:rsidRDefault="00882A9F" w:rsidP="00882A9F">
      <w:pPr>
        <w:pStyle w:val="-8"/>
        <w:rPr>
          <w:rFonts w:hint="eastAsia"/>
        </w:rPr>
      </w:pPr>
      <w:r>
        <w:rPr>
          <w:rFonts w:hint="eastAsia"/>
        </w:rPr>
        <w:t>注：1、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882A9F" w:rsidRDefault="00882A9F" w:rsidP="00882A9F">
      <w:pPr>
        <w:pStyle w:val="-"/>
        <w:ind w:firstLine="420"/>
        <w:rPr>
          <w:rFonts w:hint="eastAsia"/>
        </w:rPr>
      </w:pPr>
      <w:r>
        <w:rPr>
          <w:rFonts w:hint="eastAsia"/>
        </w:rPr>
        <w:t>2、本基金无持有人认购或交易基金的各项费用。</w:t>
      </w:r>
    </w:p>
    <w:p w:rsidR="00882A9F" w:rsidRDefault="00882A9F" w:rsidP="00882A9F">
      <w:pPr>
        <w:pStyle w:val="-2"/>
        <w:spacing w:before="312"/>
        <w:rPr>
          <w:rFonts w:hint="eastAsia"/>
        </w:rPr>
      </w:pPr>
      <w:r>
        <w:rPr>
          <w:rFonts w:hint="eastAsia"/>
        </w:rPr>
        <w:t>基金净值表现</w:t>
      </w:r>
    </w:p>
    <w:p w:rsidR="00882A9F" w:rsidRDefault="00882A9F" w:rsidP="00882A9F">
      <w:pPr>
        <w:pStyle w:val="-3"/>
        <w:spacing w:before="156" w:after="156"/>
        <w:rPr>
          <w:rFonts w:hint="eastAsia"/>
        </w:rPr>
      </w:pPr>
      <w:r>
        <w:rPr>
          <w:rFonts w:hint="eastAsia"/>
        </w:rPr>
        <w:t>本报告期基金份额净值增长率及其与同期业绩比较基准收益率的比较</w:t>
      </w:r>
    </w:p>
    <w:p w:rsidR="00882A9F" w:rsidRDefault="00882A9F" w:rsidP="00882A9F">
      <w:pPr>
        <w:pStyle w:val="-"/>
        <w:ind w:firstLine="420"/>
        <w:rPr>
          <w:rFonts w:hint="eastAsia"/>
        </w:rPr>
      </w:pPr>
      <w:r>
        <w:rPr>
          <w:rFonts w:hint="eastAsia"/>
        </w:rPr>
        <w:t>南方天天利货币A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882A9F" w:rsidTr="00882A9F">
        <w:trPr>
          <w:cnfStyle w:val="100000000000" w:firstRow="1" w:lastRow="0" w:firstColumn="0" w:lastColumn="0" w:oddVBand="0" w:evenVBand="0" w:oddHBand="0" w:evenHBand="0" w:firstRowFirstColumn="0" w:firstRowLastColumn="0" w:lastRowFirstColumn="0" w:lastRowLastColumn="0"/>
        </w:trPr>
        <w:tc>
          <w:tcPr>
            <w:tcW w:w="1186" w:type="dxa"/>
          </w:tcPr>
          <w:p w:rsidR="00882A9F" w:rsidRPr="00882A9F" w:rsidRDefault="00882A9F" w:rsidP="00882A9F">
            <w:pPr>
              <w:jc w:val="center"/>
              <w:rPr>
                <w:b/>
              </w:rPr>
            </w:pPr>
            <w:r w:rsidRPr="00882A9F">
              <w:rPr>
                <w:rFonts w:hint="eastAsia"/>
                <w:b/>
              </w:rPr>
              <w:t>阶段</w:t>
            </w:r>
          </w:p>
        </w:tc>
        <w:tc>
          <w:tcPr>
            <w:tcW w:w="1186" w:type="dxa"/>
          </w:tcPr>
          <w:p w:rsidR="00882A9F" w:rsidRPr="00882A9F" w:rsidRDefault="00882A9F" w:rsidP="00882A9F">
            <w:pPr>
              <w:jc w:val="center"/>
              <w:rPr>
                <w:b/>
              </w:rPr>
            </w:pPr>
            <w:r w:rsidRPr="00882A9F">
              <w:rPr>
                <w:rFonts w:hint="eastAsia"/>
                <w:b/>
              </w:rPr>
              <w:t>净值收益率①</w:t>
            </w:r>
          </w:p>
        </w:tc>
        <w:tc>
          <w:tcPr>
            <w:tcW w:w="1186" w:type="dxa"/>
          </w:tcPr>
          <w:p w:rsidR="00882A9F" w:rsidRPr="00882A9F" w:rsidRDefault="00882A9F" w:rsidP="00882A9F">
            <w:pPr>
              <w:jc w:val="center"/>
              <w:rPr>
                <w:b/>
              </w:rPr>
            </w:pPr>
            <w:r w:rsidRPr="00882A9F">
              <w:rPr>
                <w:rFonts w:hint="eastAsia"/>
                <w:b/>
              </w:rPr>
              <w:t>净值收益率标准差②</w:t>
            </w:r>
          </w:p>
        </w:tc>
        <w:tc>
          <w:tcPr>
            <w:tcW w:w="1187" w:type="dxa"/>
          </w:tcPr>
          <w:p w:rsidR="00882A9F" w:rsidRPr="00882A9F" w:rsidRDefault="00882A9F" w:rsidP="00882A9F">
            <w:pPr>
              <w:jc w:val="center"/>
              <w:rPr>
                <w:b/>
              </w:rPr>
            </w:pPr>
            <w:r w:rsidRPr="00882A9F">
              <w:rPr>
                <w:rFonts w:hint="eastAsia"/>
                <w:b/>
              </w:rPr>
              <w:t>业绩比较基准收益率③</w:t>
            </w:r>
          </w:p>
        </w:tc>
        <w:tc>
          <w:tcPr>
            <w:tcW w:w="1187" w:type="dxa"/>
          </w:tcPr>
          <w:p w:rsidR="00882A9F" w:rsidRPr="00882A9F" w:rsidRDefault="00882A9F" w:rsidP="00882A9F">
            <w:pPr>
              <w:jc w:val="center"/>
              <w:rPr>
                <w:b/>
              </w:rPr>
            </w:pPr>
            <w:r w:rsidRPr="00882A9F">
              <w:rPr>
                <w:rFonts w:hint="eastAsia"/>
                <w:b/>
              </w:rPr>
              <w:t>业绩比较基准收益率标准差④</w:t>
            </w:r>
          </w:p>
        </w:tc>
        <w:tc>
          <w:tcPr>
            <w:tcW w:w="1187" w:type="dxa"/>
          </w:tcPr>
          <w:p w:rsidR="00882A9F" w:rsidRPr="00882A9F" w:rsidRDefault="00882A9F" w:rsidP="00882A9F">
            <w:pPr>
              <w:jc w:val="center"/>
              <w:rPr>
                <w:b/>
              </w:rPr>
            </w:pPr>
            <w:r w:rsidRPr="00882A9F">
              <w:rPr>
                <w:rFonts w:hint="eastAsia"/>
                <w:b/>
              </w:rPr>
              <w:t>①</w:t>
            </w:r>
            <w:r w:rsidRPr="00882A9F">
              <w:rPr>
                <w:rFonts w:hint="eastAsia"/>
                <w:b/>
              </w:rPr>
              <w:t>-</w:t>
            </w:r>
            <w:r w:rsidRPr="00882A9F">
              <w:rPr>
                <w:rFonts w:hint="eastAsia"/>
                <w:b/>
              </w:rPr>
              <w:t>③</w:t>
            </w:r>
          </w:p>
        </w:tc>
        <w:tc>
          <w:tcPr>
            <w:tcW w:w="1187" w:type="dxa"/>
          </w:tcPr>
          <w:p w:rsidR="00882A9F" w:rsidRPr="00882A9F" w:rsidRDefault="00882A9F" w:rsidP="00882A9F">
            <w:pPr>
              <w:jc w:val="center"/>
              <w:rPr>
                <w:b/>
              </w:rPr>
            </w:pPr>
            <w:r w:rsidRPr="00882A9F">
              <w:rPr>
                <w:rFonts w:hint="eastAsia"/>
                <w:b/>
              </w:rPr>
              <w:t>②</w:t>
            </w:r>
            <w:r w:rsidRPr="00882A9F">
              <w:rPr>
                <w:rFonts w:hint="eastAsia"/>
                <w:b/>
              </w:rPr>
              <w:t>-</w:t>
            </w:r>
            <w:r w:rsidRPr="00882A9F">
              <w:rPr>
                <w:rFonts w:hint="eastAsia"/>
                <w:b/>
              </w:rPr>
              <w:t>④</w:t>
            </w:r>
          </w:p>
        </w:tc>
      </w:tr>
      <w:tr w:rsidR="00882A9F" w:rsidTr="00882A9F">
        <w:tc>
          <w:tcPr>
            <w:tcW w:w="1186" w:type="dxa"/>
          </w:tcPr>
          <w:p w:rsidR="00882A9F" w:rsidRDefault="00882A9F" w:rsidP="00882A9F">
            <w:pPr>
              <w:jc w:val="left"/>
            </w:pPr>
            <w:r>
              <w:rPr>
                <w:rFonts w:hint="eastAsia"/>
              </w:rPr>
              <w:t>过去三个月</w:t>
            </w:r>
          </w:p>
        </w:tc>
        <w:tc>
          <w:tcPr>
            <w:tcW w:w="1186" w:type="dxa"/>
          </w:tcPr>
          <w:p w:rsidR="00882A9F" w:rsidRDefault="00882A9F" w:rsidP="00882A9F">
            <w:pPr>
              <w:jc w:val="right"/>
            </w:pPr>
            <w:r>
              <w:t>0.3011%</w:t>
            </w:r>
          </w:p>
        </w:tc>
        <w:tc>
          <w:tcPr>
            <w:tcW w:w="1186" w:type="dxa"/>
          </w:tcPr>
          <w:p w:rsidR="00882A9F" w:rsidRDefault="00882A9F" w:rsidP="00882A9F">
            <w:pPr>
              <w:jc w:val="right"/>
            </w:pPr>
            <w:r>
              <w:t>0.0002%</w:t>
            </w:r>
          </w:p>
        </w:tc>
        <w:tc>
          <w:tcPr>
            <w:tcW w:w="1187" w:type="dxa"/>
          </w:tcPr>
          <w:p w:rsidR="00882A9F" w:rsidRDefault="00882A9F" w:rsidP="00882A9F">
            <w:pPr>
              <w:jc w:val="right"/>
            </w:pPr>
            <w:r>
              <w:t>0.3456%</w:t>
            </w:r>
          </w:p>
        </w:tc>
        <w:tc>
          <w:tcPr>
            <w:tcW w:w="1187" w:type="dxa"/>
          </w:tcPr>
          <w:p w:rsidR="00882A9F" w:rsidRDefault="00882A9F" w:rsidP="00882A9F">
            <w:pPr>
              <w:jc w:val="right"/>
            </w:pPr>
            <w:r>
              <w:t>0.0000%</w:t>
            </w:r>
          </w:p>
        </w:tc>
        <w:tc>
          <w:tcPr>
            <w:tcW w:w="1187" w:type="dxa"/>
          </w:tcPr>
          <w:p w:rsidR="00882A9F" w:rsidRDefault="00882A9F" w:rsidP="00882A9F">
            <w:pPr>
              <w:jc w:val="right"/>
            </w:pPr>
            <w:r>
              <w:t>-0.0445%</w:t>
            </w:r>
          </w:p>
        </w:tc>
        <w:tc>
          <w:tcPr>
            <w:tcW w:w="1187" w:type="dxa"/>
          </w:tcPr>
          <w:p w:rsidR="00882A9F" w:rsidRDefault="00882A9F" w:rsidP="00882A9F">
            <w:pPr>
              <w:jc w:val="right"/>
            </w:pPr>
            <w:r>
              <w:t>0.0002%</w:t>
            </w:r>
          </w:p>
        </w:tc>
      </w:tr>
      <w:tr w:rsidR="00882A9F" w:rsidTr="00882A9F">
        <w:tc>
          <w:tcPr>
            <w:tcW w:w="1186" w:type="dxa"/>
          </w:tcPr>
          <w:p w:rsidR="00882A9F" w:rsidRDefault="00882A9F" w:rsidP="00882A9F">
            <w:pPr>
              <w:jc w:val="left"/>
            </w:pPr>
            <w:r>
              <w:rPr>
                <w:rFonts w:hint="eastAsia"/>
              </w:rPr>
              <w:t>过去六个月</w:t>
            </w:r>
          </w:p>
        </w:tc>
        <w:tc>
          <w:tcPr>
            <w:tcW w:w="1186" w:type="dxa"/>
          </w:tcPr>
          <w:p w:rsidR="00882A9F" w:rsidRDefault="00882A9F" w:rsidP="00882A9F">
            <w:pPr>
              <w:jc w:val="right"/>
            </w:pPr>
            <w:r>
              <w:t>0.6081%</w:t>
            </w:r>
          </w:p>
        </w:tc>
        <w:tc>
          <w:tcPr>
            <w:tcW w:w="1186" w:type="dxa"/>
          </w:tcPr>
          <w:p w:rsidR="00882A9F" w:rsidRDefault="00882A9F" w:rsidP="00882A9F">
            <w:pPr>
              <w:jc w:val="right"/>
            </w:pPr>
            <w:r>
              <w:t>0.0001%</w:t>
            </w:r>
          </w:p>
        </w:tc>
        <w:tc>
          <w:tcPr>
            <w:tcW w:w="1187" w:type="dxa"/>
          </w:tcPr>
          <w:p w:rsidR="00882A9F" w:rsidRDefault="00882A9F" w:rsidP="00882A9F">
            <w:pPr>
              <w:jc w:val="right"/>
            </w:pPr>
            <w:r>
              <w:t>0.6924%</w:t>
            </w:r>
          </w:p>
        </w:tc>
        <w:tc>
          <w:tcPr>
            <w:tcW w:w="1187" w:type="dxa"/>
          </w:tcPr>
          <w:p w:rsidR="00882A9F" w:rsidRDefault="00882A9F" w:rsidP="00882A9F">
            <w:pPr>
              <w:jc w:val="right"/>
            </w:pPr>
            <w:r>
              <w:t>0.0000%</w:t>
            </w:r>
          </w:p>
        </w:tc>
        <w:tc>
          <w:tcPr>
            <w:tcW w:w="1187" w:type="dxa"/>
          </w:tcPr>
          <w:p w:rsidR="00882A9F" w:rsidRDefault="00882A9F" w:rsidP="00882A9F">
            <w:pPr>
              <w:jc w:val="right"/>
            </w:pPr>
            <w:r>
              <w:t>-0.0843%</w:t>
            </w:r>
          </w:p>
        </w:tc>
        <w:tc>
          <w:tcPr>
            <w:tcW w:w="1187" w:type="dxa"/>
          </w:tcPr>
          <w:p w:rsidR="00882A9F" w:rsidRDefault="00882A9F" w:rsidP="00882A9F">
            <w:pPr>
              <w:jc w:val="right"/>
            </w:pPr>
            <w:r>
              <w:t>0.0001%</w:t>
            </w:r>
          </w:p>
        </w:tc>
      </w:tr>
      <w:tr w:rsidR="00882A9F" w:rsidTr="00882A9F">
        <w:tc>
          <w:tcPr>
            <w:tcW w:w="1186" w:type="dxa"/>
          </w:tcPr>
          <w:p w:rsidR="00882A9F" w:rsidRDefault="00882A9F" w:rsidP="00882A9F">
            <w:pPr>
              <w:jc w:val="left"/>
            </w:pPr>
            <w:r>
              <w:rPr>
                <w:rFonts w:hint="eastAsia"/>
              </w:rPr>
              <w:t>过去一年</w:t>
            </w:r>
          </w:p>
        </w:tc>
        <w:tc>
          <w:tcPr>
            <w:tcW w:w="1186" w:type="dxa"/>
          </w:tcPr>
          <w:p w:rsidR="00882A9F" w:rsidRDefault="00882A9F" w:rsidP="00882A9F">
            <w:pPr>
              <w:jc w:val="right"/>
            </w:pPr>
            <w:r>
              <w:t>1.3373%</w:t>
            </w:r>
          </w:p>
        </w:tc>
        <w:tc>
          <w:tcPr>
            <w:tcW w:w="1186" w:type="dxa"/>
          </w:tcPr>
          <w:p w:rsidR="00882A9F" w:rsidRDefault="00882A9F" w:rsidP="00882A9F">
            <w:pPr>
              <w:jc w:val="right"/>
            </w:pPr>
            <w:r>
              <w:t>0.0004%</w:t>
            </w:r>
          </w:p>
        </w:tc>
        <w:tc>
          <w:tcPr>
            <w:tcW w:w="1187" w:type="dxa"/>
          </w:tcPr>
          <w:p w:rsidR="00882A9F" w:rsidRDefault="00882A9F" w:rsidP="00882A9F">
            <w:pPr>
              <w:jc w:val="right"/>
            </w:pPr>
            <w:r>
              <w:t>1.3781%</w:t>
            </w:r>
          </w:p>
        </w:tc>
        <w:tc>
          <w:tcPr>
            <w:tcW w:w="1187" w:type="dxa"/>
          </w:tcPr>
          <w:p w:rsidR="00882A9F" w:rsidRDefault="00882A9F" w:rsidP="00882A9F">
            <w:pPr>
              <w:jc w:val="right"/>
            </w:pPr>
            <w:r>
              <w:t>0.0000%</w:t>
            </w:r>
          </w:p>
        </w:tc>
        <w:tc>
          <w:tcPr>
            <w:tcW w:w="1187" w:type="dxa"/>
          </w:tcPr>
          <w:p w:rsidR="00882A9F" w:rsidRDefault="00882A9F" w:rsidP="00882A9F">
            <w:pPr>
              <w:jc w:val="right"/>
            </w:pPr>
            <w:r>
              <w:t>-0.0408%</w:t>
            </w:r>
          </w:p>
        </w:tc>
        <w:tc>
          <w:tcPr>
            <w:tcW w:w="1187" w:type="dxa"/>
          </w:tcPr>
          <w:p w:rsidR="00882A9F" w:rsidRDefault="00882A9F" w:rsidP="00882A9F">
            <w:pPr>
              <w:jc w:val="right"/>
            </w:pPr>
            <w:r>
              <w:t>0.0004%</w:t>
            </w:r>
          </w:p>
        </w:tc>
      </w:tr>
      <w:tr w:rsidR="00882A9F" w:rsidTr="00882A9F">
        <w:tc>
          <w:tcPr>
            <w:tcW w:w="1186" w:type="dxa"/>
          </w:tcPr>
          <w:p w:rsidR="00882A9F" w:rsidRDefault="00882A9F" w:rsidP="00882A9F">
            <w:pPr>
              <w:jc w:val="left"/>
            </w:pPr>
            <w:r>
              <w:rPr>
                <w:rFonts w:hint="eastAsia"/>
              </w:rPr>
              <w:t>过去三年</w:t>
            </w:r>
          </w:p>
        </w:tc>
        <w:tc>
          <w:tcPr>
            <w:tcW w:w="1186" w:type="dxa"/>
          </w:tcPr>
          <w:p w:rsidR="00882A9F" w:rsidRDefault="00882A9F" w:rsidP="00882A9F">
            <w:pPr>
              <w:jc w:val="right"/>
            </w:pPr>
            <w:r>
              <w:t>5.2155%</w:t>
            </w:r>
          </w:p>
        </w:tc>
        <w:tc>
          <w:tcPr>
            <w:tcW w:w="1186" w:type="dxa"/>
          </w:tcPr>
          <w:p w:rsidR="00882A9F" w:rsidRDefault="00882A9F" w:rsidP="00882A9F">
            <w:pPr>
              <w:jc w:val="right"/>
            </w:pPr>
            <w:r>
              <w:t>0.0009%</w:t>
            </w:r>
          </w:p>
        </w:tc>
        <w:tc>
          <w:tcPr>
            <w:tcW w:w="1187" w:type="dxa"/>
          </w:tcPr>
          <w:p w:rsidR="00882A9F" w:rsidRDefault="00882A9F" w:rsidP="00882A9F">
            <w:pPr>
              <w:jc w:val="right"/>
            </w:pPr>
            <w:r>
              <w:t>4.1955%</w:t>
            </w:r>
          </w:p>
        </w:tc>
        <w:tc>
          <w:tcPr>
            <w:tcW w:w="1187" w:type="dxa"/>
          </w:tcPr>
          <w:p w:rsidR="00882A9F" w:rsidRDefault="00882A9F" w:rsidP="00882A9F">
            <w:pPr>
              <w:jc w:val="right"/>
            </w:pPr>
            <w:r>
              <w:t>0.0000%</w:t>
            </w:r>
          </w:p>
        </w:tc>
        <w:tc>
          <w:tcPr>
            <w:tcW w:w="1187" w:type="dxa"/>
          </w:tcPr>
          <w:p w:rsidR="00882A9F" w:rsidRDefault="00882A9F" w:rsidP="00882A9F">
            <w:pPr>
              <w:jc w:val="right"/>
            </w:pPr>
            <w:r>
              <w:t>1.0200%</w:t>
            </w:r>
          </w:p>
        </w:tc>
        <w:tc>
          <w:tcPr>
            <w:tcW w:w="1187" w:type="dxa"/>
          </w:tcPr>
          <w:p w:rsidR="00882A9F" w:rsidRDefault="00882A9F" w:rsidP="00882A9F">
            <w:pPr>
              <w:jc w:val="right"/>
            </w:pPr>
            <w:r>
              <w:t>0.0009%</w:t>
            </w:r>
          </w:p>
        </w:tc>
      </w:tr>
      <w:tr w:rsidR="00882A9F" w:rsidTr="00882A9F">
        <w:tc>
          <w:tcPr>
            <w:tcW w:w="1186" w:type="dxa"/>
          </w:tcPr>
          <w:p w:rsidR="00882A9F" w:rsidRDefault="00882A9F" w:rsidP="00882A9F">
            <w:pPr>
              <w:jc w:val="left"/>
            </w:pPr>
            <w:r>
              <w:rPr>
                <w:rFonts w:hint="eastAsia"/>
              </w:rPr>
              <w:t>过去五年</w:t>
            </w:r>
          </w:p>
        </w:tc>
        <w:tc>
          <w:tcPr>
            <w:tcW w:w="1186" w:type="dxa"/>
          </w:tcPr>
          <w:p w:rsidR="00882A9F" w:rsidRDefault="00882A9F" w:rsidP="00882A9F">
            <w:pPr>
              <w:jc w:val="right"/>
            </w:pPr>
            <w:r>
              <w:t>9.7844%</w:t>
            </w:r>
          </w:p>
        </w:tc>
        <w:tc>
          <w:tcPr>
            <w:tcW w:w="1186" w:type="dxa"/>
          </w:tcPr>
          <w:p w:rsidR="00882A9F" w:rsidRDefault="00882A9F" w:rsidP="00882A9F">
            <w:pPr>
              <w:jc w:val="right"/>
            </w:pPr>
            <w:r>
              <w:t>0.0010%</w:t>
            </w:r>
          </w:p>
        </w:tc>
        <w:tc>
          <w:tcPr>
            <w:tcW w:w="1187" w:type="dxa"/>
          </w:tcPr>
          <w:p w:rsidR="00882A9F" w:rsidRDefault="00882A9F" w:rsidP="00882A9F">
            <w:pPr>
              <w:jc w:val="right"/>
            </w:pPr>
            <w:r>
              <w:t>7.0872%</w:t>
            </w:r>
          </w:p>
        </w:tc>
        <w:tc>
          <w:tcPr>
            <w:tcW w:w="1187" w:type="dxa"/>
          </w:tcPr>
          <w:p w:rsidR="00882A9F" w:rsidRDefault="00882A9F" w:rsidP="00882A9F">
            <w:pPr>
              <w:jc w:val="right"/>
            </w:pPr>
            <w:r>
              <w:t>0.0000%</w:t>
            </w:r>
          </w:p>
        </w:tc>
        <w:tc>
          <w:tcPr>
            <w:tcW w:w="1187" w:type="dxa"/>
          </w:tcPr>
          <w:p w:rsidR="00882A9F" w:rsidRDefault="00882A9F" w:rsidP="00882A9F">
            <w:pPr>
              <w:jc w:val="right"/>
            </w:pPr>
            <w:r>
              <w:t>2.6972%</w:t>
            </w:r>
          </w:p>
        </w:tc>
        <w:tc>
          <w:tcPr>
            <w:tcW w:w="1187" w:type="dxa"/>
          </w:tcPr>
          <w:p w:rsidR="00882A9F" w:rsidRDefault="00882A9F" w:rsidP="00882A9F">
            <w:pPr>
              <w:jc w:val="right"/>
            </w:pPr>
            <w:r>
              <w:t>0.0010%</w:t>
            </w:r>
          </w:p>
        </w:tc>
      </w:tr>
      <w:tr w:rsidR="00882A9F" w:rsidTr="00882A9F">
        <w:tc>
          <w:tcPr>
            <w:tcW w:w="1186" w:type="dxa"/>
          </w:tcPr>
          <w:p w:rsidR="00882A9F" w:rsidRDefault="00882A9F" w:rsidP="00882A9F">
            <w:pPr>
              <w:jc w:val="left"/>
            </w:pPr>
            <w:r>
              <w:rPr>
                <w:rFonts w:hint="eastAsia"/>
              </w:rPr>
              <w:t>自基金合同生效起</w:t>
            </w:r>
            <w:r>
              <w:rPr>
                <w:rFonts w:hint="eastAsia"/>
              </w:rPr>
              <w:lastRenderedPageBreak/>
              <w:t>至今</w:t>
            </w:r>
          </w:p>
        </w:tc>
        <w:tc>
          <w:tcPr>
            <w:tcW w:w="1186" w:type="dxa"/>
          </w:tcPr>
          <w:p w:rsidR="00882A9F" w:rsidRDefault="00882A9F" w:rsidP="00882A9F">
            <w:pPr>
              <w:jc w:val="right"/>
            </w:pPr>
            <w:r>
              <w:lastRenderedPageBreak/>
              <w:t>25.6132%</w:t>
            </w:r>
          </w:p>
        </w:tc>
        <w:tc>
          <w:tcPr>
            <w:tcW w:w="1186" w:type="dxa"/>
          </w:tcPr>
          <w:p w:rsidR="00882A9F" w:rsidRDefault="00882A9F" w:rsidP="00882A9F">
            <w:pPr>
              <w:jc w:val="right"/>
            </w:pPr>
            <w:r>
              <w:t>0.0026%</w:t>
            </w:r>
          </w:p>
        </w:tc>
        <w:tc>
          <w:tcPr>
            <w:tcW w:w="1187" w:type="dxa"/>
          </w:tcPr>
          <w:p w:rsidR="00882A9F" w:rsidRDefault="00882A9F" w:rsidP="00882A9F">
            <w:pPr>
              <w:jc w:val="right"/>
            </w:pPr>
            <w:r>
              <w:t>13.4279%</w:t>
            </w:r>
          </w:p>
        </w:tc>
        <w:tc>
          <w:tcPr>
            <w:tcW w:w="1187" w:type="dxa"/>
          </w:tcPr>
          <w:p w:rsidR="00882A9F" w:rsidRDefault="00882A9F" w:rsidP="00882A9F">
            <w:pPr>
              <w:jc w:val="right"/>
            </w:pPr>
            <w:r>
              <w:t>0.0000%</w:t>
            </w:r>
          </w:p>
        </w:tc>
        <w:tc>
          <w:tcPr>
            <w:tcW w:w="1187" w:type="dxa"/>
          </w:tcPr>
          <w:p w:rsidR="00882A9F" w:rsidRDefault="00882A9F" w:rsidP="00882A9F">
            <w:pPr>
              <w:jc w:val="right"/>
            </w:pPr>
            <w:r>
              <w:t>12.1853%</w:t>
            </w:r>
          </w:p>
        </w:tc>
        <w:tc>
          <w:tcPr>
            <w:tcW w:w="1187" w:type="dxa"/>
          </w:tcPr>
          <w:p w:rsidR="00882A9F" w:rsidRDefault="00882A9F" w:rsidP="00882A9F">
            <w:pPr>
              <w:jc w:val="right"/>
            </w:pPr>
            <w:r>
              <w:t>0.0026%</w:t>
            </w:r>
          </w:p>
        </w:tc>
      </w:tr>
    </w:tbl>
    <w:p w:rsidR="00882A9F" w:rsidRDefault="00882A9F" w:rsidP="00882A9F">
      <w:pPr>
        <w:pStyle w:val="-"/>
        <w:ind w:firstLine="420"/>
        <w:rPr>
          <w:rFonts w:hint="eastAsia"/>
        </w:rPr>
      </w:pPr>
      <w:r>
        <w:rPr>
          <w:rFonts w:hint="eastAsia"/>
        </w:rPr>
        <w:lastRenderedPageBreak/>
        <w:t>南方天天利货币B</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882A9F" w:rsidTr="00882A9F">
        <w:trPr>
          <w:cnfStyle w:val="100000000000" w:firstRow="1" w:lastRow="0" w:firstColumn="0" w:lastColumn="0" w:oddVBand="0" w:evenVBand="0" w:oddHBand="0" w:evenHBand="0" w:firstRowFirstColumn="0" w:firstRowLastColumn="0" w:lastRowFirstColumn="0" w:lastRowLastColumn="0"/>
        </w:trPr>
        <w:tc>
          <w:tcPr>
            <w:tcW w:w="1186" w:type="dxa"/>
          </w:tcPr>
          <w:p w:rsidR="00882A9F" w:rsidRPr="00882A9F" w:rsidRDefault="00882A9F" w:rsidP="00882A9F">
            <w:pPr>
              <w:jc w:val="center"/>
              <w:rPr>
                <w:b/>
              </w:rPr>
            </w:pPr>
            <w:r w:rsidRPr="00882A9F">
              <w:rPr>
                <w:rFonts w:hint="eastAsia"/>
                <w:b/>
              </w:rPr>
              <w:t>阶段</w:t>
            </w:r>
          </w:p>
        </w:tc>
        <w:tc>
          <w:tcPr>
            <w:tcW w:w="1186" w:type="dxa"/>
          </w:tcPr>
          <w:p w:rsidR="00882A9F" w:rsidRPr="00882A9F" w:rsidRDefault="00882A9F" w:rsidP="00882A9F">
            <w:pPr>
              <w:jc w:val="center"/>
              <w:rPr>
                <w:b/>
              </w:rPr>
            </w:pPr>
            <w:r w:rsidRPr="00882A9F">
              <w:rPr>
                <w:rFonts w:hint="eastAsia"/>
                <w:b/>
              </w:rPr>
              <w:t>净值收益率①</w:t>
            </w:r>
          </w:p>
        </w:tc>
        <w:tc>
          <w:tcPr>
            <w:tcW w:w="1186" w:type="dxa"/>
          </w:tcPr>
          <w:p w:rsidR="00882A9F" w:rsidRPr="00882A9F" w:rsidRDefault="00882A9F" w:rsidP="00882A9F">
            <w:pPr>
              <w:jc w:val="center"/>
              <w:rPr>
                <w:b/>
              </w:rPr>
            </w:pPr>
            <w:r w:rsidRPr="00882A9F">
              <w:rPr>
                <w:rFonts w:hint="eastAsia"/>
                <w:b/>
              </w:rPr>
              <w:t>净值收益率标准差②</w:t>
            </w:r>
          </w:p>
        </w:tc>
        <w:tc>
          <w:tcPr>
            <w:tcW w:w="1187" w:type="dxa"/>
          </w:tcPr>
          <w:p w:rsidR="00882A9F" w:rsidRPr="00882A9F" w:rsidRDefault="00882A9F" w:rsidP="00882A9F">
            <w:pPr>
              <w:jc w:val="center"/>
              <w:rPr>
                <w:b/>
              </w:rPr>
            </w:pPr>
            <w:r w:rsidRPr="00882A9F">
              <w:rPr>
                <w:rFonts w:hint="eastAsia"/>
                <w:b/>
              </w:rPr>
              <w:t>业绩比较基准收益率③</w:t>
            </w:r>
          </w:p>
        </w:tc>
        <w:tc>
          <w:tcPr>
            <w:tcW w:w="1187" w:type="dxa"/>
          </w:tcPr>
          <w:p w:rsidR="00882A9F" w:rsidRPr="00882A9F" w:rsidRDefault="00882A9F" w:rsidP="00882A9F">
            <w:pPr>
              <w:jc w:val="center"/>
              <w:rPr>
                <w:b/>
              </w:rPr>
            </w:pPr>
            <w:r w:rsidRPr="00882A9F">
              <w:rPr>
                <w:rFonts w:hint="eastAsia"/>
                <w:b/>
              </w:rPr>
              <w:t>业绩比较基准收益率标准差④</w:t>
            </w:r>
          </w:p>
        </w:tc>
        <w:tc>
          <w:tcPr>
            <w:tcW w:w="1187" w:type="dxa"/>
          </w:tcPr>
          <w:p w:rsidR="00882A9F" w:rsidRPr="00882A9F" w:rsidRDefault="00882A9F" w:rsidP="00882A9F">
            <w:pPr>
              <w:jc w:val="center"/>
              <w:rPr>
                <w:b/>
              </w:rPr>
            </w:pPr>
            <w:r w:rsidRPr="00882A9F">
              <w:rPr>
                <w:rFonts w:hint="eastAsia"/>
                <w:b/>
              </w:rPr>
              <w:t>①</w:t>
            </w:r>
            <w:r w:rsidRPr="00882A9F">
              <w:rPr>
                <w:rFonts w:hint="eastAsia"/>
                <w:b/>
              </w:rPr>
              <w:t>-</w:t>
            </w:r>
            <w:r w:rsidRPr="00882A9F">
              <w:rPr>
                <w:rFonts w:hint="eastAsia"/>
                <w:b/>
              </w:rPr>
              <w:t>③</w:t>
            </w:r>
          </w:p>
        </w:tc>
        <w:tc>
          <w:tcPr>
            <w:tcW w:w="1187" w:type="dxa"/>
          </w:tcPr>
          <w:p w:rsidR="00882A9F" w:rsidRPr="00882A9F" w:rsidRDefault="00882A9F" w:rsidP="00882A9F">
            <w:pPr>
              <w:jc w:val="center"/>
              <w:rPr>
                <w:b/>
              </w:rPr>
            </w:pPr>
            <w:r w:rsidRPr="00882A9F">
              <w:rPr>
                <w:rFonts w:hint="eastAsia"/>
                <w:b/>
              </w:rPr>
              <w:t>②</w:t>
            </w:r>
            <w:r w:rsidRPr="00882A9F">
              <w:rPr>
                <w:rFonts w:hint="eastAsia"/>
                <w:b/>
              </w:rPr>
              <w:t>-</w:t>
            </w:r>
            <w:r w:rsidRPr="00882A9F">
              <w:rPr>
                <w:rFonts w:hint="eastAsia"/>
                <w:b/>
              </w:rPr>
              <w:t>④</w:t>
            </w:r>
          </w:p>
        </w:tc>
      </w:tr>
      <w:tr w:rsidR="00882A9F" w:rsidTr="00882A9F">
        <w:tc>
          <w:tcPr>
            <w:tcW w:w="1186" w:type="dxa"/>
          </w:tcPr>
          <w:p w:rsidR="00882A9F" w:rsidRDefault="00882A9F" w:rsidP="00882A9F">
            <w:pPr>
              <w:jc w:val="left"/>
            </w:pPr>
            <w:r>
              <w:rPr>
                <w:rFonts w:hint="eastAsia"/>
              </w:rPr>
              <w:t>过去三个月</w:t>
            </w:r>
          </w:p>
        </w:tc>
        <w:tc>
          <w:tcPr>
            <w:tcW w:w="1186" w:type="dxa"/>
          </w:tcPr>
          <w:p w:rsidR="00882A9F" w:rsidRDefault="00882A9F" w:rsidP="00882A9F">
            <w:pPr>
              <w:jc w:val="right"/>
            </w:pPr>
            <w:r>
              <w:t>0.3618%</w:t>
            </w:r>
          </w:p>
        </w:tc>
        <w:tc>
          <w:tcPr>
            <w:tcW w:w="1186" w:type="dxa"/>
          </w:tcPr>
          <w:p w:rsidR="00882A9F" w:rsidRDefault="00882A9F" w:rsidP="00882A9F">
            <w:pPr>
              <w:jc w:val="right"/>
            </w:pPr>
            <w:r>
              <w:t>0.0002%</w:t>
            </w:r>
          </w:p>
        </w:tc>
        <w:tc>
          <w:tcPr>
            <w:tcW w:w="1187" w:type="dxa"/>
          </w:tcPr>
          <w:p w:rsidR="00882A9F" w:rsidRDefault="00882A9F" w:rsidP="00882A9F">
            <w:pPr>
              <w:jc w:val="right"/>
            </w:pPr>
            <w:r>
              <w:t>0.3456%</w:t>
            </w:r>
          </w:p>
        </w:tc>
        <w:tc>
          <w:tcPr>
            <w:tcW w:w="1187" w:type="dxa"/>
          </w:tcPr>
          <w:p w:rsidR="00882A9F" w:rsidRDefault="00882A9F" w:rsidP="00882A9F">
            <w:pPr>
              <w:jc w:val="right"/>
            </w:pPr>
            <w:r>
              <w:t>0.0000%</w:t>
            </w:r>
          </w:p>
        </w:tc>
        <w:tc>
          <w:tcPr>
            <w:tcW w:w="1187" w:type="dxa"/>
          </w:tcPr>
          <w:p w:rsidR="00882A9F" w:rsidRDefault="00882A9F" w:rsidP="00882A9F">
            <w:pPr>
              <w:jc w:val="right"/>
            </w:pPr>
            <w:r>
              <w:t>0.0162%</w:t>
            </w:r>
          </w:p>
        </w:tc>
        <w:tc>
          <w:tcPr>
            <w:tcW w:w="1187" w:type="dxa"/>
          </w:tcPr>
          <w:p w:rsidR="00882A9F" w:rsidRDefault="00882A9F" w:rsidP="00882A9F">
            <w:pPr>
              <w:jc w:val="right"/>
            </w:pPr>
            <w:r>
              <w:t>0.0002%</w:t>
            </w:r>
          </w:p>
        </w:tc>
      </w:tr>
      <w:tr w:rsidR="00882A9F" w:rsidTr="00882A9F">
        <w:tc>
          <w:tcPr>
            <w:tcW w:w="1186" w:type="dxa"/>
          </w:tcPr>
          <w:p w:rsidR="00882A9F" w:rsidRDefault="00882A9F" w:rsidP="00882A9F">
            <w:pPr>
              <w:jc w:val="left"/>
            </w:pPr>
            <w:r>
              <w:rPr>
                <w:rFonts w:hint="eastAsia"/>
              </w:rPr>
              <w:t>过去六个月</w:t>
            </w:r>
          </w:p>
        </w:tc>
        <w:tc>
          <w:tcPr>
            <w:tcW w:w="1186" w:type="dxa"/>
          </w:tcPr>
          <w:p w:rsidR="00882A9F" w:rsidRDefault="00882A9F" w:rsidP="00882A9F">
            <w:pPr>
              <w:jc w:val="right"/>
            </w:pPr>
            <w:r>
              <w:t>0.7300%</w:t>
            </w:r>
          </w:p>
        </w:tc>
        <w:tc>
          <w:tcPr>
            <w:tcW w:w="1186" w:type="dxa"/>
          </w:tcPr>
          <w:p w:rsidR="00882A9F" w:rsidRDefault="00882A9F" w:rsidP="00882A9F">
            <w:pPr>
              <w:jc w:val="right"/>
            </w:pPr>
            <w:r>
              <w:t>0.0001%</w:t>
            </w:r>
          </w:p>
        </w:tc>
        <w:tc>
          <w:tcPr>
            <w:tcW w:w="1187" w:type="dxa"/>
          </w:tcPr>
          <w:p w:rsidR="00882A9F" w:rsidRDefault="00882A9F" w:rsidP="00882A9F">
            <w:pPr>
              <w:jc w:val="right"/>
            </w:pPr>
            <w:r>
              <w:t>0.6924%</w:t>
            </w:r>
          </w:p>
        </w:tc>
        <w:tc>
          <w:tcPr>
            <w:tcW w:w="1187" w:type="dxa"/>
          </w:tcPr>
          <w:p w:rsidR="00882A9F" w:rsidRDefault="00882A9F" w:rsidP="00882A9F">
            <w:pPr>
              <w:jc w:val="right"/>
            </w:pPr>
            <w:r>
              <w:t>0.0000%</w:t>
            </w:r>
          </w:p>
        </w:tc>
        <w:tc>
          <w:tcPr>
            <w:tcW w:w="1187" w:type="dxa"/>
          </w:tcPr>
          <w:p w:rsidR="00882A9F" w:rsidRDefault="00882A9F" w:rsidP="00882A9F">
            <w:pPr>
              <w:jc w:val="right"/>
            </w:pPr>
            <w:r>
              <w:t>0.0376%</w:t>
            </w:r>
          </w:p>
        </w:tc>
        <w:tc>
          <w:tcPr>
            <w:tcW w:w="1187" w:type="dxa"/>
          </w:tcPr>
          <w:p w:rsidR="00882A9F" w:rsidRDefault="00882A9F" w:rsidP="00882A9F">
            <w:pPr>
              <w:jc w:val="right"/>
            </w:pPr>
            <w:r>
              <w:t>0.0001%</w:t>
            </w:r>
          </w:p>
        </w:tc>
      </w:tr>
      <w:tr w:rsidR="00882A9F" w:rsidTr="00882A9F">
        <w:tc>
          <w:tcPr>
            <w:tcW w:w="1186" w:type="dxa"/>
          </w:tcPr>
          <w:p w:rsidR="00882A9F" w:rsidRDefault="00882A9F" w:rsidP="00882A9F">
            <w:pPr>
              <w:jc w:val="left"/>
            </w:pPr>
            <w:r>
              <w:rPr>
                <w:rFonts w:hint="eastAsia"/>
              </w:rPr>
              <w:t>过去一年</w:t>
            </w:r>
          </w:p>
        </w:tc>
        <w:tc>
          <w:tcPr>
            <w:tcW w:w="1186" w:type="dxa"/>
          </w:tcPr>
          <w:p w:rsidR="00882A9F" w:rsidRDefault="00882A9F" w:rsidP="00882A9F">
            <w:pPr>
              <w:jc w:val="right"/>
            </w:pPr>
            <w:r>
              <w:t>1.5808%</w:t>
            </w:r>
          </w:p>
        </w:tc>
        <w:tc>
          <w:tcPr>
            <w:tcW w:w="1186" w:type="dxa"/>
          </w:tcPr>
          <w:p w:rsidR="00882A9F" w:rsidRDefault="00882A9F" w:rsidP="00882A9F">
            <w:pPr>
              <w:jc w:val="right"/>
            </w:pPr>
            <w:r>
              <w:t>0.0004%</w:t>
            </w:r>
          </w:p>
        </w:tc>
        <w:tc>
          <w:tcPr>
            <w:tcW w:w="1187" w:type="dxa"/>
          </w:tcPr>
          <w:p w:rsidR="00882A9F" w:rsidRDefault="00882A9F" w:rsidP="00882A9F">
            <w:pPr>
              <w:jc w:val="right"/>
            </w:pPr>
            <w:r>
              <w:t>1.3781%</w:t>
            </w:r>
          </w:p>
        </w:tc>
        <w:tc>
          <w:tcPr>
            <w:tcW w:w="1187" w:type="dxa"/>
          </w:tcPr>
          <w:p w:rsidR="00882A9F" w:rsidRDefault="00882A9F" w:rsidP="00882A9F">
            <w:pPr>
              <w:jc w:val="right"/>
            </w:pPr>
            <w:r>
              <w:t>0.0000%</w:t>
            </w:r>
          </w:p>
        </w:tc>
        <w:tc>
          <w:tcPr>
            <w:tcW w:w="1187" w:type="dxa"/>
          </w:tcPr>
          <w:p w:rsidR="00882A9F" w:rsidRDefault="00882A9F" w:rsidP="00882A9F">
            <w:pPr>
              <w:jc w:val="right"/>
            </w:pPr>
            <w:r>
              <w:t>0.2027%</w:t>
            </w:r>
          </w:p>
        </w:tc>
        <w:tc>
          <w:tcPr>
            <w:tcW w:w="1187" w:type="dxa"/>
          </w:tcPr>
          <w:p w:rsidR="00882A9F" w:rsidRDefault="00882A9F" w:rsidP="00882A9F">
            <w:pPr>
              <w:jc w:val="right"/>
            </w:pPr>
            <w:r>
              <w:t>0.0004%</w:t>
            </w:r>
          </w:p>
        </w:tc>
      </w:tr>
      <w:tr w:rsidR="00882A9F" w:rsidTr="00882A9F">
        <w:tc>
          <w:tcPr>
            <w:tcW w:w="1186" w:type="dxa"/>
          </w:tcPr>
          <w:p w:rsidR="00882A9F" w:rsidRDefault="00882A9F" w:rsidP="00882A9F">
            <w:pPr>
              <w:jc w:val="left"/>
            </w:pPr>
            <w:r>
              <w:rPr>
                <w:rFonts w:hint="eastAsia"/>
              </w:rPr>
              <w:t>过去三年</w:t>
            </w:r>
          </w:p>
        </w:tc>
        <w:tc>
          <w:tcPr>
            <w:tcW w:w="1186" w:type="dxa"/>
          </w:tcPr>
          <w:p w:rsidR="00882A9F" w:rsidRDefault="00882A9F" w:rsidP="00882A9F">
            <w:pPr>
              <w:jc w:val="right"/>
            </w:pPr>
            <w:r>
              <w:t>5.9760%</w:t>
            </w:r>
          </w:p>
        </w:tc>
        <w:tc>
          <w:tcPr>
            <w:tcW w:w="1186" w:type="dxa"/>
          </w:tcPr>
          <w:p w:rsidR="00882A9F" w:rsidRDefault="00882A9F" w:rsidP="00882A9F">
            <w:pPr>
              <w:jc w:val="right"/>
            </w:pPr>
            <w:r>
              <w:t>0.0009%</w:t>
            </w:r>
          </w:p>
        </w:tc>
        <w:tc>
          <w:tcPr>
            <w:tcW w:w="1187" w:type="dxa"/>
          </w:tcPr>
          <w:p w:rsidR="00882A9F" w:rsidRDefault="00882A9F" w:rsidP="00882A9F">
            <w:pPr>
              <w:jc w:val="right"/>
            </w:pPr>
            <w:r>
              <w:t>4.1955%</w:t>
            </w:r>
          </w:p>
        </w:tc>
        <w:tc>
          <w:tcPr>
            <w:tcW w:w="1187" w:type="dxa"/>
          </w:tcPr>
          <w:p w:rsidR="00882A9F" w:rsidRDefault="00882A9F" w:rsidP="00882A9F">
            <w:pPr>
              <w:jc w:val="right"/>
            </w:pPr>
            <w:r>
              <w:t>0.0000%</w:t>
            </w:r>
          </w:p>
        </w:tc>
        <w:tc>
          <w:tcPr>
            <w:tcW w:w="1187" w:type="dxa"/>
          </w:tcPr>
          <w:p w:rsidR="00882A9F" w:rsidRDefault="00882A9F" w:rsidP="00882A9F">
            <w:pPr>
              <w:jc w:val="right"/>
            </w:pPr>
            <w:r>
              <w:t>1.7805%</w:t>
            </w:r>
          </w:p>
        </w:tc>
        <w:tc>
          <w:tcPr>
            <w:tcW w:w="1187" w:type="dxa"/>
          </w:tcPr>
          <w:p w:rsidR="00882A9F" w:rsidRDefault="00882A9F" w:rsidP="00882A9F">
            <w:pPr>
              <w:jc w:val="right"/>
            </w:pPr>
            <w:r>
              <w:t>0.0009%</w:t>
            </w:r>
          </w:p>
        </w:tc>
      </w:tr>
      <w:tr w:rsidR="00882A9F" w:rsidTr="00882A9F">
        <w:tc>
          <w:tcPr>
            <w:tcW w:w="1186" w:type="dxa"/>
          </w:tcPr>
          <w:p w:rsidR="00882A9F" w:rsidRDefault="00882A9F" w:rsidP="00882A9F">
            <w:pPr>
              <w:jc w:val="left"/>
            </w:pPr>
            <w:r>
              <w:rPr>
                <w:rFonts w:hint="eastAsia"/>
              </w:rPr>
              <w:t>过去五年</w:t>
            </w:r>
          </w:p>
        </w:tc>
        <w:tc>
          <w:tcPr>
            <w:tcW w:w="1186" w:type="dxa"/>
          </w:tcPr>
          <w:p w:rsidR="00882A9F" w:rsidRDefault="00882A9F" w:rsidP="00882A9F">
            <w:pPr>
              <w:jc w:val="right"/>
            </w:pPr>
            <w:r>
              <w:t>11.1099%</w:t>
            </w:r>
          </w:p>
        </w:tc>
        <w:tc>
          <w:tcPr>
            <w:tcW w:w="1186" w:type="dxa"/>
          </w:tcPr>
          <w:p w:rsidR="00882A9F" w:rsidRDefault="00882A9F" w:rsidP="00882A9F">
            <w:pPr>
              <w:jc w:val="right"/>
            </w:pPr>
            <w:r>
              <w:t>0.0010%</w:t>
            </w:r>
          </w:p>
        </w:tc>
        <w:tc>
          <w:tcPr>
            <w:tcW w:w="1187" w:type="dxa"/>
          </w:tcPr>
          <w:p w:rsidR="00882A9F" w:rsidRDefault="00882A9F" w:rsidP="00882A9F">
            <w:pPr>
              <w:jc w:val="right"/>
            </w:pPr>
            <w:r>
              <w:t>7.0872%</w:t>
            </w:r>
          </w:p>
        </w:tc>
        <w:tc>
          <w:tcPr>
            <w:tcW w:w="1187" w:type="dxa"/>
          </w:tcPr>
          <w:p w:rsidR="00882A9F" w:rsidRDefault="00882A9F" w:rsidP="00882A9F">
            <w:pPr>
              <w:jc w:val="right"/>
            </w:pPr>
            <w:r>
              <w:t>0.0000%</w:t>
            </w:r>
          </w:p>
        </w:tc>
        <w:tc>
          <w:tcPr>
            <w:tcW w:w="1187" w:type="dxa"/>
          </w:tcPr>
          <w:p w:rsidR="00882A9F" w:rsidRDefault="00882A9F" w:rsidP="00882A9F">
            <w:pPr>
              <w:jc w:val="right"/>
            </w:pPr>
            <w:r>
              <w:t>4.0227%</w:t>
            </w:r>
          </w:p>
        </w:tc>
        <w:tc>
          <w:tcPr>
            <w:tcW w:w="1187" w:type="dxa"/>
          </w:tcPr>
          <w:p w:rsidR="00882A9F" w:rsidRDefault="00882A9F" w:rsidP="00882A9F">
            <w:pPr>
              <w:jc w:val="right"/>
            </w:pPr>
            <w:r>
              <w:t>0.0010%</w:t>
            </w:r>
          </w:p>
        </w:tc>
      </w:tr>
      <w:tr w:rsidR="00882A9F" w:rsidTr="00882A9F">
        <w:tc>
          <w:tcPr>
            <w:tcW w:w="1186" w:type="dxa"/>
          </w:tcPr>
          <w:p w:rsidR="00882A9F" w:rsidRDefault="00882A9F" w:rsidP="00882A9F">
            <w:pPr>
              <w:jc w:val="left"/>
            </w:pPr>
            <w:r>
              <w:rPr>
                <w:rFonts w:hint="eastAsia"/>
              </w:rPr>
              <w:t>自基金合同生效起至今</w:t>
            </w:r>
          </w:p>
        </w:tc>
        <w:tc>
          <w:tcPr>
            <w:tcW w:w="1186" w:type="dxa"/>
          </w:tcPr>
          <w:p w:rsidR="00882A9F" w:rsidRDefault="00882A9F" w:rsidP="00882A9F">
            <w:pPr>
              <w:jc w:val="right"/>
            </w:pPr>
            <w:r>
              <w:t>28.4131%</w:t>
            </w:r>
          </w:p>
        </w:tc>
        <w:tc>
          <w:tcPr>
            <w:tcW w:w="1186" w:type="dxa"/>
          </w:tcPr>
          <w:p w:rsidR="00882A9F" w:rsidRDefault="00882A9F" w:rsidP="00882A9F">
            <w:pPr>
              <w:jc w:val="right"/>
            </w:pPr>
            <w:r>
              <w:t>0.0026%</w:t>
            </w:r>
          </w:p>
        </w:tc>
        <w:tc>
          <w:tcPr>
            <w:tcW w:w="1187" w:type="dxa"/>
          </w:tcPr>
          <w:p w:rsidR="00882A9F" w:rsidRDefault="00882A9F" w:rsidP="00882A9F">
            <w:pPr>
              <w:jc w:val="right"/>
            </w:pPr>
            <w:r>
              <w:t>13.4279%</w:t>
            </w:r>
          </w:p>
        </w:tc>
        <w:tc>
          <w:tcPr>
            <w:tcW w:w="1187" w:type="dxa"/>
          </w:tcPr>
          <w:p w:rsidR="00882A9F" w:rsidRDefault="00882A9F" w:rsidP="00882A9F">
            <w:pPr>
              <w:jc w:val="right"/>
            </w:pPr>
            <w:r>
              <w:t>0.0000%</w:t>
            </w:r>
          </w:p>
        </w:tc>
        <w:tc>
          <w:tcPr>
            <w:tcW w:w="1187" w:type="dxa"/>
          </w:tcPr>
          <w:p w:rsidR="00882A9F" w:rsidRDefault="00882A9F" w:rsidP="00882A9F">
            <w:pPr>
              <w:jc w:val="right"/>
            </w:pPr>
            <w:r>
              <w:t>14.9852%</w:t>
            </w:r>
          </w:p>
        </w:tc>
        <w:tc>
          <w:tcPr>
            <w:tcW w:w="1187" w:type="dxa"/>
          </w:tcPr>
          <w:p w:rsidR="00882A9F" w:rsidRDefault="00882A9F" w:rsidP="00882A9F">
            <w:pPr>
              <w:jc w:val="right"/>
            </w:pPr>
            <w:r>
              <w:t>0.0026%</w:t>
            </w:r>
          </w:p>
        </w:tc>
      </w:tr>
    </w:tbl>
    <w:p w:rsidR="00882A9F" w:rsidRDefault="00882A9F" w:rsidP="00882A9F">
      <w:pPr>
        <w:pStyle w:val="-"/>
        <w:ind w:firstLine="420"/>
        <w:rPr>
          <w:rFonts w:hint="eastAsia"/>
        </w:rPr>
      </w:pPr>
      <w:r>
        <w:rPr>
          <w:rFonts w:hint="eastAsia"/>
        </w:rPr>
        <w:t>南方天天利货币C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882A9F" w:rsidTr="00882A9F">
        <w:trPr>
          <w:cnfStyle w:val="100000000000" w:firstRow="1" w:lastRow="0" w:firstColumn="0" w:lastColumn="0" w:oddVBand="0" w:evenVBand="0" w:oddHBand="0" w:evenHBand="0" w:firstRowFirstColumn="0" w:firstRowLastColumn="0" w:lastRowFirstColumn="0" w:lastRowLastColumn="0"/>
        </w:trPr>
        <w:tc>
          <w:tcPr>
            <w:tcW w:w="1186" w:type="dxa"/>
          </w:tcPr>
          <w:p w:rsidR="00882A9F" w:rsidRPr="00882A9F" w:rsidRDefault="00882A9F" w:rsidP="00882A9F">
            <w:pPr>
              <w:jc w:val="center"/>
              <w:rPr>
                <w:b/>
              </w:rPr>
            </w:pPr>
            <w:r w:rsidRPr="00882A9F">
              <w:rPr>
                <w:rFonts w:hint="eastAsia"/>
                <w:b/>
              </w:rPr>
              <w:t>阶段</w:t>
            </w:r>
          </w:p>
        </w:tc>
        <w:tc>
          <w:tcPr>
            <w:tcW w:w="1186" w:type="dxa"/>
          </w:tcPr>
          <w:p w:rsidR="00882A9F" w:rsidRPr="00882A9F" w:rsidRDefault="00882A9F" w:rsidP="00882A9F">
            <w:pPr>
              <w:jc w:val="center"/>
              <w:rPr>
                <w:b/>
              </w:rPr>
            </w:pPr>
            <w:r w:rsidRPr="00882A9F">
              <w:rPr>
                <w:rFonts w:hint="eastAsia"/>
                <w:b/>
              </w:rPr>
              <w:t>净值收益率①</w:t>
            </w:r>
          </w:p>
        </w:tc>
        <w:tc>
          <w:tcPr>
            <w:tcW w:w="1186" w:type="dxa"/>
          </w:tcPr>
          <w:p w:rsidR="00882A9F" w:rsidRPr="00882A9F" w:rsidRDefault="00882A9F" w:rsidP="00882A9F">
            <w:pPr>
              <w:jc w:val="center"/>
              <w:rPr>
                <w:b/>
              </w:rPr>
            </w:pPr>
            <w:r w:rsidRPr="00882A9F">
              <w:rPr>
                <w:rFonts w:hint="eastAsia"/>
                <w:b/>
              </w:rPr>
              <w:t>净值收益率标准差②</w:t>
            </w:r>
          </w:p>
        </w:tc>
        <w:tc>
          <w:tcPr>
            <w:tcW w:w="1187" w:type="dxa"/>
          </w:tcPr>
          <w:p w:rsidR="00882A9F" w:rsidRPr="00882A9F" w:rsidRDefault="00882A9F" w:rsidP="00882A9F">
            <w:pPr>
              <w:jc w:val="center"/>
              <w:rPr>
                <w:b/>
              </w:rPr>
            </w:pPr>
            <w:r w:rsidRPr="00882A9F">
              <w:rPr>
                <w:rFonts w:hint="eastAsia"/>
                <w:b/>
              </w:rPr>
              <w:t>业绩比较基准收益率③</w:t>
            </w:r>
          </w:p>
        </w:tc>
        <w:tc>
          <w:tcPr>
            <w:tcW w:w="1187" w:type="dxa"/>
          </w:tcPr>
          <w:p w:rsidR="00882A9F" w:rsidRPr="00882A9F" w:rsidRDefault="00882A9F" w:rsidP="00882A9F">
            <w:pPr>
              <w:jc w:val="center"/>
              <w:rPr>
                <w:b/>
              </w:rPr>
            </w:pPr>
            <w:r w:rsidRPr="00882A9F">
              <w:rPr>
                <w:rFonts w:hint="eastAsia"/>
                <w:b/>
              </w:rPr>
              <w:t>业绩比较基准收益率标准差④</w:t>
            </w:r>
          </w:p>
        </w:tc>
        <w:tc>
          <w:tcPr>
            <w:tcW w:w="1187" w:type="dxa"/>
          </w:tcPr>
          <w:p w:rsidR="00882A9F" w:rsidRPr="00882A9F" w:rsidRDefault="00882A9F" w:rsidP="00882A9F">
            <w:pPr>
              <w:jc w:val="center"/>
              <w:rPr>
                <w:b/>
              </w:rPr>
            </w:pPr>
            <w:r w:rsidRPr="00882A9F">
              <w:rPr>
                <w:rFonts w:hint="eastAsia"/>
                <w:b/>
              </w:rPr>
              <w:t>①</w:t>
            </w:r>
            <w:r w:rsidRPr="00882A9F">
              <w:rPr>
                <w:rFonts w:hint="eastAsia"/>
                <w:b/>
              </w:rPr>
              <w:t>-</w:t>
            </w:r>
            <w:r w:rsidRPr="00882A9F">
              <w:rPr>
                <w:rFonts w:hint="eastAsia"/>
                <w:b/>
              </w:rPr>
              <w:t>③</w:t>
            </w:r>
          </w:p>
        </w:tc>
        <w:tc>
          <w:tcPr>
            <w:tcW w:w="1187" w:type="dxa"/>
          </w:tcPr>
          <w:p w:rsidR="00882A9F" w:rsidRPr="00882A9F" w:rsidRDefault="00882A9F" w:rsidP="00882A9F">
            <w:pPr>
              <w:jc w:val="center"/>
              <w:rPr>
                <w:b/>
              </w:rPr>
            </w:pPr>
            <w:r w:rsidRPr="00882A9F">
              <w:rPr>
                <w:rFonts w:hint="eastAsia"/>
                <w:b/>
              </w:rPr>
              <w:t>②</w:t>
            </w:r>
            <w:r w:rsidRPr="00882A9F">
              <w:rPr>
                <w:rFonts w:hint="eastAsia"/>
                <w:b/>
              </w:rPr>
              <w:t>-</w:t>
            </w:r>
            <w:r w:rsidRPr="00882A9F">
              <w:rPr>
                <w:rFonts w:hint="eastAsia"/>
                <w:b/>
              </w:rPr>
              <w:t>④</w:t>
            </w:r>
          </w:p>
        </w:tc>
      </w:tr>
      <w:tr w:rsidR="00882A9F" w:rsidTr="00882A9F">
        <w:tc>
          <w:tcPr>
            <w:tcW w:w="1186" w:type="dxa"/>
          </w:tcPr>
          <w:p w:rsidR="00882A9F" w:rsidRDefault="00882A9F" w:rsidP="00882A9F">
            <w:pPr>
              <w:jc w:val="left"/>
            </w:pPr>
            <w:r>
              <w:rPr>
                <w:rFonts w:hint="eastAsia"/>
              </w:rPr>
              <w:t>过去三个月</w:t>
            </w:r>
          </w:p>
        </w:tc>
        <w:tc>
          <w:tcPr>
            <w:tcW w:w="1186" w:type="dxa"/>
          </w:tcPr>
          <w:p w:rsidR="00882A9F" w:rsidRDefault="00882A9F" w:rsidP="00882A9F">
            <w:pPr>
              <w:jc w:val="right"/>
            </w:pPr>
            <w:r>
              <w:t>0.3618%</w:t>
            </w:r>
          </w:p>
        </w:tc>
        <w:tc>
          <w:tcPr>
            <w:tcW w:w="1186" w:type="dxa"/>
          </w:tcPr>
          <w:p w:rsidR="00882A9F" w:rsidRDefault="00882A9F" w:rsidP="00882A9F">
            <w:pPr>
              <w:jc w:val="right"/>
            </w:pPr>
            <w:r>
              <w:t>0.0002%</w:t>
            </w:r>
          </w:p>
        </w:tc>
        <w:tc>
          <w:tcPr>
            <w:tcW w:w="1187" w:type="dxa"/>
          </w:tcPr>
          <w:p w:rsidR="00882A9F" w:rsidRDefault="00882A9F" w:rsidP="00882A9F">
            <w:pPr>
              <w:jc w:val="right"/>
            </w:pPr>
            <w:r>
              <w:t>0.3456%</w:t>
            </w:r>
          </w:p>
        </w:tc>
        <w:tc>
          <w:tcPr>
            <w:tcW w:w="1187" w:type="dxa"/>
          </w:tcPr>
          <w:p w:rsidR="00882A9F" w:rsidRDefault="00882A9F" w:rsidP="00882A9F">
            <w:pPr>
              <w:jc w:val="right"/>
            </w:pPr>
            <w:r>
              <w:t>0.0000%</w:t>
            </w:r>
          </w:p>
        </w:tc>
        <w:tc>
          <w:tcPr>
            <w:tcW w:w="1187" w:type="dxa"/>
          </w:tcPr>
          <w:p w:rsidR="00882A9F" w:rsidRDefault="00882A9F" w:rsidP="00882A9F">
            <w:pPr>
              <w:jc w:val="right"/>
            </w:pPr>
            <w:r>
              <w:t>0.0162%</w:t>
            </w:r>
          </w:p>
        </w:tc>
        <w:tc>
          <w:tcPr>
            <w:tcW w:w="1187" w:type="dxa"/>
          </w:tcPr>
          <w:p w:rsidR="00882A9F" w:rsidRDefault="00882A9F" w:rsidP="00882A9F">
            <w:pPr>
              <w:jc w:val="right"/>
            </w:pPr>
            <w:r>
              <w:t>0.0002%</w:t>
            </w:r>
          </w:p>
        </w:tc>
      </w:tr>
      <w:tr w:rsidR="00882A9F" w:rsidTr="00882A9F">
        <w:tc>
          <w:tcPr>
            <w:tcW w:w="1186" w:type="dxa"/>
          </w:tcPr>
          <w:p w:rsidR="00882A9F" w:rsidRDefault="00882A9F" w:rsidP="00882A9F">
            <w:pPr>
              <w:jc w:val="left"/>
            </w:pPr>
            <w:r>
              <w:rPr>
                <w:rFonts w:hint="eastAsia"/>
              </w:rPr>
              <w:t>过去六个月</w:t>
            </w:r>
          </w:p>
        </w:tc>
        <w:tc>
          <w:tcPr>
            <w:tcW w:w="1186" w:type="dxa"/>
          </w:tcPr>
          <w:p w:rsidR="00882A9F" w:rsidRDefault="00882A9F" w:rsidP="00882A9F">
            <w:pPr>
              <w:jc w:val="right"/>
            </w:pPr>
            <w:r>
              <w:t>0.7300%</w:t>
            </w:r>
          </w:p>
        </w:tc>
        <w:tc>
          <w:tcPr>
            <w:tcW w:w="1186" w:type="dxa"/>
          </w:tcPr>
          <w:p w:rsidR="00882A9F" w:rsidRDefault="00882A9F" w:rsidP="00882A9F">
            <w:pPr>
              <w:jc w:val="right"/>
            </w:pPr>
            <w:r>
              <w:t>0.0001%</w:t>
            </w:r>
          </w:p>
        </w:tc>
        <w:tc>
          <w:tcPr>
            <w:tcW w:w="1187" w:type="dxa"/>
          </w:tcPr>
          <w:p w:rsidR="00882A9F" w:rsidRDefault="00882A9F" w:rsidP="00882A9F">
            <w:pPr>
              <w:jc w:val="right"/>
            </w:pPr>
            <w:r>
              <w:t>0.6924%</w:t>
            </w:r>
          </w:p>
        </w:tc>
        <w:tc>
          <w:tcPr>
            <w:tcW w:w="1187" w:type="dxa"/>
          </w:tcPr>
          <w:p w:rsidR="00882A9F" w:rsidRDefault="00882A9F" w:rsidP="00882A9F">
            <w:pPr>
              <w:jc w:val="right"/>
            </w:pPr>
            <w:r>
              <w:t>0.0000%</w:t>
            </w:r>
          </w:p>
        </w:tc>
        <w:tc>
          <w:tcPr>
            <w:tcW w:w="1187" w:type="dxa"/>
          </w:tcPr>
          <w:p w:rsidR="00882A9F" w:rsidRDefault="00882A9F" w:rsidP="00882A9F">
            <w:pPr>
              <w:jc w:val="right"/>
            </w:pPr>
            <w:r>
              <w:t>0.0376%</w:t>
            </w:r>
          </w:p>
        </w:tc>
        <w:tc>
          <w:tcPr>
            <w:tcW w:w="1187" w:type="dxa"/>
          </w:tcPr>
          <w:p w:rsidR="00882A9F" w:rsidRDefault="00882A9F" w:rsidP="00882A9F">
            <w:pPr>
              <w:jc w:val="right"/>
            </w:pPr>
            <w:r>
              <w:t>0.0001%</w:t>
            </w:r>
          </w:p>
        </w:tc>
      </w:tr>
      <w:tr w:rsidR="00882A9F" w:rsidTr="00882A9F">
        <w:tc>
          <w:tcPr>
            <w:tcW w:w="1186" w:type="dxa"/>
          </w:tcPr>
          <w:p w:rsidR="00882A9F" w:rsidRDefault="00882A9F" w:rsidP="00882A9F">
            <w:pPr>
              <w:jc w:val="left"/>
            </w:pPr>
            <w:r>
              <w:rPr>
                <w:rFonts w:hint="eastAsia"/>
              </w:rPr>
              <w:t>过去一年</w:t>
            </w:r>
          </w:p>
        </w:tc>
        <w:tc>
          <w:tcPr>
            <w:tcW w:w="1186" w:type="dxa"/>
          </w:tcPr>
          <w:p w:rsidR="00882A9F" w:rsidRDefault="00882A9F" w:rsidP="00882A9F">
            <w:pPr>
              <w:jc w:val="right"/>
            </w:pPr>
            <w:r>
              <w:t>1.5808%</w:t>
            </w:r>
          </w:p>
        </w:tc>
        <w:tc>
          <w:tcPr>
            <w:tcW w:w="1186" w:type="dxa"/>
          </w:tcPr>
          <w:p w:rsidR="00882A9F" w:rsidRDefault="00882A9F" w:rsidP="00882A9F">
            <w:pPr>
              <w:jc w:val="right"/>
            </w:pPr>
            <w:r>
              <w:t>0.0004%</w:t>
            </w:r>
          </w:p>
        </w:tc>
        <w:tc>
          <w:tcPr>
            <w:tcW w:w="1187" w:type="dxa"/>
          </w:tcPr>
          <w:p w:rsidR="00882A9F" w:rsidRDefault="00882A9F" w:rsidP="00882A9F">
            <w:pPr>
              <w:jc w:val="right"/>
            </w:pPr>
            <w:r>
              <w:t>1.3781%</w:t>
            </w:r>
          </w:p>
        </w:tc>
        <w:tc>
          <w:tcPr>
            <w:tcW w:w="1187" w:type="dxa"/>
          </w:tcPr>
          <w:p w:rsidR="00882A9F" w:rsidRDefault="00882A9F" w:rsidP="00882A9F">
            <w:pPr>
              <w:jc w:val="right"/>
            </w:pPr>
            <w:r>
              <w:t>0.0000%</w:t>
            </w:r>
          </w:p>
        </w:tc>
        <w:tc>
          <w:tcPr>
            <w:tcW w:w="1187" w:type="dxa"/>
          </w:tcPr>
          <w:p w:rsidR="00882A9F" w:rsidRDefault="00882A9F" w:rsidP="00882A9F">
            <w:pPr>
              <w:jc w:val="right"/>
            </w:pPr>
            <w:r>
              <w:t>0.2027%</w:t>
            </w:r>
          </w:p>
        </w:tc>
        <w:tc>
          <w:tcPr>
            <w:tcW w:w="1187" w:type="dxa"/>
          </w:tcPr>
          <w:p w:rsidR="00882A9F" w:rsidRDefault="00882A9F" w:rsidP="00882A9F">
            <w:pPr>
              <w:jc w:val="right"/>
            </w:pPr>
            <w:r>
              <w:t>0.0004%</w:t>
            </w:r>
          </w:p>
        </w:tc>
      </w:tr>
      <w:tr w:rsidR="00882A9F" w:rsidTr="00882A9F">
        <w:tc>
          <w:tcPr>
            <w:tcW w:w="1186" w:type="dxa"/>
          </w:tcPr>
          <w:p w:rsidR="00882A9F" w:rsidRDefault="00882A9F" w:rsidP="00882A9F">
            <w:pPr>
              <w:jc w:val="left"/>
            </w:pPr>
            <w:r>
              <w:rPr>
                <w:rFonts w:hint="eastAsia"/>
              </w:rPr>
              <w:t>自基金合同生效起至今</w:t>
            </w:r>
          </w:p>
        </w:tc>
        <w:tc>
          <w:tcPr>
            <w:tcW w:w="1186" w:type="dxa"/>
          </w:tcPr>
          <w:p w:rsidR="00882A9F" w:rsidRDefault="00882A9F" w:rsidP="00882A9F">
            <w:pPr>
              <w:jc w:val="right"/>
            </w:pPr>
            <w:r>
              <w:t>3.1884%</w:t>
            </w:r>
          </w:p>
        </w:tc>
        <w:tc>
          <w:tcPr>
            <w:tcW w:w="1186" w:type="dxa"/>
          </w:tcPr>
          <w:p w:rsidR="00882A9F" w:rsidRDefault="00882A9F" w:rsidP="00882A9F">
            <w:pPr>
              <w:jc w:val="right"/>
            </w:pPr>
            <w:r>
              <w:t>0.0006%</w:t>
            </w:r>
          </w:p>
        </w:tc>
        <w:tc>
          <w:tcPr>
            <w:tcW w:w="1187" w:type="dxa"/>
          </w:tcPr>
          <w:p w:rsidR="00882A9F" w:rsidRDefault="00882A9F" w:rsidP="00882A9F">
            <w:pPr>
              <w:jc w:val="right"/>
            </w:pPr>
            <w:r>
              <w:t>2.5327%</w:t>
            </w:r>
          </w:p>
        </w:tc>
        <w:tc>
          <w:tcPr>
            <w:tcW w:w="1187" w:type="dxa"/>
          </w:tcPr>
          <w:p w:rsidR="00882A9F" w:rsidRDefault="00882A9F" w:rsidP="00882A9F">
            <w:pPr>
              <w:jc w:val="right"/>
            </w:pPr>
            <w:r>
              <w:t>0.0000%</w:t>
            </w:r>
          </w:p>
        </w:tc>
        <w:tc>
          <w:tcPr>
            <w:tcW w:w="1187" w:type="dxa"/>
          </w:tcPr>
          <w:p w:rsidR="00882A9F" w:rsidRDefault="00882A9F" w:rsidP="00882A9F">
            <w:pPr>
              <w:jc w:val="right"/>
            </w:pPr>
            <w:r>
              <w:t>0.6557%</w:t>
            </w:r>
          </w:p>
        </w:tc>
        <w:tc>
          <w:tcPr>
            <w:tcW w:w="1187" w:type="dxa"/>
          </w:tcPr>
          <w:p w:rsidR="00882A9F" w:rsidRDefault="00882A9F" w:rsidP="00882A9F">
            <w:pPr>
              <w:jc w:val="right"/>
            </w:pPr>
            <w:r>
              <w:t>0.0006%</w:t>
            </w:r>
          </w:p>
        </w:tc>
      </w:tr>
    </w:tbl>
    <w:p w:rsidR="00882A9F" w:rsidRDefault="00882A9F" w:rsidP="00882A9F">
      <w:pPr>
        <w:pStyle w:val="-"/>
        <w:ind w:firstLine="420"/>
        <w:rPr>
          <w:rFonts w:hint="eastAsia"/>
        </w:rPr>
      </w:pPr>
      <w:r>
        <w:rPr>
          <w:rFonts w:hint="eastAsia"/>
        </w:rPr>
        <w:t>南方天天利货币E</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882A9F" w:rsidTr="00882A9F">
        <w:trPr>
          <w:cnfStyle w:val="100000000000" w:firstRow="1" w:lastRow="0" w:firstColumn="0" w:lastColumn="0" w:oddVBand="0" w:evenVBand="0" w:oddHBand="0" w:evenHBand="0" w:firstRowFirstColumn="0" w:firstRowLastColumn="0" w:lastRowFirstColumn="0" w:lastRowLastColumn="0"/>
        </w:trPr>
        <w:tc>
          <w:tcPr>
            <w:tcW w:w="1186" w:type="dxa"/>
          </w:tcPr>
          <w:p w:rsidR="00882A9F" w:rsidRPr="00882A9F" w:rsidRDefault="00882A9F" w:rsidP="00882A9F">
            <w:pPr>
              <w:jc w:val="center"/>
              <w:rPr>
                <w:b/>
              </w:rPr>
            </w:pPr>
            <w:r w:rsidRPr="00882A9F">
              <w:rPr>
                <w:rFonts w:hint="eastAsia"/>
                <w:b/>
              </w:rPr>
              <w:t>阶段</w:t>
            </w:r>
          </w:p>
        </w:tc>
        <w:tc>
          <w:tcPr>
            <w:tcW w:w="1186" w:type="dxa"/>
          </w:tcPr>
          <w:p w:rsidR="00882A9F" w:rsidRPr="00882A9F" w:rsidRDefault="00882A9F" w:rsidP="00882A9F">
            <w:pPr>
              <w:jc w:val="center"/>
              <w:rPr>
                <w:b/>
              </w:rPr>
            </w:pPr>
            <w:r w:rsidRPr="00882A9F">
              <w:rPr>
                <w:rFonts w:hint="eastAsia"/>
                <w:b/>
              </w:rPr>
              <w:t>净值收益率①</w:t>
            </w:r>
          </w:p>
        </w:tc>
        <w:tc>
          <w:tcPr>
            <w:tcW w:w="1186" w:type="dxa"/>
          </w:tcPr>
          <w:p w:rsidR="00882A9F" w:rsidRPr="00882A9F" w:rsidRDefault="00882A9F" w:rsidP="00882A9F">
            <w:pPr>
              <w:jc w:val="center"/>
              <w:rPr>
                <w:b/>
              </w:rPr>
            </w:pPr>
            <w:r w:rsidRPr="00882A9F">
              <w:rPr>
                <w:rFonts w:hint="eastAsia"/>
                <w:b/>
              </w:rPr>
              <w:t>净值收益率标准差②</w:t>
            </w:r>
          </w:p>
        </w:tc>
        <w:tc>
          <w:tcPr>
            <w:tcW w:w="1187" w:type="dxa"/>
          </w:tcPr>
          <w:p w:rsidR="00882A9F" w:rsidRPr="00882A9F" w:rsidRDefault="00882A9F" w:rsidP="00882A9F">
            <w:pPr>
              <w:jc w:val="center"/>
              <w:rPr>
                <w:b/>
              </w:rPr>
            </w:pPr>
            <w:r w:rsidRPr="00882A9F">
              <w:rPr>
                <w:rFonts w:hint="eastAsia"/>
                <w:b/>
              </w:rPr>
              <w:t>业绩比较基准收益率③</w:t>
            </w:r>
          </w:p>
        </w:tc>
        <w:tc>
          <w:tcPr>
            <w:tcW w:w="1187" w:type="dxa"/>
          </w:tcPr>
          <w:p w:rsidR="00882A9F" w:rsidRPr="00882A9F" w:rsidRDefault="00882A9F" w:rsidP="00882A9F">
            <w:pPr>
              <w:jc w:val="center"/>
              <w:rPr>
                <w:b/>
              </w:rPr>
            </w:pPr>
            <w:r w:rsidRPr="00882A9F">
              <w:rPr>
                <w:rFonts w:hint="eastAsia"/>
                <w:b/>
              </w:rPr>
              <w:t>业绩比较基准收益率标准差④</w:t>
            </w:r>
          </w:p>
        </w:tc>
        <w:tc>
          <w:tcPr>
            <w:tcW w:w="1187" w:type="dxa"/>
          </w:tcPr>
          <w:p w:rsidR="00882A9F" w:rsidRPr="00882A9F" w:rsidRDefault="00882A9F" w:rsidP="00882A9F">
            <w:pPr>
              <w:jc w:val="center"/>
              <w:rPr>
                <w:b/>
              </w:rPr>
            </w:pPr>
            <w:r w:rsidRPr="00882A9F">
              <w:rPr>
                <w:rFonts w:hint="eastAsia"/>
                <w:b/>
              </w:rPr>
              <w:t>①</w:t>
            </w:r>
            <w:r w:rsidRPr="00882A9F">
              <w:rPr>
                <w:rFonts w:hint="eastAsia"/>
                <w:b/>
              </w:rPr>
              <w:t>-</w:t>
            </w:r>
            <w:r w:rsidRPr="00882A9F">
              <w:rPr>
                <w:rFonts w:hint="eastAsia"/>
                <w:b/>
              </w:rPr>
              <w:t>③</w:t>
            </w:r>
          </w:p>
        </w:tc>
        <w:tc>
          <w:tcPr>
            <w:tcW w:w="1187" w:type="dxa"/>
          </w:tcPr>
          <w:p w:rsidR="00882A9F" w:rsidRPr="00882A9F" w:rsidRDefault="00882A9F" w:rsidP="00882A9F">
            <w:pPr>
              <w:jc w:val="center"/>
              <w:rPr>
                <w:b/>
              </w:rPr>
            </w:pPr>
            <w:r w:rsidRPr="00882A9F">
              <w:rPr>
                <w:rFonts w:hint="eastAsia"/>
                <w:b/>
              </w:rPr>
              <w:t>②</w:t>
            </w:r>
            <w:r w:rsidRPr="00882A9F">
              <w:rPr>
                <w:rFonts w:hint="eastAsia"/>
                <w:b/>
              </w:rPr>
              <w:t>-</w:t>
            </w:r>
            <w:r w:rsidRPr="00882A9F">
              <w:rPr>
                <w:rFonts w:hint="eastAsia"/>
                <w:b/>
              </w:rPr>
              <w:t>④</w:t>
            </w:r>
          </w:p>
        </w:tc>
      </w:tr>
      <w:tr w:rsidR="00882A9F" w:rsidTr="00882A9F">
        <w:tc>
          <w:tcPr>
            <w:tcW w:w="1186" w:type="dxa"/>
          </w:tcPr>
          <w:p w:rsidR="00882A9F" w:rsidRDefault="00882A9F" w:rsidP="00882A9F">
            <w:pPr>
              <w:jc w:val="left"/>
            </w:pPr>
            <w:r>
              <w:rPr>
                <w:rFonts w:hint="eastAsia"/>
              </w:rPr>
              <w:t>过去三个月</w:t>
            </w:r>
          </w:p>
        </w:tc>
        <w:tc>
          <w:tcPr>
            <w:tcW w:w="1186" w:type="dxa"/>
          </w:tcPr>
          <w:p w:rsidR="00882A9F" w:rsidRDefault="00882A9F" w:rsidP="00882A9F">
            <w:pPr>
              <w:jc w:val="right"/>
            </w:pPr>
            <w:r>
              <w:t>0.3391%</w:t>
            </w:r>
          </w:p>
        </w:tc>
        <w:tc>
          <w:tcPr>
            <w:tcW w:w="1186" w:type="dxa"/>
          </w:tcPr>
          <w:p w:rsidR="00882A9F" w:rsidRDefault="00882A9F" w:rsidP="00882A9F">
            <w:pPr>
              <w:jc w:val="right"/>
            </w:pPr>
            <w:r>
              <w:t>0.0002%</w:t>
            </w:r>
          </w:p>
        </w:tc>
        <w:tc>
          <w:tcPr>
            <w:tcW w:w="1187" w:type="dxa"/>
          </w:tcPr>
          <w:p w:rsidR="00882A9F" w:rsidRDefault="00882A9F" w:rsidP="00882A9F">
            <w:pPr>
              <w:jc w:val="right"/>
            </w:pPr>
            <w:r>
              <w:t>0.3456%</w:t>
            </w:r>
          </w:p>
        </w:tc>
        <w:tc>
          <w:tcPr>
            <w:tcW w:w="1187" w:type="dxa"/>
          </w:tcPr>
          <w:p w:rsidR="00882A9F" w:rsidRDefault="00882A9F" w:rsidP="00882A9F">
            <w:pPr>
              <w:jc w:val="right"/>
            </w:pPr>
            <w:r>
              <w:t>0.0000%</w:t>
            </w:r>
          </w:p>
        </w:tc>
        <w:tc>
          <w:tcPr>
            <w:tcW w:w="1187" w:type="dxa"/>
          </w:tcPr>
          <w:p w:rsidR="00882A9F" w:rsidRDefault="00882A9F" w:rsidP="00882A9F">
            <w:pPr>
              <w:jc w:val="right"/>
            </w:pPr>
            <w:r>
              <w:t>-0.0065%</w:t>
            </w:r>
          </w:p>
        </w:tc>
        <w:tc>
          <w:tcPr>
            <w:tcW w:w="1187" w:type="dxa"/>
          </w:tcPr>
          <w:p w:rsidR="00882A9F" w:rsidRDefault="00882A9F" w:rsidP="00882A9F">
            <w:pPr>
              <w:jc w:val="right"/>
            </w:pPr>
            <w:r>
              <w:t>0.0002%</w:t>
            </w:r>
          </w:p>
        </w:tc>
      </w:tr>
      <w:tr w:rsidR="00882A9F" w:rsidTr="00882A9F">
        <w:tc>
          <w:tcPr>
            <w:tcW w:w="1186" w:type="dxa"/>
          </w:tcPr>
          <w:p w:rsidR="00882A9F" w:rsidRDefault="00882A9F" w:rsidP="00882A9F">
            <w:pPr>
              <w:jc w:val="left"/>
            </w:pPr>
            <w:r>
              <w:rPr>
                <w:rFonts w:hint="eastAsia"/>
              </w:rPr>
              <w:t>过去六个月</w:t>
            </w:r>
          </w:p>
        </w:tc>
        <w:tc>
          <w:tcPr>
            <w:tcW w:w="1186" w:type="dxa"/>
          </w:tcPr>
          <w:p w:rsidR="00882A9F" w:rsidRDefault="00882A9F" w:rsidP="00882A9F">
            <w:pPr>
              <w:jc w:val="right"/>
            </w:pPr>
            <w:r>
              <w:t>0.6843%</w:t>
            </w:r>
          </w:p>
        </w:tc>
        <w:tc>
          <w:tcPr>
            <w:tcW w:w="1186" w:type="dxa"/>
          </w:tcPr>
          <w:p w:rsidR="00882A9F" w:rsidRDefault="00882A9F" w:rsidP="00882A9F">
            <w:pPr>
              <w:jc w:val="right"/>
            </w:pPr>
            <w:r>
              <w:t>0.0001%</w:t>
            </w:r>
          </w:p>
        </w:tc>
        <w:tc>
          <w:tcPr>
            <w:tcW w:w="1187" w:type="dxa"/>
          </w:tcPr>
          <w:p w:rsidR="00882A9F" w:rsidRDefault="00882A9F" w:rsidP="00882A9F">
            <w:pPr>
              <w:jc w:val="right"/>
            </w:pPr>
            <w:r>
              <w:t>0.6924%</w:t>
            </w:r>
          </w:p>
        </w:tc>
        <w:tc>
          <w:tcPr>
            <w:tcW w:w="1187" w:type="dxa"/>
          </w:tcPr>
          <w:p w:rsidR="00882A9F" w:rsidRDefault="00882A9F" w:rsidP="00882A9F">
            <w:pPr>
              <w:jc w:val="right"/>
            </w:pPr>
            <w:r>
              <w:t>0.0000%</w:t>
            </w:r>
          </w:p>
        </w:tc>
        <w:tc>
          <w:tcPr>
            <w:tcW w:w="1187" w:type="dxa"/>
          </w:tcPr>
          <w:p w:rsidR="00882A9F" w:rsidRDefault="00882A9F" w:rsidP="00882A9F">
            <w:pPr>
              <w:jc w:val="right"/>
            </w:pPr>
            <w:r>
              <w:t>-0.0081%</w:t>
            </w:r>
          </w:p>
        </w:tc>
        <w:tc>
          <w:tcPr>
            <w:tcW w:w="1187" w:type="dxa"/>
          </w:tcPr>
          <w:p w:rsidR="00882A9F" w:rsidRDefault="00882A9F" w:rsidP="00882A9F">
            <w:pPr>
              <w:jc w:val="right"/>
            </w:pPr>
            <w:r>
              <w:t>0.0001%</w:t>
            </w:r>
          </w:p>
        </w:tc>
      </w:tr>
      <w:tr w:rsidR="00882A9F" w:rsidTr="00882A9F">
        <w:tc>
          <w:tcPr>
            <w:tcW w:w="1186" w:type="dxa"/>
          </w:tcPr>
          <w:p w:rsidR="00882A9F" w:rsidRDefault="00882A9F" w:rsidP="00882A9F">
            <w:pPr>
              <w:jc w:val="left"/>
            </w:pPr>
            <w:r>
              <w:rPr>
                <w:rFonts w:hint="eastAsia"/>
              </w:rPr>
              <w:t>过去一年</w:t>
            </w:r>
          </w:p>
        </w:tc>
        <w:tc>
          <w:tcPr>
            <w:tcW w:w="1186" w:type="dxa"/>
          </w:tcPr>
          <w:p w:rsidR="00882A9F" w:rsidRDefault="00882A9F" w:rsidP="00882A9F">
            <w:pPr>
              <w:jc w:val="right"/>
            </w:pPr>
            <w:r>
              <w:t>1.4894%</w:t>
            </w:r>
          </w:p>
        </w:tc>
        <w:tc>
          <w:tcPr>
            <w:tcW w:w="1186" w:type="dxa"/>
          </w:tcPr>
          <w:p w:rsidR="00882A9F" w:rsidRDefault="00882A9F" w:rsidP="00882A9F">
            <w:pPr>
              <w:jc w:val="right"/>
            </w:pPr>
            <w:r>
              <w:t>0.0004%</w:t>
            </w:r>
          </w:p>
        </w:tc>
        <w:tc>
          <w:tcPr>
            <w:tcW w:w="1187" w:type="dxa"/>
          </w:tcPr>
          <w:p w:rsidR="00882A9F" w:rsidRDefault="00882A9F" w:rsidP="00882A9F">
            <w:pPr>
              <w:jc w:val="right"/>
            </w:pPr>
            <w:r>
              <w:t>1.3781%</w:t>
            </w:r>
          </w:p>
        </w:tc>
        <w:tc>
          <w:tcPr>
            <w:tcW w:w="1187" w:type="dxa"/>
          </w:tcPr>
          <w:p w:rsidR="00882A9F" w:rsidRDefault="00882A9F" w:rsidP="00882A9F">
            <w:pPr>
              <w:jc w:val="right"/>
            </w:pPr>
            <w:r>
              <w:t>0.0000%</w:t>
            </w:r>
          </w:p>
        </w:tc>
        <w:tc>
          <w:tcPr>
            <w:tcW w:w="1187" w:type="dxa"/>
          </w:tcPr>
          <w:p w:rsidR="00882A9F" w:rsidRDefault="00882A9F" w:rsidP="00882A9F">
            <w:pPr>
              <w:jc w:val="right"/>
            </w:pPr>
            <w:r>
              <w:t>0.1113%</w:t>
            </w:r>
          </w:p>
        </w:tc>
        <w:tc>
          <w:tcPr>
            <w:tcW w:w="1187" w:type="dxa"/>
          </w:tcPr>
          <w:p w:rsidR="00882A9F" w:rsidRDefault="00882A9F" w:rsidP="00882A9F">
            <w:pPr>
              <w:jc w:val="right"/>
            </w:pPr>
            <w:r>
              <w:t>0.0004%</w:t>
            </w:r>
          </w:p>
        </w:tc>
      </w:tr>
      <w:tr w:rsidR="00882A9F" w:rsidTr="00882A9F">
        <w:tc>
          <w:tcPr>
            <w:tcW w:w="1186" w:type="dxa"/>
          </w:tcPr>
          <w:p w:rsidR="00882A9F" w:rsidRDefault="00882A9F" w:rsidP="00882A9F">
            <w:pPr>
              <w:jc w:val="left"/>
            </w:pPr>
            <w:r>
              <w:rPr>
                <w:rFonts w:hint="eastAsia"/>
              </w:rPr>
              <w:t>过去三年</w:t>
            </w:r>
          </w:p>
        </w:tc>
        <w:tc>
          <w:tcPr>
            <w:tcW w:w="1186" w:type="dxa"/>
          </w:tcPr>
          <w:p w:rsidR="00882A9F" w:rsidRDefault="00882A9F" w:rsidP="00882A9F">
            <w:pPr>
              <w:jc w:val="right"/>
            </w:pPr>
            <w:r>
              <w:t>5.6901%</w:t>
            </w:r>
          </w:p>
        </w:tc>
        <w:tc>
          <w:tcPr>
            <w:tcW w:w="1186" w:type="dxa"/>
          </w:tcPr>
          <w:p w:rsidR="00882A9F" w:rsidRDefault="00882A9F" w:rsidP="00882A9F">
            <w:pPr>
              <w:jc w:val="right"/>
            </w:pPr>
            <w:r>
              <w:t>0.0009%</w:t>
            </w:r>
          </w:p>
        </w:tc>
        <w:tc>
          <w:tcPr>
            <w:tcW w:w="1187" w:type="dxa"/>
          </w:tcPr>
          <w:p w:rsidR="00882A9F" w:rsidRDefault="00882A9F" w:rsidP="00882A9F">
            <w:pPr>
              <w:jc w:val="right"/>
            </w:pPr>
            <w:r>
              <w:t>4.1955%</w:t>
            </w:r>
          </w:p>
        </w:tc>
        <w:tc>
          <w:tcPr>
            <w:tcW w:w="1187" w:type="dxa"/>
          </w:tcPr>
          <w:p w:rsidR="00882A9F" w:rsidRDefault="00882A9F" w:rsidP="00882A9F">
            <w:pPr>
              <w:jc w:val="right"/>
            </w:pPr>
            <w:r>
              <w:t>0.0000%</w:t>
            </w:r>
          </w:p>
        </w:tc>
        <w:tc>
          <w:tcPr>
            <w:tcW w:w="1187" w:type="dxa"/>
          </w:tcPr>
          <w:p w:rsidR="00882A9F" w:rsidRDefault="00882A9F" w:rsidP="00882A9F">
            <w:pPr>
              <w:jc w:val="right"/>
            </w:pPr>
            <w:r>
              <w:t>1.4946%</w:t>
            </w:r>
          </w:p>
        </w:tc>
        <w:tc>
          <w:tcPr>
            <w:tcW w:w="1187" w:type="dxa"/>
          </w:tcPr>
          <w:p w:rsidR="00882A9F" w:rsidRDefault="00882A9F" w:rsidP="00882A9F">
            <w:pPr>
              <w:jc w:val="right"/>
            </w:pPr>
            <w:r>
              <w:t>0.0009%</w:t>
            </w:r>
          </w:p>
        </w:tc>
      </w:tr>
      <w:tr w:rsidR="00882A9F" w:rsidTr="00882A9F">
        <w:tc>
          <w:tcPr>
            <w:tcW w:w="1186" w:type="dxa"/>
          </w:tcPr>
          <w:p w:rsidR="00882A9F" w:rsidRDefault="00882A9F" w:rsidP="00882A9F">
            <w:pPr>
              <w:jc w:val="left"/>
            </w:pPr>
            <w:r>
              <w:rPr>
                <w:rFonts w:hint="eastAsia"/>
              </w:rPr>
              <w:t>过去五年</w:t>
            </w:r>
          </w:p>
        </w:tc>
        <w:tc>
          <w:tcPr>
            <w:tcW w:w="1186" w:type="dxa"/>
          </w:tcPr>
          <w:p w:rsidR="00882A9F" w:rsidRDefault="00882A9F" w:rsidP="00882A9F">
            <w:pPr>
              <w:jc w:val="right"/>
            </w:pPr>
            <w:r>
              <w:t>10.6110%</w:t>
            </w:r>
          </w:p>
        </w:tc>
        <w:tc>
          <w:tcPr>
            <w:tcW w:w="1186" w:type="dxa"/>
          </w:tcPr>
          <w:p w:rsidR="00882A9F" w:rsidRDefault="00882A9F" w:rsidP="00882A9F">
            <w:pPr>
              <w:jc w:val="right"/>
            </w:pPr>
            <w:r>
              <w:t>0.0010%</w:t>
            </w:r>
          </w:p>
        </w:tc>
        <w:tc>
          <w:tcPr>
            <w:tcW w:w="1187" w:type="dxa"/>
          </w:tcPr>
          <w:p w:rsidR="00882A9F" w:rsidRDefault="00882A9F" w:rsidP="00882A9F">
            <w:pPr>
              <w:jc w:val="right"/>
            </w:pPr>
            <w:r>
              <w:t>7.0872%</w:t>
            </w:r>
          </w:p>
        </w:tc>
        <w:tc>
          <w:tcPr>
            <w:tcW w:w="1187" w:type="dxa"/>
          </w:tcPr>
          <w:p w:rsidR="00882A9F" w:rsidRDefault="00882A9F" w:rsidP="00882A9F">
            <w:pPr>
              <w:jc w:val="right"/>
            </w:pPr>
            <w:r>
              <w:t>0.0000%</w:t>
            </w:r>
          </w:p>
        </w:tc>
        <w:tc>
          <w:tcPr>
            <w:tcW w:w="1187" w:type="dxa"/>
          </w:tcPr>
          <w:p w:rsidR="00882A9F" w:rsidRDefault="00882A9F" w:rsidP="00882A9F">
            <w:pPr>
              <w:jc w:val="right"/>
            </w:pPr>
            <w:r>
              <w:t>3.5238%</w:t>
            </w:r>
          </w:p>
        </w:tc>
        <w:tc>
          <w:tcPr>
            <w:tcW w:w="1187" w:type="dxa"/>
          </w:tcPr>
          <w:p w:rsidR="00882A9F" w:rsidRDefault="00882A9F" w:rsidP="00882A9F">
            <w:pPr>
              <w:jc w:val="right"/>
            </w:pPr>
            <w:r>
              <w:t>0.0010%</w:t>
            </w:r>
          </w:p>
        </w:tc>
      </w:tr>
      <w:tr w:rsidR="00882A9F" w:rsidTr="00882A9F">
        <w:tc>
          <w:tcPr>
            <w:tcW w:w="1186" w:type="dxa"/>
          </w:tcPr>
          <w:p w:rsidR="00882A9F" w:rsidRDefault="00882A9F" w:rsidP="00882A9F">
            <w:pPr>
              <w:jc w:val="left"/>
            </w:pPr>
            <w:r>
              <w:rPr>
                <w:rFonts w:hint="eastAsia"/>
              </w:rPr>
              <w:t>自基金合同生效起</w:t>
            </w:r>
            <w:r>
              <w:rPr>
                <w:rFonts w:hint="eastAsia"/>
              </w:rPr>
              <w:lastRenderedPageBreak/>
              <w:t>至今</w:t>
            </w:r>
          </w:p>
        </w:tc>
        <w:tc>
          <w:tcPr>
            <w:tcW w:w="1186" w:type="dxa"/>
          </w:tcPr>
          <w:p w:rsidR="00882A9F" w:rsidRDefault="00882A9F" w:rsidP="00882A9F">
            <w:pPr>
              <w:jc w:val="right"/>
            </w:pPr>
            <w:r>
              <w:lastRenderedPageBreak/>
              <w:t>22.8675%</w:t>
            </w:r>
          </w:p>
        </w:tc>
        <w:tc>
          <w:tcPr>
            <w:tcW w:w="1186" w:type="dxa"/>
          </w:tcPr>
          <w:p w:rsidR="00882A9F" w:rsidRDefault="00882A9F" w:rsidP="00882A9F">
            <w:pPr>
              <w:jc w:val="right"/>
            </w:pPr>
            <w:r>
              <w:t>0.0023%</w:t>
            </w:r>
          </w:p>
        </w:tc>
        <w:tc>
          <w:tcPr>
            <w:tcW w:w="1187" w:type="dxa"/>
          </w:tcPr>
          <w:p w:rsidR="00882A9F" w:rsidRDefault="00882A9F" w:rsidP="00882A9F">
            <w:pPr>
              <w:jc w:val="right"/>
            </w:pPr>
            <w:r>
              <w:t>12.0372%</w:t>
            </w:r>
          </w:p>
        </w:tc>
        <w:tc>
          <w:tcPr>
            <w:tcW w:w="1187" w:type="dxa"/>
          </w:tcPr>
          <w:p w:rsidR="00882A9F" w:rsidRDefault="00882A9F" w:rsidP="00882A9F">
            <w:pPr>
              <w:jc w:val="right"/>
            </w:pPr>
            <w:r>
              <w:t>0.0000%</w:t>
            </w:r>
          </w:p>
        </w:tc>
        <w:tc>
          <w:tcPr>
            <w:tcW w:w="1187" w:type="dxa"/>
          </w:tcPr>
          <w:p w:rsidR="00882A9F" w:rsidRDefault="00882A9F" w:rsidP="00882A9F">
            <w:pPr>
              <w:jc w:val="right"/>
            </w:pPr>
            <w:r>
              <w:t>10.8303%</w:t>
            </w:r>
          </w:p>
        </w:tc>
        <w:tc>
          <w:tcPr>
            <w:tcW w:w="1187" w:type="dxa"/>
          </w:tcPr>
          <w:p w:rsidR="00882A9F" w:rsidRDefault="00882A9F" w:rsidP="00882A9F">
            <w:pPr>
              <w:jc w:val="right"/>
            </w:pPr>
            <w:r>
              <w:t>0.0023%</w:t>
            </w:r>
          </w:p>
        </w:tc>
      </w:tr>
    </w:tbl>
    <w:p w:rsidR="00882A9F" w:rsidRDefault="00882A9F" w:rsidP="00882A9F">
      <w:pPr>
        <w:pStyle w:val="-8"/>
        <w:rPr>
          <w:rFonts w:hint="eastAsia"/>
        </w:rPr>
      </w:pPr>
      <w:r>
        <w:rPr>
          <w:rFonts w:hint="eastAsia"/>
        </w:rPr>
        <w:lastRenderedPageBreak/>
        <w:t>注：本基金收益分配为按日结转份额。</w:t>
      </w:r>
    </w:p>
    <w:p w:rsidR="00882A9F" w:rsidRDefault="00882A9F" w:rsidP="00882A9F">
      <w:pPr>
        <w:pStyle w:val="-3"/>
        <w:spacing w:before="156" w:after="156"/>
        <w:rPr>
          <w:rFonts w:hint="eastAsia"/>
        </w:rPr>
      </w:pPr>
      <w:r>
        <w:rPr>
          <w:rFonts w:hint="eastAsia"/>
        </w:rPr>
        <w:t>自基金合同生效以来基金份额累计净值增长率变动及其与同期业绩比较基准收益率变动的比较</w:t>
      </w:r>
    </w:p>
    <w:p w:rsidR="00882A9F" w:rsidRDefault="00882A9F" w:rsidP="00882A9F">
      <w:r>
        <w:rPr>
          <w:noProof/>
        </w:rPr>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882A9F" w:rsidRDefault="00882A9F" w:rsidP="00882A9F">
      <w:r>
        <w:rPr>
          <w:noProof/>
        </w:rPr>
        <w:lastRenderedPageBreak/>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882A9F" w:rsidRDefault="00882A9F" w:rsidP="00882A9F">
      <w:r>
        <w:rPr>
          <w:noProof/>
        </w:rPr>
        <w:drawing>
          <wp:inline distT="0" distB="0" distL="0" distR="0">
            <wp:extent cx="5274310" cy="40900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882A9F" w:rsidRDefault="00882A9F" w:rsidP="00882A9F">
      <w:r>
        <w:rPr>
          <w:noProof/>
        </w:rPr>
        <w:lastRenderedPageBreak/>
        <w:drawing>
          <wp:inline distT="0" distB="0" distL="0" distR="0">
            <wp:extent cx="5274310" cy="4090035"/>
            <wp:effectExtent l="0" t="0" r="2540" b="571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882A9F" w:rsidRDefault="00882A9F" w:rsidP="00882A9F">
      <w:pPr>
        <w:pStyle w:val="-8"/>
        <w:rPr>
          <w:rFonts w:hint="eastAsia"/>
        </w:rPr>
      </w:pPr>
      <w:r>
        <w:rPr>
          <w:rFonts w:hint="eastAsia"/>
        </w:rPr>
        <w:t>注：本基金从2024年3月4日起新增C类份额，C类份额自2024年3月5日起存续；</w:t>
      </w:r>
    </w:p>
    <w:p w:rsidR="00882A9F" w:rsidRDefault="00882A9F" w:rsidP="00882A9F">
      <w:pPr>
        <w:pStyle w:val="-"/>
        <w:ind w:firstLine="420"/>
        <w:rPr>
          <w:rFonts w:hint="eastAsia"/>
        </w:rPr>
      </w:pPr>
      <w:r>
        <w:rPr>
          <w:rFonts w:hint="eastAsia"/>
        </w:rPr>
        <w:t>本基金从2017年9月13日起新增E类份额，E类份额自2017年9月14日起存续。</w:t>
      </w:r>
    </w:p>
    <w:p w:rsidR="00882A9F" w:rsidRDefault="00882A9F" w:rsidP="00882A9F">
      <w:pPr>
        <w:pStyle w:val="-1"/>
        <w:ind w:left="281" w:hanging="281"/>
        <w:rPr>
          <w:rFonts w:hint="eastAsia"/>
        </w:rPr>
      </w:pPr>
      <w:r>
        <w:rPr>
          <w:rFonts w:hint="eastAsia"/>
        </w:rPr>
        <w:t>管理人报告</w:t>
      </w:r>
    </w:p>
    <w:p w:rsidR="00882A9F" w:rsidRDefault="00882A9F" w:rsidP="00882A9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82A9F" w:rsidTr="00AD5AA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82A9F" w:rsidRPr="00882A9F" w:rsidRDefault="00882A9F" w:rsidP="00882A9F">
            <w:pPr>
              <w:jc w:val="center"/>
              <w:rPr>
                <w:b/>
              </w:rPr>
            </w:pPr>
            <w:r w:rsidRPr="00882A9F">
              <w:rPr>
                <w:rFonts w:hint="eastAsia"/>
                <w:b/>
              </w:rPr>
              <w:t>姓名</w:t>
            </w:r>
          </w:p>
        </w:tc>
        <w:tc>
          <w:tcPr>
            <w:tcW w:w="851" w:type="dxa"/>
            <w:vMerge w:val="restart"/>
          </w:tcPr>
          <w:p w:rsidR="00882A9F" w:rsidRPr="00882A9F" w:rsidRDefault="00882A9F" w:rsidP="00882A9F">
            <w:pPr>
              <w:jc w:val="center"/>
              <w:rPr>
                <w:b/>
              </w:rPr>
            </w:pPr>
            <w:r w:rsidRPr="00882A9F">
              <w:rPr>
                <w:rFonts w:hint="eastAsia"/>
                <w:b/>
              </w:rPr>
              <w:t>职务</w:t>
            </w:r>
          </w:p>
        </w:tc>
        <w:tc>
          <w:tcPr>
            <w:tcW w:w="2234" w:type="dxa"/>
            <w:gridSpan w:val="2"/>
            <w:tcBorders>
              <w:bottom w:val="single" w:sz="4" w:space="0" w:color="auto"/>
            </w:tcBorders>
          </w:tcPr>
          <w:p w:rsidR="00882A9F" w:rsidRPr="00882A9F" w:rsidRDefault="00882A9F" w:rsidP="00882A9F">
            <w:pPr>
              <w:jc w:val="center"/>
              <w:rPr>
                <w:b/>
              </w:rPr>
            </w:pPr>
            <w:r w:rsidRPr="00882A9F">
              <w:rPr>
                <w:rFonts w:hint="eastAsia"/>
                <w:b/>
              </w:rPr>
              <w:t>任本基金的基金经理期限</w:t>
            </w:r>
          </w:p>
        </w:tc>
        <w:tc>
          <w:tcPr>
            <w:tcW w:w="703" w:type="dxa"/>
            <w:vMerge w:val="restart"/>
          </w:tcPr>
          <w:p w:rsidR="00882A9F" w:rsidRPr="00882A9F" w:rsidRDefault="00882A9F" w:rsidP="00882A9F">
            <w:pPr>
              <w:jc w:val="center"/>
              <w:rPr>
                <w:b/>
              </w:rPr>
            </w:pPr>
            <w:r w:rsidRPr="00882A9F">
              <w:rPr>
                <w:rFonts w:hint="eastAsia"/>
                <w:b/>
              </w:rPr>
              <w:t>证券从业年限</w:t>
            </w:r>
          </w:p>
        </w:tc>
        <w:tc>
          <w:tcPr>
            <w:tcW w:w="3856" w:type="dxa"/>
            <w:vMerge w:val="restart"/>
          </w:tcPr>
          <w:p w:rsidR="00882A9F" w:rsidRPr="00882A9F" w:rsidRDefault="00882A9F" w:rsidP="00882A9F">
            <w:pPr>
              <w:jc w:val="center"/>
              <w:rPr>
                <w:b/>
              </w:rPr>
            </w:pPr>
            <w:r w:rsidRPr="00882A9F">
              <w:rPr>
                <w:rFonts w:hint="eastAsia"/>
                <w:b/>
              </w:rPr>
              <w:t>说明</w:t>
            </w:r>
          </w:p>
        </w:tc>
      </w:tr>
      <w:tr w:rsidR="00882A9F" w:rsidTr="00882A9F">
        <w:tc>
          <w:tcPr>
            <w:tcW w:w="862" w:type="dxa"/>
            <w:vMerge/>
          </w:tcPr>
          <w:p w:rsidR="00882A9F" w:rsidRDefault="00882A9F" w:rsidP="00882A9F">
            <w:pPr>
              <w:jc w:val="left"/>
            </w:pPr>
          </w:p>
        </w:tc>
        <w:tc>
          <w:tcPr>
            <w:tcW w:w="851" w:type="dxa"/>
            <w:vMerge/>
          </w:tcPr>
          <w:p w:rsidR="00882A9F" w:rsidRDefault="00882A9F" w:rsidP="00882A9F">
            <w:pPr>
              <w:jc w:val="left"/>
            </w:pPr>
          </w:p>
        </w:tc>
        <w:tc>
          <w:tcPr>
            <w:tcW w:w="1117" w:type="dxa"/>
            <w:shd w:val="clear" w:color="auto" w:fill="BFBFBF"/>
          </w:tcPr>
          <w:p w:rsidR="00882A9F" w:rsidRPr="00882A9F" w:rsidRDefault="00882A9F" w:rsidP="00882A9F">
            <w:pPr>
              <w:jc w:val="center"/>
              <w:rPr>
                <w:b/>
              </w:rPr>
            </w:pPr>
            <w:r w:rsidRPr="00882A9F">
              <w:rPr>
                <w:rFonts w:hint="eastAsia"/>
                <w:b/>
              </w:rPr>
              <w:t>任职日期</w:t>
            </w:r>
          </w:p>
        </w:tc>
        <w:tc>
          <w:tcPr>
            <w:tcW w:w="1117" w:type="dxa"/>
            <w:shd w:val="clear" w:color="auto" w:fill="BFBFBF"/>
          </w:tcPr>
          <w:p w:rsidR="00882A9F" w:rsidRPr="00882A9F" w:rsidRDefault="00882A9F" w:rsidP="00882A9F">
            <w:pPr>
              <w:jc w:val="center"/>
              <w:rPr>
                <w:b/>
              </w:rPr>
            </w:pPr>
            <w:r w:rsidRPr="00882A9F">
              <w:rPr>
                <w:rFonts w:hint="eastAsia"/>
                <w:b/>
              </w:rPr>
              <w:t>离任日期</w:t>
            </w:r>
          </w:p>
        </w:tc>
        <w:tc>
          <w:tcPr>
            <w:tcW w:w="703" w:type="dxa"/>
            <w:vMerge/>
          </w:tcPr>
          <w:p w:rsidR="00882A9F" w:rsidRDefault="00882A9F" w:rsidP="00882A9F">
            <w:pPr>
              <w:jc w:val="left"/>
            </w:pPr>
          </w:p>
        </w:tc>
        <w:tc>
          <w:tcPr>
            <w:tcW w:w="3856" w:type="dxa"/>
            <w:vMerge/>
          </w:tcPr>
          <w:p w:rsidR="00882A9F" w:rsidRDefault="00882A9F" w:rsidP="00882A9F">
            <w:pPr>
              <w:jc w:val="left"/>
            </w:pPr>
          </w:p>
        </w:tc>
      </w:tr>
      <w:tr w:rsidR="00882A9F" w:rsidTr="00882A9F">
        <w:tc>
          <w:tcPr>
            <w:tcW w:w="862" w:type="dxa"/>
          </w:tcPr>
          <w:p w:rsidR="00882A9F" w:rsidRDefault="00882A9F" w:rsidP="00882A9F">
            <w:pPr>
              <w:jc w:val="left"/>
            </w:pPr>
            <w:r>
              <w:rPr>
                <w:rFonts w:hint="eastAsia"/>
              </w:rPr>
              <w:t>夏晨曦</w:t>
            </w:r>
          </w:p>
        </w:tc>
        <w:tc>
          <w:tcPr>
            <w:tcW w:w="851" w:type="dxa"/>
          </w:tcPr>
          <w:p w:rsidR="00882A9F" w:rsidRDefault="00882A9F" w:rsidP="00882A9F">
            <w:pPr>
              <w:jc w:val="left"/>
            </w:pPr>
            <w:r>
              <w:rPr>
                <w:rFonts w:hint="eastAsia"/>
              </w:rPr>
              <w:t>本基金基金经理</w:t>
            </w:r>
          </w:p>
        </w:tc>
        <w:tc>
          <w:tcPr>
            <w:tcW w:w="1117" w:type="dxa"/>
          </w:tcPr>
          <w:p w:rsidR="00882A9F" w:rsidRDefault="00882A9F" w:rsidP="00882A9F">
            <w:pPr>
              <w:jc w:val="left"/>
            </w:pPr>
            <w:r>
              <w:rPr>
                <w:rFonts w:hint="eastAsia"/>
              </w:rPr>
              <w:t>2016</w:t>
            </w:r>
            <w:r>
              <w:rPr>
                <w:rFonts w:hint="eastAsia"/>
              </w:rPr>
              <w:t>年</w:t>
            </w:r>
            <w:r>
              <w:rPr>
                <w:rFonts w:hint="eastAsia"/>
              </w:rPr>
              <w:t>10</w:t>
            </w:r>
            <w:r>
              <w:rPr>
                <w:rFonts w:hint="eastAsia"/>
              </w:rPr>
              <w:t>月</w:t>
            </w:r>
            <w:r>
              <w:rPr>
                <w:rFonts w:hint="eastAsia"/>
              </w:rPr>
              <w:t>20</w:t>
            </w:r>
            <w:r>
              <w:rPr>
                <w:rFonts w:hint="eastAsia"/>
              </w:rPr>
              <w:t>日</w:t>
            </w:r>
          </w:p>
        </w:tc>
        <w:tc>
          <w:tcPr>
            <w:tcW w:w="1117" w:type="dxa"/>
          </w:tcPr>
          <w:p w:rsidR="00882A9F" w:rsidRDefault="00882A9F" w:rsidP="00882A9F">
            <w:pPr>
              <w:jc w:val="right"/>
            </w:pPr>
            <w:r>
              <w:t>-</w:t>
            </w:r>
          </w:p>
        </w:tc>
        <w:tc>
          <w:tcPr>
            <w:tcW w:w="703" w:type="dxa"/>
          </w:tcPr>
          <w:p w:rsidR="00882A9F" w:rsidRDefault="00882A9F" w:rsidP="00882A9F">
            <w:pPr>
              <w:jc w:val="left"/>
            </w:pPr>
            <w:r>
              <w:rPr>
                <w:rFonts w:hint="eastAsia"/>
              </w:rPr>
              <w:t>20</w:t>
            </w:r>
            <w:r>
              <w:rPr>
                <w:rFonts w:hint="eastAsia"/>
              </w:rPr>
              <w:t>年</w:t>
            </w:r>
          </w:p>
        </w:tc>
        <w:tc>
          <w:tcPr>
            <w:tcW w:w="3856" w:type="dxa"/>
          </w:tcPr>
          <w:p w:rsidR="00882A9F" w:rsidRDefault="00882A9F" w:rsidP="00882A9F">
            <w:r>
              <w:rPr>
                <w:rFonts w:hint="eastAsia"/>
              </w:rPr>
              <w:t>香港科技大学理学硕士，具有基金从业资格。</w:t>
            </w:r>
            <w:r>
              <w:rPr>
                <w:rFonts w:hint="eastAsia"/>
              </w:rPr>
              <w:t>2005</w:t>
            </w:r>
            <w:r>
              <w:rPr>
                <w:rFonts w:hint="eastAsia"/>
              </w:rPr>
              <w:t>年</w:t>
            </w:r>
            <w:r>
              <w:rPr>
                <w:rFonts w:hint="eastAsia"/>
              </w:rPr>
              <w:t>5</w:t>
            </w:r>
            <w:r>
              <w:rPr>
                <w:rFonts w:hint="eastAsia"/>
              </w:rPr>
              <w:t>月加入南方基金，曾担任金融工程研究员、固定收益研究员、风险控制员等职务，现任现金及债券指数投资部总经理、固定收益投资决策委员会副主席。</w:t>
            </w:r>
            <w:r>
              <w:rPr>
                <w:rFonts w:hint="eastAsia"/>
              </w:rPr>
              <w:t>2008</w:t>
            </w:r>
            <w:r>
              <w:rPr>
                <w:rFonts w:hint="eastAsia"/>
              </w:rPr>
              <w:t>年</w:t>
            </w:r>
            <w:r>
              <w:rPr>
                <w:rFonts w:hint="eastAsia"/>
              </w:rPr>
              <w:t>6</w:t>
            </w:r>
            <w:r>
              <w:rPr>
                <w:rFonts w:hint="eastAsia"/>
              </w:rPr>
              <w:t>月</w:t>
            </w:r>
            <w:r>
              <w:rPr>
                <w:rFonts w:hint="eastAsia"/>
              </w:rPr>
              <w:t>17</w:t>
            </w:r>
            <w:r>
              <w:rPr>
                <w:rFonts w:hint="eastAsia"/>
              </w:rPr>
              <w:t>日至</w:t>
            </w:r>
            <w:r>
              <w:rPr>
                <w:rFonts w:hint="eastAsia"/>
              </w:rPr>
              <w:t>2012</w:t>
            </w:r>
            <w:r>
              <w:rPr>
                <w:rFonts w:hint="eastAsia"/>
              </w:rPr>
              <w:t>年</w:t>
            </w:r>
            <w:r>
              <w:rPr>
                <w:rFonts w:hint="eastAsia"/>
              </w:rPr>
              <w:t>7</w:t>
            </w:r>
            <w:r>
              <w:rPr>
                <w:rFonts w:hint="eastAsia"/>
              </w:rPr>
              <w:t>月</w:t>
            </w:r>
            <w:r>
              <w:rPr>
                <w:rFonts w:hint="eastAsia"/>
              </w:rPr>
              <w:t>20</w:t>
            </w:r>
            <w:r>
              <w:rPr>
                <w:rFonts w:hint="eastAsia"/>
              </w:rPr>
              <w:t>日，任固定收益部投资经理；</w:t>
            </w:r>
            <w:r>
              <w:rPr>
                <w:rFonts w:hint="eastAsia"/>
              </w:rPr>
              <w:t>2013</w:t>
            </w:r>
            <w:r>
              <w:rPr>
                <w:rFonts w:hint="eastAsia"/>
              </w:rPr>
              <w:t>年</w:t>
            </w:r>
            <w:r>
              <w:rPr>
                <w:rFonts w:hint="eastAsia"/>
              </w:rPr>
              <w:t>1</w:t>
            </w:r>
            <w:r>
              <w:rPr>
                <w:rFonts w:hint="eastAsia"/>
              </w:rPr>
              <w:t>月</w:t>
            </w:r>
            <w:r>
              <w:rPr>
                <w:rFonts w:hint="eastAsia"/>
              </w:rPr>
              <w:t>22</w:t>
            </w:r>
            <w:r>
              <w:rPr>
                <w:rFonts w:hint="eastAsia"/>
              </w:rPr>
              <w:t>日至</w:t>
            </w:r>
            <w:r>
              <w:rPr>
                <w:rFonts w:hint="eastAsia"/>
              </w:rPr>
              <w:t>2014</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30</w:t>
            </w:r>
            <w:r>
              <w:rPr>
                <w:rFonts w:hint="eastAsia"/>
              </w:rPr>
              <w:t>天基金经理；</w:t>
            </w:r>
            <w:r>
              <w:rPr>
                <w:rFonts w:hint="eastAsia"/>
              </w:rPr>
              <w:t>2012</w:t>
            </w:r>
            <w:r>
              <w:rPr>
                <w:rFonts w:hint="eastAsia"/>
              </w:rPr>
              <w:t>年</w:t>
            </w:r>
            <w:r>
              <w:rPr>
                <w:rFonts w:hint="eastAsia"/>
              </w:rPr>
              <w:t>7</w:t>
            </w:r>
            <w:r>
              <w:rPr>
                <w:rFonts w:hint="eastAsia"/>
              </w:rPr>
              <w:t>月</w:t>
            </w:r>
            <w:r>
              <w:rPr>
                <w:rFonts w:hint="eastAsia"/>
              </w:rPr>
              <w:t>20</w:t>
            </w:r>
            <w:r>
              <w:rPr>
                <w:rFonts w:hint="eastAsia"/>
              </w:rPr>
              <w:t>日至</w:t>
            </w:r>
            <w:r>
              <w:rPr>
                <w:rFonts w:hint="eastAsia"/>
              </w:rPr>
              <w:t>2015</w:t>
            </w:r>
            <w:r>
              <w:rPr>
                <w:rFonts w:hint="eastAsia"/>
              </w:rPr>
              <w:t>年</w:t>
            </w:r>
            <w:r>
              <w:rPr>
                <w:rFonts w:hint="eastAsia"/>
              </w:rPr>
              <w:t>1</w:t>
            </w:r>
            <w:r>
              <w:rPr>
                <w:rFonts w:hint="eastAsia"/>
              </w:rPr>
              <w:t>月</w:t>
            </w:r>
            <w:r>
              <w:rPr>
                <w:rFonts w:hint="eastAsia"/>
              </w:rPr>
              <w:t>13</w:t>
            </w:r>
            <w:r>
              <w:rPr>
                <w:rFonts w:hint="eastAsia"/>
              </w:rPr>
              <w:t>日，任南方润元基金经理；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日，任南方薪金宝基金经理；</w:t>
            </w:r>
            <w:r>
              <w:rPr>
                <w:rFonts w:hint="eastAsia"/>
              </w:rPr>
              <w:lastRenderedPageBreak/>
              <w:t>2014</w:t>
            </w:r>
            <w:r>
              <w:rPr>
                <w:rFonts w:hint="eastAsia"/>
              </w:rPr>
              <w:t>年</w:t>
            </w:r>
            <w:r>
              <w:rPr>
                <w:rFonts w:hint="eastAsia"/>
              </w:rPr>
              <w:t>12</w:t>
            </w:r>
            <w:r>
              <w:rPr>
                <w:rFonts w:hint="eastAsia"/>
              </w:rPr>
              <w:t>月</w:t>
            </w:r>
            <w:r>
              <w:rPr>
                <w:rFonts w:hint="eastAsia"/>
              </w:rPr>
              <w:t>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日，任南方理财金基金经理；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2014</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日，任南方日添益货币基金经理；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2012</w:t>
            </w:r>
            <w:r>
              <w:rPr>
                <w:rFonts w:hint="eastAsia"/>
              </w:rPr>
              <w:t>年</w:t>
            </w:r>
            <w:r>
              <w:rPr>
                <w:rFonts w:hint="eastAsia"/>
              </w:rPr>
              <w:t>8</w:t>
            </w:r>
            <w:r>
              <w:rPr>
                <w:rFonts w:hint="eastAsia"/>
              </w:rPr>
              <w:t>月</w:t>
            </w:r>
            <w:r>
              <w:rPr>
                <w:rFonts w:hint="eastAsia"/>
              </w:rPr>
              <w:t>14</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日，任南方现金增利基金经理；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7-10</w:t>
            </w:r>
            <w:r>
              <w:rPr>
                <w:rFonts w:hint="eastAsia"/>
              </w:rPr>
              <w:t>年国开债基金经理；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8</w:t>
            </w:r>
            <w:r>
              <w:rPr>
                <w:rFonts w:hint="eastAsia"/>
              </w:rPr>
              <w:t>月</w:t>
            </w:r>
            <w:r>
              <w:rPr>
                <w:rFonts w:hint="eastAsia"/>
              </w:rPr>
              <w:t>6</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0-2</w:t>
            </w:r>
            <w:r>
              <w:rPr>
                <w:rFonts w:hint="eastAsia"/>
              </w:rPr>
              <w:t>年国开债基金经理；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6</w:t>
            </w:r>
            <w:r>
              <w:rPr>
                <w:rFonts w:hint="eastAsia"/>
              </w:rPr>
              <w:t>月</w:t>
            </w:r>
            <w:r>
              <w:rPr>
                <w:rFonts w:hint="eastAsia"/>
              </w:rPr>
              <w:t>19</w:t>
            </w:r>
            <w:r>
              <w:rPr>
                <w:rFonts w:hint="eastAsia"/>
              </w:rPr>
              <w:t>日，任南方</w:t>
            </w:r>
            <w:r>
              <w:rPr>
                <w:rFonts w:hint="eastAsia"/>
              </w:rPr>
              <w:t>0-5</w:t>
            </w:r>
            <w:r>
              <w:rPr>
                <w:rFonts w:hint="eastAsia"/>
              </w:rPr>
              <w:t>年江苏城投债基金经理；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日至今，任南方现金通基金经理；</w:t>
            </w:r>
            <w:r>
              <w:rPr>
                <w:rFonts w:hint="eastAsia"/>
              </w:rPr>
              <w:t>2016</w:t>
            </w:r>
            <w:r>
              <w:rPr>
                <w:rFonts w:hint="eastAsia"/>
              </w:rPr>
              <w:t>年</w:t>
            </w:r>
            <w:r>
              <w:rPr>
                <w:rFonts w:hint="eastAsia"/>
              </w:rPr>
              <w:t>10</w:t>
            </w:r>
            <w:r>
              <w:rPr>
                <w:rFonts w:hint="eastAsia"/>
              </w:rPr>
              <w:t>月</w:t>
            </w:r>
            <w:r>
              <w:rPr>
                <w:rFonts w:hint="eastAsia"/>
              </w:rPr>
              <w:t>20</w:t>
            </w:r>
            <w:r>
              <w:rPr>
                <w:rFonts w:hint="eastAsia"/>
              </w:rPr>
              <w:t>日至今，任南方天天利基金经理；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日至今，任南方</w:t>
            </w:r>
            <w:r>
              <w:rPr>
                <w:rFonts w:hint="eastAsia"/>
              </w:rPr>
              <w:t>1-3</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日至今，任南方现金增利基金经理；</w:t>
            </w:r>
            <w:r>
              <w:rPr>
                <w:rFonts w:hint="eastAsia"/>
              </w:rPr>
              <w:t>2025</w:t>
            </w:r>
            <w:r>
              <w:rPr>
                <w:rFonts w:hint="eastAsia"/>
              </w:rPr>
              <w:t>年</w:t>
            </w:r>
            <w:r>
              <w:rPr>
                <w:rFonts w:hint="eastAsia"/>
              </w:rPr>
              <w:t>7</w:t>
            </w:r>
            <w:r>
              <w:rPr>
                <w:rFonts w:hint="eastAsia"/>
              </w:rPr>
              <w:t>月</w:t>
            </w:r>
            <w:r>
              <w:rPr>
                <w:rFonts w:hint="eastAsia"/>
              </w:rPr>
              <w:t>4</w:t>
            </w:r>
            <w:r>
              <w:rPr>
                <w:rFonts w:hint="eastAsia"/>
              </w:rPr>
              <w:t>日至今，任南方理财金货币</w:t>
            </w:r>
            <w:r>
              <w:rPr>
                <w:rFonts w:hint="eastAsia"/>
              </w:rPr>
              <w:t>ETF</w:t>
            </w:r>
            <w:r>
              <w:rPr>
                <w:rFonts w:hint="eastAsia"/>
              </w:rPr>
              <w:t>基金经理。</w:t>
            </w:r>
          </w:p>
        </w:tc>
      </w:tr>
      <w:tr w:rsidR="00882A9F" w:rsidTr="00882A9F">
        <w:tc>
          <w:tcPr>
            <w:tcW w:w="862" w:type="dxa"/>
          </w:tcPr>
          <w:p w:rsidR="00882A9F" w:rsidRDefault="00882A9F" w:rsidP="00882A9F">
            <w:pPr>
              <w:jc w:val="left"/>
            </w:pPr>
            <w:r>
              <w:rPr>
                <w:rFonts w:hint="eastAsia"/>
              </w:rPr>
              <w:lastRenderedPageBreak/>
              <w:t>蔡奕奕</w:t>
            </w:r>
          </w:p>
        </w:tc>
        <w:tc>
          <w:tcPr>
            <w:tcW w:w="851" w:type="dxa"/>
          </w:tcPr>
          <w:p w:rsidR="00882A9F" w:rsidRDefault="00882A9F" w:rsidP="00882A9F">
            <w:pPr>
              <w:jc w:val="left"/>
            </w:pPr>
            <w:r>
              <w:rPr>
                <w:rFonts w:hint="eastAsia"/>
              </w:rPr>
              <w:t>本基金基金经理</w:t>
            </w:r>
          </w:p>
        </w:tc>
        <w:tc>
          <w:tcPr>
            <w:tcW w:w="1117" w:type="dxa"/>
          </w:tcPr>
          <w:p w:rsidR="00882A9F" w:rsidRDefault="00882A9F" w:rsidP="00882A9F">
            <w:pPr>
              <w:jc w:val="left"/>
            </w:pPr>
            <w:r>
              <w:rPr>
                <w:rFonts w:hint="eastAsia"/>
              </w:rPr>
              <w:t>2016</w:t>
            </w:r>
            <w:r>
              <w:rPr>
                <w:rFonts w:hint="eastAsia"/>
              </w:rPr>
              <w:t>年</w:t>
            </w:r>
            <w:r>
              <w:rPr>
                <w:rFonts w:hint="eastAsia"/>
              </w:rPr>
              <w:t>11</w:t>
            </w:r>
            <w:r>
              <w:rPr>
                <w:rFonts w:hint="eastAsia"/>
              </w:rPr>
              <w:t>月</w:t>
            </w:r>
            <w:r>
              <w:rPr>
                <w:rFonts w:hint="eastAsia"/>
              </w:rPr>
              <w:t>17</w:t>
            </w:r>
            <w:r>
              <w:rPr>
                <w:rFonts w:hint="eastAsia"/>
              </w:rPr>
              <w:t>日</w:t>
            </w:r>
          </w:p>
        </w:tc>
        <w:tc>
          <w:tcPr>
            <w:tcW w:w="1117" w:type="dxa"/>
          </w:tcPr>
          <w:p w:rsidR="00882A9F" w:rsidRDefault="00882A9F" w:rsidP="00882A9F">
            <w:pPr>
              <w:jc w:val="right"/>
            </w:pPr>
            <w:r>
              <w:t>-</w:t>
            </w:r>
          </w:p>
        </w:tc>
        <w:tc>
          <w:tcPr>
            <w:tcW w:w="703" w:type="dxa"/>
          </w:tcPr>
          <w:p w:rsidR="00882A9F" w:rsidRDefault="00882A9F" w:rsidP="00882A9F">
            <w:pPr>
              <w:jc w:val="left"/>
            </w:pPr>
            <w:r>
              <w:rPr>
                <w:rFonts w:hint="eastAsia"/>
              </w:rPr>
              <w:t>19</w:t>
            </w:r>
            <w:r>
              <w:rPr>
                <w:rFonts w:hint="eastAsia"/>
              </w:rPr>
              <w:t>年</w:t>
            </w:r>
          </w:p>
        </w:tc>
        <w:tc>
          <w:tcPr>
            <w:tcW w:w="3856" w:type="dxa"/>
          </w:tcPr>
          <w:p w:rsidR="00882A9F" w:rsidRDefault="00882A9F" w:rsidP="00882A9F">
            <w:r>
              <w:rPr>
                <w:rFonts w:hint="eastAsia"/>
              </w:rPr>
              <w:t>女，中南大学管理科学与工程专业硕士，具有基金从业资格。曾先后就职于万家基金、银河基金、融通基金，历任交易员、研究员、基金经理助理；</w:t>
            </w:r>
            <w:r>
              <w:rPr>
                <w:rFonts w:hint="eastAsia"/>
              </w:rPr>
              <w:t>2011</w:t>
            </w:r>
            <w:r>
              <w:rPr>
                <w:rFonts w:hint="eastAsia"/>
              </w:rPr>
              <w:t>年</w:t>
            </w:r>
            <w:r>
              <w:rPr>
                <w:rFonts w:hint="eastAsia"/>
              </w:rPr>
              <w:t>10</w:t>
            </w:r>
            <w:r>
              <w:rPr>
                <w:rFonts w:hint="eastAsia"/>
              </w:rPr>
              <w:t>月</w:t>
            </w:r>
            <w:r>
              <w:rPr>
                <w:rFonts w:hint="eastAsia"/>
              </w:rPr>
              <w:t>13</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日，任融通易支付货币基金经理；</w:t>
            </w:r>
            <w:r>
              <w:rPr>
                <w:rFonts w:hint="eastAsia"/>
              </w:rPr>
              <w:t>2012</w:t>
            </w:r>
            <w:r>
              <w:rPr>
                <w:rFonts w:hint="eastAsia"/>
              </w:rPr>
              <w:t>年</w:t>
            </w:r>
            <w:r>
              <w:rPr>
                <w:rFonts w:hint="eastAsia"/>
              </w:rPr>
              <w:t>3</w:t>
            </w:r>
            <w:r>
              <w:rPr>
                <w:rFonts w:hint="eastAsia"/>
              </w:rPr>
              <w:t>月</w:t>
            </w:r>
            <w:r>
              <w:rPr>
                <w:rFonts w:hint="eastAsia"/>
              </w:rPr>
              <w:t>1</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日，任融通四季添利债券基金经理；</w:t>
            </w:r>
            <w:r>
              <w:rPr>
                <w:rFonts w:hint="eastAsia"/>
              </w:rPr>
              <w:t>2012</w:t>
            </w:r>
            <w:r>
              <w:rPr>
                <w:rFonts w:hint="eastAsia"/>
              </w:rPr>
              <w:t>年</w:t>
            </w:r>
            <w:r>
              <w:rPr>
                <w:rFonts w:hint="eastAsia"/>
              </w:rPr>
              <w:t>11</w:t>
            </w:r>
            <w:r>
              <w:rPr>
                <w:rFonts w:hint="eastAsia"/>
              </w:rPr>
              <w:t>月</w:t>
            </w:r>
            <w:r>
              <w:rPr>
                <w:rFonts w:hint="eastAsia"/>
              </w:rPr>
              <w:t>6</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日，任融通岁岁添利债券基金经理；</w:t>
            </w:r>
            <w:r>
              <w:rPr>
                <w:rFonts w:hint="eastAsia"/>
              </w:rPr>
              <w:t>2014</w:t>
            </w:r>
            <w:r>
              <w:rPr>
                <w:rFonts w:hint="eastAsia"/>
              </w:rPr>
              <w:t>年</w:t>
            </w:r>
            <w:r>
              <w:rPr>
                <w:rFonts w:hint="eastAsia"/>
              </w:rPr>
              <w:t>8</w:t>
            </w:r>
            <w:r>
              <w:rPr>
                <w:rFonts w:hint="eastAsia"/>
              </w:rPr>
              <w:t>月</w:t>
            </w:r>
            <w:r>
              <w:rPr>
                <w:rFonts w:hint="eastAsia"/>
              </w:rPr>
              <w:t>29</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日，任融通月月添利定开债券基金经理。</w:t>
            </w:r>
            <w:r>
              <w:rPr>
                <w:rFonts w:hint="eastAsia"/>
              </w:rPr>
              <w:t>2015</w:t>
            </w:r>
            <w:r>
              <w:rPr>
                <w:rFonts w:hint="eastAsia"/>
              </w:rPr>
              <w:t>年</w:t>
            </w:r>
            <w:r>
              <w:rPr>
                <w:rFonts w:hint="eastAsia"/>
              </w:rPr>
              <w:t>4</w:t>
            </w:r>
            <w:r>
              <w:rPr>
                <w:rFonts w:hint="eastAsia"/>
              </w:rPr>
              <w:t>月加入南方基金；</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日，任南方日添益基金经理；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w:t>
            </w:r>
            <w:r>
              <w:rPr>
                <w:rFonts w:hint="eastAsia"/>
              </w:rPr>
              <w:t>2019</w:t>
            </w:r>
            <w:r>
              <w:rPr>
                <w:rFonts w:hint="eastAsia"/>
              </w:rPr>
              <w:lastRenderedPageBreak/>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日，任南方理财金货币</w:t>
            </w:r>
            <w:r>
              <w:rPr>
                <w:rFonts w:hint="eastAsia"/>
              </w:rPr>
              <w:t>ETF</w:t>
            </w:r>
            <w:r>
              <w:rPr>
                <w:rFonts w:hint="eastAsia"/>
              </w:rPr>
              <w:t>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日至今，任南方薪金宝货币基金经理；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日至今，任南方天天利货币基金经理；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日至今，任南方天天宝货币基金经理；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日至今，任南方收益宝货币基金经理；</w:t>
            </w:r>
            <w:r>
              <w:rPr>
                <w:rFonts w:hint="eastAsia"/>
              </w:rPr>
              <w:t>2025</w:t>
            </w:r>
            <w:r>
              <w:rPr>
                <w:rFonts w:hint="eastAsia"/>
              </w:rPr>
              <w:t>年</w:t>
            </w:r>
            <w:r>
              <w:rPr>
                <w:rFonts w:hint="eastAsia"/>
              </w:rPr>
              <w:t>8</w:t>
            </w:r>
            <w:r>
              <w:rPr>
                <w:rFonts w:hint="eastAsia"/>
              </w:rPr>
              <w:t>月</w:t>
            </w:r>
            <w:r>
              <w:rPr>
                <w:rFonts w:hint="eastAsia"/>
              </w:rPr>
              <w:t>8</w:t>
            </w:r>
            <w:r>
              <w:rPr>
                <w:rFonts w:hint="eastAsia"/>
              </w:rPr>
              <w:t>日至今，任南方现金增利货币基金经理。</w:t>
            </w:r>
          </w:p>
        </w:tc>
      </w:tr>
    </w:tbl>
    <w:p w:rsidR="00882A9F" w:rsidRDefault="00882A9F" w:rsidP="00882A9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82A9F" w:rsidRDefault="00882A9F" w:rsidP="00882A9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82A9F" w:rsidRDefault="00882A9F" w:rsidP="00882A9F">
      <w:pPr>
        <w:pStyle w:val="-2"/>
        <w:spacing w:before="312"/>
        <w:rPr>
          <w:rFonts w:hint="eastAsia"/>
        </w:rPr>
      </w:pPr>
      <w:r>
        <w:rPr>
          <w:rFonts w:hint="eastAsia"/>
        </w:rPr>
        <w:t>管理人对报告期内本基金运作遵规守信情况的说明</w:t>
      </w:r>
    </w:p>
    <w:p w:rsidR="00882A9F" w:rsidRDefault="00882A9F" w:rsidP="00882A9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82A9F" w:rsidRDefault="00882A9F" w:rsidP="00882A9F">
      <w:pPr>
        <w:pStyle w:val="-2"/>
        <w:spacing w:before="312"/>
        <w:rPr>
          <w:rFonts w:hint="eastAsia"/>
        </w:rPr>
      </w:pPr>
      <w:r>
        <w:rPr>
          <w:rFonts w:hint="eastAsia"/>
        </w:rPr>
        <w:t>公平交易专项说明</w:t>
      </w:r>
    </w:p>
    <w:p w:rsidR="00882A9F" w:rsidRDefault="00882A9F" w:rsidP="00882A9F">
      <w:pPr>
        <w:pStyle w:val="-3"/>
        <w:spacing w:before="156" w:after="156"/>
        <w:rPr>
          <w:rFonts w:hint="eastAsia"/>
        </w:rPr>
      </w:pPr>
      <w:r>
        <w:rPr>
          <w:rFonts w:hint="eastAsia"/>
        </w:rPr>
        <w:t>公平交易制度的执行情况</w:t>
      </w:r>
    </w:p>
    <w:p w:rsidR="00882A9F" w:rsidRDefault="00882A9F" w:rsidP="00882A9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82A9F" w:rsidRDefault="00882A9F" w:rsidP="00882A9F">
      <w:pPr>
        <w:pStyle w:val="-3"/>
        <w:spacing w:before="156" w:after="156"/>
        <w:rPr>
          <w:rFonts w:hint="eastAsia"/>
        </w:rPr>
      </w:pPr>
      <w:r>
        <w:rPr>
          <w:rFonts w:hint="eastAsia"/>
        </w:rPr>
        <w:t>异常交易行为的专项说明</w:t>
      </w:r>
    </w:p>
    <w:p w:rsidR="00882A9F" w:rsidRDefault="00882A9F" w:rsidP="00882A9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82A9F" w:rsidRDefault="00882A9F" w:rsidP="00882A9F">
      <w:pPr>
        <w:pStyle w:val="-2"/>
        <w:spacing w:before="312"/>
        <w:rPr>
          <w:rFonts w:hint="eastAsia"/>
        </w:rPr>
      </w:pPr>
      <w:r>
        <w:rPr>
          <w:rFonts w:hint="eastAsia"/>
        </w:rPr>
        <w:t>报告期内基金投资策略和运作分析</w:t>
      </w:r>
    </w:p>
    <w:p w:rsidR="00882A9F" w:rsidRDefault="00882A9F" w:rsidP="00882A9F">
      <w:pPr>
        <w:pStyle w:val="-"/>
        <w:ind w:firstLine="420"/>
        <w:rPr>
          <w:rFonts w:hint="eastAsia"/>
        </w:rPr>
      </w:pPr>
      <w:r>
        <w:rPr>
          <w:rFonts w:hint="eastAsia"/>
        </w:rPr>
        <w:t>基本面方面，得益于生产供给增势良好、消费潜力不断释放、宏观政策更加积极有为，经济延续稳中有进的发展态势，前三季度GDP同比增长5.2%，经济运行展现出韧性和活力。</w:t>
      </w:r>
    </w:p>
    <w:p w:rsidR="00882A9F" w:rsidRDefault="00882A9F" w:rsidP="00882A9F">
      <w:pPr>
        <w:pStyle w:val="-"/>
        <w:ind w:firstLine="420"/>
      </w:pPr>
      <w:r>
        <w:rPr>
          <w:rFonts w:hint="eastAsia"/>
        </w:rPr>
        <w:lastRenderedPageBreak/>
        <w:t>政策层面，央行公布的三季度货币政策执行报告中，明确指出注重保持合理的利率比价关系，其中涵盖了政策利率与市场利率、银行的息差水平、贷款和债券的收益率差异、期限利差、信用等级利差等，理顺合理的利率比价关系是央行畅通市场化利率形成和传导机制的重要举措。因此，对于债券市场中的利率比价关系应保持理性看待，超过合理范围的利率比价关系都有回归中性的自发动能。</w:t>
      </w:r>
    </w:p>
    <w:p w:rsidR="00882A9F" w:rsidRDefault="00882A9F" w:rsidP="00882A9F">
      <w:pPr>
        <w:pStyle w:val="-"/>
        <w:ind w:firstLine="420"/>
        <w:rPr>
          <w:rFonts w:hint="eastAsia"/>
        </w:rPr>
      </w:pPr>
      <w:r>
        <w:rPr>
          <w:rFonts w:hint="eastAsia"/>
        </w:rPr>
        <w:t>市场层面，四季度货币市场运行平稳，央行通过多种货币政策工具投放资金，保持市场流动性充裕。货币市场资产收益率整体维持窄幅震荡格局，回购利率中枢水平平稳，四季度R007均值为1.53%，持平三季度。受此影响，存单资产亦无大幅波动空间，1Y期限国股同业存单利率最高触及1.675%，最低至1.625%，波动幅度仅5Bps。存单利率波动更多与存单资产的供给相关，在10月和12月供给较多的时间段，存单利率略有上行，11月随着供给回落而小幅下行。</w:t>
      </w:r>
    </w:p>
    <w:p w:rsidR="00882A9F" w:rsidRDefault="00882A9F" w:rsidP="00882A9F">
      <w:pPr>
        <w:pStyle w:val="-"/>
        <w:ind w:firstLine="420"/>
        <w:rPr>
          <w:rFonts w:hint="eastAsia"/>
        </w:rPr>
      </w:pPr>
      <w:r>
        <w:rPr>
          <w:rFonts w:hint="eastAsia"/>
        </w:rPr>
        <w:t>展望2026年一季度，在流动性维持宽松的基调下，货币市场资产收益率总体仍将保持平稳。银行信贷开门红和政府债券发行可能会阶段性对货币市场利率的运行造成影响，但在合理的利率比价关系运行体系下，货币市场利率的波动空间较为有限。组合运作仍将以流动性管理为核心，适时把握市场机会，合理运用杠杆策略，为持有人提供流动性管理服务。</w:t>
      </w:r>
    </w:p>
    <w:p w:rsidR="00882A9F" w:rsidRDefault="00882A9F" w:rsidP="00882A9F">
      <w:pPr>
        <w:pStyle w:val="-2"/>
        <w:spacing w:before="312"/>
        <w:rPr>
          <w:rFonts w:hint="eastAsia"/>
        </w:rPr>
      </w:pPr>
      <w:r>
        <w:rPr>
          <w:rFonts w:hint="eastAsia"/>
        </w:rPr>
        <w:t>报告期内基金的业绩表现</w:t>
      </w:r>
    </w:p>
    <w:p w:rsidR="00882A9F" w:rsidRDefault="00882A9F" w:rsidP="00882A9F">
      <w:pPr>
        <w:pStyle w:val="-"/>
        <w:ind w:firstLine="420"/>
        <w:rPr>
          <w:rFonts w:hint="eastAsia"/>
        </w:rPr>
      </w:pPr>
      <w:r>
        <w:rPr>
          <w:rFonts w:hint="eastAsia"/>
        </w:rPr>
        <w:t>截至报告期末，本基金A份额净值收益率为0.3011%，同期业绩基准收益率为0.3456%；本基金B份额净值收益率为0.3618%，同期业绩基准收益率为0.3456%；本基金C份额净值收益率为0.3618%，同期业绩基准收益率为0.3456%；本基金E份额净值收益率为0.3391%，同期业绩基准收益率为0.3456%。</w:t>
      </w:r>
    </w:p>
    <w:p w:rsidR="00882A9F" w:rsidRDefault="00882A9F" w:rsidP="00882A9F">
      <w:pPr>
        <w:pStyle w:val="-2"/>
        <w:spacing w:before="312"/>
        <w:rPr>
          <w:rFonts w:hint="eastAsia"/>
        </w:rPr>
      </w:pPr>
      <w:r>
        <w:rPr>
          <w:rFonts w:hint="eastAsia"/>
        </w:rPr>
        <w:t>报告期内基金持有人数或基金资产净值预警说明</w:t>
      </w:r>
    </w:p>
    <w:p w:rsidR="00882A9F" w:rsidRDefault="00882A9F" w:rsidP="00882A9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82A9F" w:rsidRDefault="00882A9F" w:rsidP="00882A9F">
      <w:pPr>
        <w:pStyle w:val="-1"/>
        <w:ind w:left="281" w:hanging="281"/>
        <w:rPr>
          <w:rFonts w:hint="eastAsia"/>
        </w:rPr>
      </w:pPr>
      <w:r>
        <w:rPr>
          <w:rFonts w:hint="eastAsia"/>
        </w:rPr>
        <w:t>投资组合报告</w:t>
      </w:r>
    </w:p>
    <w:p w:rsidR="00882A9F" w:rsidRDefault="00882A9F" w:rsidP="00882A9F">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882A9F" w:rsidTr="00882A9F">
        <w:trPr>
          <w:cnfStyle w:val="100000000000" w:firstRow="1" w:lastRow="0" w:firstColumn="0" w:lastColumn="0" w:oddVBand="0" w:evenVBand="0" w:oddHBand="0" w:evenHBand="0" w:firstRowFirstColumn="0" w:firstRowLastColumn="0" w:lastRowFirstColumn="0" w:lastRowLastColumn="0"/>
        </w:trPr>
        <w:tc>
          <w:tcPr>
            <w:tcW w:w="646" w:type="dxa"/>
          </w:tcPr>
          <w:p w:rsidR="00882A9F" w:rsidRPr="00882A9F" w:rsidRDefault="00882A9F" w:rsidP="00882A9F">
            <w:pPr>
              <w:jc w:val="center"/>
              <w:rPr>
                <w:b/>
              </w:rPr>
            </w:pPr>
            <w:r w:rsidRPr="00882A9F">
              <w:rPr>
                <w:rFonts w:hint="eastAsia"/>
                <w:b/>
              </w:rPr>
              <w:t>序号</w:t>
            </w:r>
          </w:p>
        </w:tc>
        <w:tc>
          <w:tcPr>
            <w:tcW w:w="2971" w:type="dxa"/>
          </w:tcPr>
          <w:p w:rsidR="00882A9F" w:rsidRPr="00882A9F" w:rsidRDefault="00882A9F" w:rsidP="00882A9F">
            <w:pPr>
              <w:jc w:val="center"/>
              <w:rPr>
                <w:b/>
              </w:rPr>
            </w:pPr>
            <w:r w:rsidRPr="00882A9F">
              <w:rPr>
                <w:rFonts w:hint="eastAsia"/>
                <w:b/>
              </w:rPr>
              <w:t>项目</w:t>
            </w:r>
          </w:p>
        </w:tc>
        <w:tc>
          <w:tcPr>
            <w:tcW w:w="2381" w:type="dxa"/>
          </w:tcPr>
          <w:p w:rsidR="00882A9F" w:rsidRPr="00882A9F" w:rsidRDefault="00882A9F" w:rsidP="00882A9F">
            <w:pPr>
              <w:jc w:val="center"/>
              <w:rPr>
                <w:b/>
              </w:rPr>
            </w:pPr>
            <w:r w:rsidRPr="00882A9F">
              <w:rPr>
                <w:rFonts w:hint="eastAsia"/>
                <w:b/>
              </w:rPr>
              <w:t>金额（元）</w:t>
            </w:r>
          </w:p>
        </w:tc>
        <w:tc>
          <w:tcPr>
            <w:tcW w:w="2506" w:type="dxa"/>
          </w:tcPr>
          <w:p w:rsidR="00882A9F" w:rsidRPr="00882A9F" w:rsidRDefault="00882A9F" w:rsidP="00882A9F">
            <w:pPr>
              <w:jc w:val="center"/>
              <w:rPr>
                <w:b/>
              </w:rPr>
            </w:pPr>
            <w:r w:rsidRPr="00882A9F">
              <w:rPr>
                <w:rFonts w:hint="eastAsia"/>
                <w:b/>
              </w:rPr>
              <w:t>占基金总资产的比例（</w:t>
            </w:r>
            <w:r w:rsidRPr="00882A9F">
              <w:rPr>
                <w:rFonts w:hint="eastAsia"/>
                <w:b/>
              </w:rPr>
              <w:t>%</w:t>
            </w:r>
            <w:r w:rsidRPr="00882A9F">
              <w:rPr>
                <w:rFonts w:hint="eastAsia"/>
                <w:b/>
              </w:rPr>
              <w:t>）</w:t>
            </w:r>
          </w:p>
        </w:tc>
      </w:tr>
      <w:tr w:rsidR="00882A9F" w:rsidTr="00882A9F">
        <w:tc>
          <w:tcPr>
            <w:tcW w:w="646" w:type="dxa"/>
          </w:tcPr>
          <w:p w:rsidR="00882A9F" w:rsidRDefault="00882A9F" w:rsidP="00882A9F">
            <w:pPr>
              <w:jc w:val="center"/>
            </w:pPr>
            <w:r>
              <w:t>1</w:t>
            </w:r>
          </w:p>
        </w:tc>
        <w:tc>
          <w:tcPr>
            <w:tcW w:w="2971" w:type="dxa"/>
          </w:tcPr>
          <w:p w:rsidR="00882A9F" w:rsidRDefault="00882A9F" w:rsidP="00882A9F">
            <w:pPr>
              <w:jc w:val="left"/>
            </w:pPr>
            <w:r>
              <w:rPr>
                <w:rFonts w:hint="eastAsia"/>
              </w:rPr>
              <w:t>固定收益投资</w:t>
            </w:r>
          </w:p>
        </w:tc>
        <w:tc>
          <w:tcPr>
            <w:tcW w:w="2381" w:type="dxa"/>
          </w:tcPr>
          <w:p w:rsidR="00882A9F" w:rsidRDefault="00882A9F" w:rsidP="00882A9F">
            <w:pPr>
              <w:jc w:val="right"/>
            </w:pPr>
            <w:r>
              <w:t>61,526,200,786.74</w:t>
            </w:r>
          </w:p>
        </w:tc>
        <w:tc>
          <w:tcPr>
            <w:tcW w:w="2506" w:type="dxa"/>
          </w:tcPr>
          <w:p w:rsidR="00882A9F" w:rsidRDefault="00882A9F" w:rsidP="00882A9F">
            <w:pPr>
              <w:jc w:val="right"/>
            </w:pPr>
            <w:r>
              <w:t>44.96</w:t>
            </w:r>
          </w:p>
        </w:tc>
      </w:tr>
      <w:tr w:rsidR="00882A9F" w:rsidTr="00882A9F">
        <w:tc>
          <w:tcPr>
            <w:tcW w:w="646" w:type="dxa"/>
          </w:tcPr>
          <w:p w:rsidR="00882A9F" w:rsidRDefault="00882A9F" w:rsidP="00882A9F">
            <w:pPr>
              <w:jc w:val="center"/>
            </w:pPr>
          </w:p>
        </w:tc>
        <w:tc>
          <w:tcPr>
            <w:tcW w:w="2971" w:type="dxa"/>
          </w:tcPr>
          <w:p w:rsidR="00882A9F" w:rsidRDefault="00882A9F" w:rsidP="00882A9F">
            <w:pPr>
              <w:jc w:val="left"/>
            </w:pPr>
            <w:r>
              <w:rPr>
                <w:rFonts w:hint="eastAsia"/>
              </w:rPr>
              <w:t>其中：债券</w:t>
            </w:r>
          </w:p>
        </w:tc>
        <w:tc>
          <w:tcPr>
            <w:tcW w:w="2381" w:type="dxa"/>
          </w:tcPr>
          <w:p w:rsidR="00882A9F" w:rsidRDefault="00882A9F" w:rsidP="00882A9F">
            <w:pPr>
              <w:jc w:val="right"/>
            </w:pPr>
            <w:r>
              <w:t>61,526,200,786.74</w:t>
            </w:r>
          </w:p>
        </w:tc>
        <w:tc>
          <w:tcPr>
            <w:tcW w:w="2506" w:type="dxa"/>
          </w:tcPr>
          <w:p w:rsidR="00882A9F" w:rsidRDefault="00882A9F" w:rsidP="00882A9F">
            <w:pPr>
              <w:jc w:val="right"/>
            </w:pPr>
            <w:r>
              <w:t>44.96</w:t>
            </w:r>
          </w:p>
        </w:tc>
      </w:tr>
      <w:tr w:rsidR="00882A9F" w:rsidTr="00882A9F">
        <w:tc>
          <w:tcPr>
            <w:tcW w:w="646" w:type="dxa"/>
          </w:tcPr>
          <w:p w:rsidR="00882A9F" w:rsidRDefault="00882A9F" w:rsidP="00882A9F">
            <w:pPr>
              <w:jc w:val="center"/>
            </w:pPr>
          </w:p>
        </w:tc>
        <w:tc>
          <w:tcPr>
            <w:tcW w:w="2971" w:type="dxa"/>
          </w:tcPr>
          <w:p w:rsidR="00882A9F" w:rsidRDefault="00882A9F" w:rsidP="00882A9F">
            <w:pPr>
              <w:jc w:val="left"/>
            </w:pPr>
            <w:r>
              <w:rPr>
                <w:rFonts w:hint="eastAsia"/>
              </w:rPr>
              <w:t xml:space="preserve">      </w:t>
            </w:r>
            <w:r>
              <w:rPr>
                <w:rFonts w:hint="eastAsia"/>
              </w:rPr>
              <w:t>资产支持证券</w:t>
            </w:r>
          </w:p>
        </w:tc>
        <w:tc>
          <w:tcPr>
            <w:tcW w:w="2381" w:type="dxa"/>
          </w:tcPr>
          <w:p w:rsidR="00882A9F" w:rsidRDefault="00882A9F" w:rsidP="00882A9F">
            <w:pPr>
              <w:jc w:val="right"/>
            </w:pPr>
            <w:r>
              <w:t>-</w:t>
            </w:r>
          </w:p>
        </w:tc>
        <w:tc>
          <w:tcPr>
            <w:tcW w:w="2506" w:type="dxa"/>
          </w:tcPr>
          <w:p w:rsidR="00882A9F" w:rsidRDefault="00882A9F" w:rsidP="00882A9F">
            <w:pPr>
              <w:jc w:val="right"/>
            </w:pPr>
            <w:r>
              <w:t>-</w:t>
            </w:r>
          </w:p>
        </w:tc>
      </w:tr>
      <w:tr w:rsidR="00882A9F" w:rsidTr="00882A9F">
        <w:tc>
          <w:tcPr>
            <w:tcW w:w="646" w:type="dxa"/>
          </w:tcPr>
          <w:p w:rsidR="00882A9F" w:rsidRDefault="00882A9F" w:rsidP="00882A9F">
            <w:pPr>
              <w:jc w:val="center"/>
            </w:pPr>
            <w:r>
              <w:t>2</w:t>
            </w:r>
          </w:p>
        </w:tc>
        <w:tc>
          <w:tcPr>
            <w:tcW w:w="2971" w:type="dxa"/>
          </w:tcPr>
          <w:p w:rsidR="00882A9F" w:rsidRDefault="00882A9F" w:rsidP="00882A9F">
            <w:pPr>
              <w:jc w:val="left"/>
            </w:pPr>
            <w:r>
              <w:rPr>
                <w:rFonts w:hint="eastAsia"/>
              </w:rPr>
              <w:t>买入返售金融资产</w:t>
            </w:r>
          </w:p>
        </w:tc>
        <w:tc>
          <w:tcPr>
            <w:tcW w:w="2381" w:type="dxa"/>
          </w:tcPr>
          <w:p w:rsidR="00882A9F" w:rsidRDefault="00882A9F" w:rsidP="00882A9F">
            <w:pPr>
              <w:jc w:val="right"/>
            </w:pPr>
            <w:r>
              <w:t>24,154,480,362.05</w:t>
            </w:r>
          </w:p>
        </w:tc>
        <w:tc>
          <w:tcPr>
            <w:tcW w:w="2506" w:type="dxa"/>
          </w:tcPr>
          <w:p w:rsidR="00882A9F" w:rsidRDefault="00882A9F" w:rsidP="00882A9F">
            <w:pPr>
              <w:jc w:val="right"/>
            </w:pPr>
            <w:r>
              <w:t>17.65</w:t>
            </w:r>
          </w:p>
        </w:tc>
      </w:tr>
      <w:tr w:rsidR="00882A9F" w:rsidTr="00882A9F">
        <w:tc>
          <w:tcPr>
            <w:tcW w:w="646" w:type="dxa"/>
          </w:tcPr>
          <w:p w:rsidR="00882A9F" w:rsidRDefault="00882A9F" w:rsidP="00882A9F">
            <w:pPr>
              <w:jc w:val="center"/>
            </w:pPr>
          </w:p>
        </w:tc>
        <w:tc>
          <w:tcPr>
            <w:tcW w:w="2971" w:type="dxa"/>
          </w:tcPr>
          <w:p w:rsidR="00882A9F" w:rsidRDefault="00882A9F" w:rsidP="00882A9F">
            <w:pPr>
              <w:jc w:val="left"/>
            </w:pPr>
            <w:r>
              <w:rPr>
                <w:rFonts w:hint="eastAsia"/>
              </w:rPr>
              <w:t>其中：买断式回购的买入返售金融资产</w:t>
            </w:r>
          </w:p>
        </w:tc>
        <w:tc>
          <w:tcPr>
            <w:tcW w:w="2381" w:type="dxa"/>
          </w:tcPr>
          <w:p w:rsidR="00882A9F" w:rsidRDefault="00882A9F" w:rsidP="00882A9F">
            <w:pPr>
              <w:jc w:val="right"/>
            </w:pPr>
            <w:r>
              <w:t>-</w:t>
            </w:r>
          </w:p>
        </w:tc>
        <w:tc>
          <w:tcPr>
            <w:tcW w:w="2506" w:type="dxa"/>
          </w:tcPr>
          <w:p w:rsidR="00882A9F" w:rsidRDefault="00882A9F" w:rsidP="00882A9F">
            <w:pPr>
              <w:jc w:val="right"/>
            </w:pPr>
            <w:r>
              <w:t>-</w:t>
            </w:r>
          </w:p>
        </w:tc>
      </w:tr>
      <w:tr w:rsidR="00882A9F" w:rsidTr="00882A9F">
        <w:tc>
          <w:tcPr>
            <w:tcW w:w="646" w:type="dxa"/>
          </w:tcPr>
          <w:p w:rsidR="00882A9F" w:rsidRDefault="00882A9F" w:rsidP="00882A9F">
            <w:pPr>
              <w:jc w:val="center"/>
            </w:pPr>
            <w:r>
              <w:t>3</w:t>
            </w:r>
          </w:p>
        </w:tc>
        <w:tc>
          <w:tcPr>
            <w:tcW w:w="2971" w:type="dxa"/>
          </w:tcPr>
          <w:p w:rsidR="00882A9F" w:rsidRDefault="00882A9F" w:rsidP="00882A9F">
            <w:pPr>
              <w:jc w:val="left"/>
            </w:pPr>
            <w:r>
              <w:rPr>
                <w:rFonts w:hint="eastAsia"/>
              </w:rPr>
              <w:t>银行存款和结算备付金合计</w:t>
            </w:r>
          </w:p>
        </w:tc>
        <w:tc>
          <w:tcPr>
            <w:tcW w:w="2381" w:type="dxa"/>
          </w:tcPr>
          <w:p w:rsidR="00882A9F" w:rsidRDefault="00882A9F" w:rsidP="00882A9F">
            <w:pPr>
              <w:jc w:val="right"/>
            </w:pPr>
            <w:r>
              <w:t>50,997,354,068.48</w:t>
            </w:r>
          </w:p>
        </w:tc>
        <w:tc>
          <w:tcPr>
            <w:tcW w:w="2506" w:type="dxa"/>
          </w:tcPr>
          <w:p w:rsidR="00882A9F" w:rsidRDefault="00882A9F" w:rsidP="00882A9F">
            <w:pPr>
              <w:jc w:val="right"/>
            </w:pPr>
            <w:r>
              <w:t>37.27</w:t>
            </w:r>
          </w:p>
        </w:tc>
      </w:tr>
      <w:tr w:rsidR="00882A9F" w:rsidTr="00882A9F">
        <w:tc>
          <w:tcPr>
            <w:tcW w:w="646" w:type="dxa"/>
          </w:tcPr>
          <w:p w:rsidR="00882A9F" w:rsidRDefault="00882A9F" w:rsidP="00882A9F">
            <w:pPr>
              <w:jc w:val="center"/>
            </w:pPr>
            <w:r>
              <w:t>4</w:t>
            </w:r>
          </w:p>
        </w:tc>
        <w:tc>
          <w:tcPr>
            <w:tcW w:w="2971" w:type="dxa"/>
          </w:tcPr>
          <w:p w:rsidR="00882A9F" w:rsidRDefault="00882A9F" w:rsidP="00882A9F">
            <w:pPr>
              <w:jc w:val="left"/>
            </w:pPr>
            <w:r>
              <w:rPr>
                <w:rFonts w:hint="eastAsia"/>
              </w:rPr>
              <w:t>其他资产</w:t>
            </w:r>
          </w:p>
        </w:tc>
        <w:tc>
          <w:tcPr>
            <w:tcW w:w="2381" w:type="dxa"/>
          </w:tcPr>
          <w:p w:rsidR="00882A9F" w:rsidRDefault="00882A9F" w:rsidP="00882A9F">
            <w:pPr>
              <w:jc w:val="right"/>
            </w:pPr>
            <w:r>
              <w:t>156,420,335.76</w:t>
            </w:r>
          </w:p>
        </w:tc>
        <w:tc>
          <w:tcPr>
            <w:tcW w:w="2506" w:type="dxa"/>
          </w:tcPr>
          <w:p w:rsidR="00882A9F" w:rsidRDefault="00882A9F" w:rsidP="00882A9F">
            <w:pPr>
              <w:jc w:val="right"/>
            </w:pPr>
            <w:r>
              <w:t>0.11</w:t>
            </w:r>
          </w:p>
        </w:tc>
      </w:tr>
      <w:tr w:rsidR="00882A9F" w:rsidTr="00882A9F">
        <w:tc>
          <w:tcPr>
            <w:tcW w:w="646" w:type="dxa"/>
          </w:tcPr>
          <w:p w:rsidR="00882A9F" w:rsidRDefault="00882A9F" w:rsidP="00882A9F">
            <w:pPr>
              <w:jc w:val="center"/>
            </w:pPr>
            <w:r>
              <w:t>5</w:t>
            </w:r>
          </w:p>
        </w:tc>
        <w:tc>
          <w:tcPr>
            <w:tcW w:w="2971" w:type="dxa"/>
          </w:tcPr>
          <w:p w:rsidR="00882A9F" w:rsidRDefault="00882A9F" w:rsidP="00882A9F">
            <w:pPr>
              <w:jc w:val="left"/>
            </w:pPr>
            <w:r>
              <w:rPr>
                <w:rFonts w:hint="eastAsia"/>
              </w:rPr>
              <w:t>合计</w:t>
            </w:r>
          </w:p>
        </w:tc>
        <w:tc>
          <w:tcPr>
            <w:tcW w:w="2381" w:type="dxa"/>
          </w:tcPr>
          <w:p w:rsidR="00882A9F" w:rsidRDefault="00882A9F" w:rsidP="00882A9F">
            <w:pPr>
              <w:jc w:val="right"/>
            </w:pPr>
            <w:r>
              <w:t>136,834,455,553.03</w:t>
            </w:r>
          </w:p>
        </w:tc>
        <w:tc>
          <w:tcPr>
            <w:tcW w:w="2506" w:type="dxa"/>
          </w:tcPr>
          <w:p w:rsidR="00882A9F" w:rsidRDefault="00882A9F" w:rsidP="00882A9F">
            <w:pPr>
              <w:jc w:val="right"/>
            </w:pPr>
            <w:r>
              <w:t>100.00</w:t>
            </w:r>
          </w:p>
        </w:tc>
      </w:tr>
    </w:tbl>
    <w:p w:rsidR="00882A9F" w:rsidRDefault="00882A9F" w:rsidP="00882A9F">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882A9F" w:rsidTr="00882A9F">
        <w:tc>
          <w:tcPr>
            <w:tcW w:w="646" w:type="dxa"/>
          </w:tcPr>
          <w:p w:rsidR="00882A9F" w:rsidRDefault="00882A9F" w:rsidP="00882A9F">
            <w:pPr>
              <w:jc w:val="left"/>
            </w:pPr>
            <w:r>
              <w:rPr>
                <w:rFonts w:hint="eastAsia"/>
              </w:rPr>
              <w:t>序号</w:t>
            </w:r>
          </w:p>
        </w:tc>
        <w:tc>
          <w:tcPr>
            <w:tcW w:w="2971" w:type="dxa"/>
          </w:tcPr>
          <w:p w:rsidR="00882A9F" w:rsidRDefault="00882A9F" w:rsidP="00882A9F">
            <w:pPr>
              <w:jc w:val="left"/>
            </w:pPr>
            <w:r>
              <w:rPr>
                <w:rFonts w:hint="eastAsia"/>
              </w:rPr>
              <w:t>项目</w:t>
            </w:r>
          </w:p>
        </w:tc>
        <w:tc>
          <w:tcPr>
            <w:tcW w:w="4888" w:type="dxa"/>
            <w:gridSpan w:val="2"/>
          </w:tcPr>
          <w:p w:rsidR="00882A9F" w:rsidRDefault="00882A9F" w:rsidP="00882A9F">
            <w:pPr>
              <w:jc w:val="left"/>
            </w:pPr>
            <w:r>
              <w:rPr>
                <w:rFonts w:hint="eastAsia"/>
              </w:rPr>
              <w:t>占基金资产净值的比例（％）</w:t>
            </w:r>
          </w:p>
        </w:tc>
      </w:tr>
      <w:tr w:rsidR="00882A9F" w:rsidTr="00882A9F">
        <w:tc>
          <w:tcPr>
            <w:tcW w:w="646" w:type="dxa"/>
            <w:vMerge w:val="restart"/>
          </w:tcPr>
          <w:p w:rsidR="00882A9F" w:rsidRDefault="00882A9F" w:rsidP="00882A9F">
            <w:pPr>
              <w:jc w:val="right"/>
            </w:pPr>
            <w:r>
              <w:t>1</w:t>
            </w:r>
          </w:p>
        </w:tc>
        <w:tc>
          <w:tcPr>
            <w:tcW w:w="2971" w:type="dxa"/>
          </w:tcPr>
          <w:p w:rsidR="00882A9F" w:rsidRDefault="00882A9F" w:rsidP="00882A9F">
            <w:pPr>
              <w:jc w:val="left"/>
            </w:pPr>
            <w:r>
              <w:rPr>
                <w:rFonts w:hint="eastAsia"/>
              </w:rPr>
              <w:t>报告期内债券回购融资余额</w:t>
            </w:r>
          </w:p>
        </w:tc>
        <w:tc>
          <w:tcPr>
            <w:tcW w:w="4888" w:type="dxa"/>
            <w:gridSpan w:val="2"/>
          </w:tcPr>
          <w:p w:rsidR="00882A9F" w:rsidRDefault="00882A9F" w:rsidP="00882A9F">
            <w:pPr>
              <w:jc w:val="right"/>
            </w:pPr>
            <w:r>
              <w:t>5.57</w:t>
            </w:r>
          </w:p>
        </w:tc>
      </w:tr>
      <w:tr w:rsidR="00882A9F" w:rsidTr="00882A9F">
        <w:tc>
          <w:tcPr>
            <w:tcW w:w="646" w:type="dxa"/>
            <w:vMerge/>
          </w:tcPr>
          <w:p w:rsidR="00882A9F" w:rsidRDefault="00882A9F" w:rsidP="00882A9F">
            <w:pPr>
              <w:jc w:val="left"/>
            </w:pPr>
          </w:p>
        </w:tc>
        <w:tc>
          <w:tcPr>
            <w:tcW w:w="2971" w:type="dxa"/>
          </w:tcPr>
          <w:p w:rsidR="00882A9F" w:rsidRDefault="00882A9F" w:rsidP="00882A9F">
            <w:pPr>
              <w:jc w:val="left"/>
            </w:pPr>
            <w:r>
              <w:rPr>
                <w:rFonts w:hint="eastAsia"/>
              </w:rPr>
              <w:t>其中：买断式回购融资</w:t>
            </w:r>
          </w:p>
        </w:tc>
        <w:tc>
          <w:tcPr>
            <w:tcW w:w="4888" w:type="dxa"/>
            <w:gridSpan w:val="2"/>
          </w:tcPr>
          <w:p w:rsidR="00882A9F" w:rsidRDefault="00882A9F" w:rsidP="00882A9F">
            <w:pPr>
              <w:jc w:val="right"/>
            </w:pPr>
            <w:r>
              <w:t>-</w:t>
            </w:r>
          </w:p>
        </w:tc>
      </w:tr>
      <w:tr w:rsidR="00882A9F" w:rsidTr="00882A9F">
        <w:tc>
          <w:tcPr>
            <w:tcW w:w="646" w:type="dxa"/>
          </w:tcPr>
          <w:p w:rsidR="00882A9F" w:rsidRDefault="00882A9F" w:rsidP="00882A9F">
            <w:pPr>
              <w:jc w:val="left"/>
            </w:pPr>
            <w:r>
              <w:rPr>
                <w:rFonts w:hint="eastAsia"/>
              </w:rPr>
              <w:t>序号</w:t>
            </w:r>
          </w:p>
        </w:tc>
        <w:tc>
          <w:tcPr>
            <w:tcW w:w="2971" w:type="dxa"/>
          </w:tcPr>
          <w:p w:rsidR="00882A9F" w:rsidRDefault="00882A9F" w:rsidP="00882A9F">
            <w:pPr>
              <w:jc w:val="left"/>
            </w:pPr>
            <w:r>
              <w:rPr>
                <w:rFonts w:hint="eastAsia"/>
              </w:rPr>
              <w:t>项目</w:t>
            </w:r>
          </w:p>
        </w:tc>
        <w:tc>
          <w:tcPr>
            <w:tcW w:w="2053" w:type="dxa"/>
          </w:tcPr>
          <w:p w:rsidR="00882A9F" w:rsidRDefault="00882A9F" w:rsidP="00882A9F">
            <w:pPr>
              <w:jc w:val="left"/>
            </w:pPr>
            <w:r>
              <w:rPr>
                <w:rFonts w:hint="eastAsia"/>
              </w:rPr>
              <w:t>金额（元）</w:t>
            </w:r>
          </w:p>
        </w:tc>
        <w:tc>
          <w:tcPr>
            <w:tcW w:w="2835" w:type="dxa"/>
          </w:tcPr>
          <w:p w:rsidR="00882A9F" w:rsidRDefault="00882A9F" w:rsidP="00882A9F">
            <w:pPr>
              <w:jc w:val="left"/>
            </w:pPr>
            <w:r>
              <w:rPr>
                <w:rFonts w:hint="eastAsia"/>
              </w:rPr>
              <w:t>占基金资产净值的比例（％）</w:t>
            </w:r>
          </w:p>
        </w:tc>
      </w:tr>
      <w:tr w:rsidR="00882A9F" w:rsidTr="00882A9F">
        <w:tc>
          <w:tcPr>
            <w:tcW w:w="646" w:type="dxa"/>
            <w:vMerge w:val="restart"/>
          </w:tcPr>
          <w:p w:rsidR="00882A9F" w:rsidRDefault="00882A9F" w:rsidP="00882A9F">
            <w:pPr>
              <w:jc w:val="right"/>
            </w:pPr>
            <w:r>
              <w:t>2</w:t>
            </w:r>
          </w:p>
        </w:tc>
        <w:tc>
          <w:tcPr>
            <w:tcW w:w="2971" w:type="dxa"/>
          </w:tcPr>
          <w:p w:rsidR="00882A9F" w:rsidRDefault="00882A9F" w:rsidP="00882A9F">
            <w:pPr>
              <w:jc w:val="left"/>
            </w:pPr>
            <w:r>
              <w:rPr>
                <w:rFonts w:hint="eastAsia"/>
              </w:rPr>
              <w:t>报告期末债券回购融资余额</w:t>
            </w:r>
          </w:p>
        </w:tc>
        <w:tc>
          <w:tcPr>
            <w:tcW w:w="2053" w:type="dxa"/>
          </w:tcPr>
          <w:p w:rsidR="00882A9F" w:rsidRDefault="00882A9F" w:rsidP="00882A9F">
            <w:pPr>
              <w:jc w:val="right"/>
            </w:pPr>
            <w:r>
              <w:t>3,685,169,602.27</w:t>
            </w:r>
          </w:p>
        </w:tc>
        <w:tc>
          <w:tcPr>
            <w:tcW w:w="2835" w:type="dxa"/>
          </w:tcPr>
          <w:p w:rsidR="00882A9F" w:rsidRDefault="00882A9F" w:rsidP="00882A9F">
            <w:pPr>
              <w:jc w:val="right"/>
            </w:pPr>
            <w:r>
              <w:t>2.84</w:t>
            </w:r>
          </w:p>
        </w:tc>
      </w:tr>
      <w:tr w:rsidR="00882A9F" w:rsidTr="00882A9F">
        <w:tc>
          <w:tcPr>
            <w:tcW w:w="646" w:type="dxa"/>
            <w:vMerge/>
          </w:tcPr>
          <w:p w:rsidR="00882A9F" w:rsidRDefault="00882A9F" w:rsidP="00882A9F">
            <w:pPr>
              <w:jc w:val="left"/>
            </w:pPr>
          </w:p>
        </w:tc>
        <w:tc>
          <w:tcPr>
            <w:tcW w:w="2971" w:type="dxa"/>
          </w:tcPr>
          <w:p w:rsidR="00882A9F" w:rsidRDefault="00882A9F" w:rsidP="00882A9F">
            <w:pPr>
              <w:jc w:val="left"/>
            </w:pPr>
            <w:r>
              <w:rPr>
                <w:rFonts w:hint="eastAsia"/>
              </w:rPr>
              <w:t>其中：买断式回购融资</w:t>
            </w:r>
          </w:p>
        </w:tc>
        <w:tc>
          <w:tcPr>
            <w:tcW w:w="2053" w:type="dxa"/>
          </w:tcPr>
          <w:p w:rsidR="00882A9F" w:rsidRDefault="00882A9F" w:rsidP="00882A9F">
            <w:pPr>
              <w:jc w:val="right"/>
            </w:pPr>
            <w:r>
              <w:t>-</w:t>
            </w:r>
          </w:p>
        </w:tc>
        <w:tc>
          <w:tcPr>
            <w:tcW w:w="2835" w:type="dxa"/>
          </w:tcPr>
          <w:p w:rsidR="00882A9F" w:rsidRDefault="00882A9F" w:rsidP="00882A9F">
            <w:pPr>
              <w:jc w:val="right"/>
            </w:pPr>
            <w:r>
              <w:t>-</w:t>
            </w:r>
          </w:p>
        </w:tc>
      </w:tr>
    </w:tbl>
    <w:p w:rsidR="00882A9F" w:rsidRDefault="00882A9F" w:rsidP="00882A9F">
      <w:pPr>
        <w:pStyle w:val="-8"/>
        <w:rPr>
          <w:rFonts w:hint="eastAsia"/>
        </w:rPr>
      </w:pPr>
      <w:r>
        <w:rPr>
          <w:rFonts w:hint="eastAsia"/>
        </w:rPr>
        <w:t>注：报告期内债券回购融资余额占基金资产净值的比例为报告期内每个交易日融资余额占资产净值比例的简单平均值。</w:t>
      </w:r>
    </w:p>
    <w:p w:rsidR="00882A9F" w:rsidRDefault="00882A9F" w:rsidP="00882A9F">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882A9F" w:rsidRDefault="00882A9F" w:rsidP="00882A9F">
      <w:pPr>
        <w:pStyle w:val="-"/>
        <w:ind w:firstLine="420"/>
        <w:rPr>
          <w:rFonts w:hint="eastAsia"/>
        </w:rPr>
      </w:pPr>
      <w:r>
        <w:rPr>
          <w:rFonts w:hint="eastAsia"/>
        </w:rPr>
        <w:t>本基金本报告期内债券正回购的资金余额未超过资产净值的20%。</w:t>
      </w:r>
    </w:p>
    <w:p w:rsidR="00882A9F" w:rsidRDefault="00882A9F" w:rsidP="00882A9F">
      <w:pPr>
        <w:pStyle w:val="-2"/>
        <w:spacing w:before="312"/>
        <w:rPr>
          <w:rFonts w:hint="eastAsia"/>
        </w:rPr>
      </w:pPr>
      <w:r>
        <w:rPr>
          <w:rFonts w:hint="eastAsia"/>
        </w:rPr>
        <w:t>基金投资组合平均剩余期限</w:t>
      </w:r>
    </w:p>
    <w:p w:rsidR="00882A9F" w:rsidRDefault="00882A9F" w:rsidP="00882A9F">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882A9F" w:rsidTr="00882A9F">
        <w:trPr>
          <w:cnfStyle w:val="100000000000" w:firstRow="1" w:lastRow="0" w:firstColumn="0" w:lastColumn="0" w:oddVBand="0" w:evenVBand="0" w:oddHBand="0" w:evenHBand="0" w:firstRowFirstColumn="0" w:firstRowLastColumn="0" w:lastRowFirstColumn="0" w:lastRowLastColumn="0"/>
        </w:trPr>
        <w:tc>
          <w:tcPr>
            <w:tcW w:w="6124" w:type="dxa"/>
          </w:tcPr>
          <w:p w:rsidR="00882A9F" w:rsidRPr="00882A9F" w:rsidRDefault="00882A9F" w:rsidP="00882A9F">
            <w:pPr>
              <w:jc w:val="center"/>
              <w:rPr>
                <w:b/>
              </w:rPr>
            </w:pPr>
            <w:r w:rsidRPr="00882A9F">
              <w:rPr>
                <w:rFonts w:hint="eastAsia"/>
                <w:b/>
              </w:rPr>
              <w:t>项目</w:t>
            </w:r>
          </w:p>
        </w:tc>
        <w:tc>
          <w:tcPr>
            <w:tcW w:w="2381" w:type="dxa"/>
          </w:tcPr>
          <w:p w:rsidR="00882A9F" w:rsidRPr="00882A9F" w:rsidRDefault="00882A9F" w:rsidP="00882A9F">
            <w:pPr>
              <w:jc w:val="center"/>
              <w:rPr>
                <w:b/>
              </w:rPr>
            </w:pPr>
            <w:r w:rsidRPr="00882A9F">
              <w:rPr>
                <w:rFonts w:hint="eastAsia"/>
                <w:b/>
              </w:rPr>
              <w:t>天数</w:t>
            </w:r>
          </w:p>
        </w:tc>
      </w:tr>
      <w:tr w:rsidR="00882A9F" w:rsidTr="00882A9F">
        <w:tc>
          <w:tcPr>
            <w:tcW w:w="6124" w:type="dxa"/>
          </w:tcPr>
          <w:p w:rsidR="00882A9F" w:rsidRDefault="00882A9F" w:rsidP="00882A9F">
            <w:pPr>
              <w:jc w:val="left"/>
            </w:pPr>
            <w:r>
              <w:rPr>
                <w:rFonts w:hint="eastAsia"/>
              </w:rPr>
              <w:t>报告期末投资组合平均剩余期限</w:t>
            </w:r>
          </w:p>
        </w:tc>
        <w:tc>
          <w:tcPr>
            <w:tcW w:w="2381" w:type="dxa"/>
          </w:tcPr>
          <w:p w:rsidR="00882A9F" w:rsidRDefault="00882A9F" w:rsidP="00882A9F">
            <w:pPr>
              <w:jc w:val="right"/>
            </w:pPr>
            <w:r>
              <w:t>89</w:t>
            </w:r>
          </w:p>
        </w:tc>
      </w:tr>
      <w:tr w:rsidR="00882A9F" w:rsidTr="00882A9F">
        <w:tc>
          <w:tcPr>
            <w:tcW w:w="6124" w:type="dxa"/>
          </w:tcPr>
          <w:p w:rsidR="00882A9F" w:rsidRDefault="00882A9F" w:rsidP="00882A9F">
            <w:pPr>
              <w:jc w:val="left"/>
            </w:pPr>
            <w:r>
              <w:rPr>
                <w:rFonts w:hint="eastAsia"/>
              </w:rPr>
              <w:t>报告期内投资组合平均剩余期限最高值</w:t>
            </w:r>
          </w:p>
        </w:tc>
        <w:tc>
          <w:tcPr>
            <w:tcW w:w="2381" w:type="dxa"/>
          </w:tcPr>
          <w:p w:rsidR="00882A9F" w:rsidRDefault="00882A9F" w:rsidP="00882A9F">
            <w:pPr>
              <w:jc w:val="right"/>
            </w:pPr>
            <w:r>
              <w:t>89</w:t>
            </w:r>
          </w:p>
        </w:tc>
      </w:tr>
      <w:tr w:rsidR="00882A9F" w:rsidTr="00882A9F">
        <w:tc>
          <w:tcPr>
            <w:tcW w:w="6124" w:type="dxa"/>
          </w:tcPr>
          <w:p w:rsidR="00882A9F" w:rsidRDefault="00882A9F" w:rsidP="00882A9F">
            <w:pPr>
              <w:jc w:val="left"/>
            </w:pPr>
            <w:r>
              <w:rPr>
                <w:rFonts w:hint="eastAsia"/>
              </w:rPr>
              <w:t>报告期内投资组合平均剩余期限最低值</w:t>
            </w:r>
          </w:p>
        </w:tc>
        <w:tc>
          <w:tcPr>
            <w:tcW w:w="2381" w:type="dxa"/>
          </w:tcPr>
          <w:p w:rsidR="00882A9F" w:rsidRDefault="00882A9F" w:rsidP="00882A9F">
            <w:pPr>
              <w:jc w:val="right"/>
            </w:pPr>
            <w:r>
              <w:t>61</w:t>
            </w:r>
          </w:p>
        </w:tc>
      </w:tr>
    </w:tbl>
    <w:p w:rsidR="00882A9F" w:rsidRDefault="00882A9F" w:rsidP="00882A9F">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882A9F" w:rsidRDefault="00882A9F" w:rsidP="00882A9F">
      <w:pPr>
        <w:pStyle w:val="-"/>
        <w:ind w:firstLine="420"/>
        <w:rPr>
          <w:rFonts w:hint="eastAsia"/>
        </w:rPr>
      </w:pPr>
      <w:r>
        <w:rPr>
          <w:rFonts w:hint="eastAsia"/>
        </w:rPr>
        <w:t>本基金本报告期内投资组合平均剩余期限未超过120天。</w:t>
      </w:r>
    </w:p>
    <w:p w:rsidR="00882A9F" w:rsidRDefault="00882A9F" w:rsidP="00882A9F">
      <w:pPr>
        <w:pStyle w:val="-3"/>
        <w:spacing w:before="156" w:after="156"/>
        <w:rPr>
          <w:rFonts w:hint="eastAsia"/>
        </w:rPr>
      </w:pPr>
      <w:r>
        <w:rPr>
          <w:rFonts w:hint="eastAsia"/>
        </w:rPr>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882A9F" w:rsidTr="00882A9F">
        <w:trPr>
          <w:cnfStyle w:val="100000000000" w:firstRow="1" w:lastRow="0" w:firstColumn="0" w:lastColumn="0" w:oddVBand="0" w:evenVBand="0" w:oddHBand="0" w:evenHBand="0" w:firstRowFirstColumn="0" w:firstRowLastColumn="0" w:lastRowFirstColumn="0" w:lastRowLastColumn="0"/>
        </w:trPr>
        <w:tc>
          <w:tcPr>
            <w:tcW w:w="646" w:type="dxa"/>
          </w:tcPr>
          <w:p w:rsidR="00882A9F" w:rsidRPr="00882A9F" w:rsidRDefault="00882A9F" w:rsidP="00882A9F">
            <w:pPr>
              <w:jc w:val="center"/>
              <w:rPr>
                <w:b/>
              </w:rPr>
            </w:pPr>
            <w:r w:rsidRPr="00882A9F">
              <w:rPr>
                <w:rFonts w:hint="eastAsia"/>
                <w:b/>
              </w:rPr>
              <w:t>序号</w:t>
            </w:r>
          </w:p>
        </w:tc>
        <w:tc>
          <w:tcPr>
            <w:tcW w:w="3323" w:type="dxa"/>
          </w:tcPr>
          <w:p w:rsidR="00882A9F" w:rsidRPr="00882A9F" w:rsidRDefault="00882A9F" w:rsidP="00882A9F">
            <w:pPr>
              <w:jc w:val="center"/>
              <w:rPr>
                <w:b/>
              </w:rPr>
            </w:pPr>
            <w:r w:rsidRPr="00882A9F">
              <w:rPr>
                <w:rFonts w:hint="eastAsia"/>
                <w:b/>
              </w:rPr>
              <w:t>平均剩余期限</w:t>
            </w:r>
          </w:p>
        </w:tc>
        <w:tc>
          <w:tcPr>
            <w:tcW w:w="2268" w:type="dxa"/>
          </w:tcPr>
          <w:p w:rsidR="00882A9F" w:rsidRPr="00882A9F" w:rsidRDefault="00882A9F" w:rsidP="00882A9F">
            <w:pPr>
              <w:jc w:val="center"/>
              <w:rPr>
                <w:b/>
              </w:rPr>
            </w:pPr>
            <w:r w:rsidRPr="00882A9F">
              <w:rPr>
                <w:rFonts w:hint="eastAsia"/>
                <w:b/>
              </w:rPr>
              <w:t>各期限资产占基金资产净值的比例（</w:t>
            </w:r>
            <w:r w:rsidRPr="00882A9F">
              <w:rPr>
                <w:rFonts w:hint="eastAsia"/>
                <w:b/>
              </w:rPr>
              <w:t>%</w:t>
            </w:r>
            <w:r w:rsidRPr="00882A9F">
              <w:rPr>
                <w:rFonts w:hint="eastAsia"/>
                <w:b/>
              </w:rPr>
              <w:t>）</w:t>
            </w:r>
          </w:p>
        </w:tc>
        <w:tc>
          <w:tcPr>
            <w:tcW w:w="2268" w:type="dxa"/>
          </w:tcPr>
          <w:p w:rsidR="00882A9F" w:rsidRPr="00882A9F" w:rsidRDefault="00882A9F" w:rsidP="00882A9F">
            <w:pPr>
              <w:jc w:val="center"/>
              <w:rPr>
                <w:b/>
              </w:rPr>
            </w:pPr>
            <w:r w:rsidRPr="00882A9F">
              <w:rPr>
                <w:rFonts w:hint="eastAsia"/>
                <w:b/>
              </w:rPr>
              <w:t>各期限负债占基金资产净值的比例（</w:t>
            </w:r>
            <w:r w:rsidRPr="00882A9F">
              <w:rPr>
                <w:rFonts w:hint="eastAsia"/>
                <w:b/>
              </w:rPr>
              <w:t>%</w:t>
            </w:r>
            <w:r w:rsidRPr="00882A9F">
              <w:rPr>
                <w:rFonts w:hint="eastAsia"/>
                <w:b/>
              </w:rPr>
              <w:t>）</w:t>
            </w:r>
          </w:p>
        </w:tc>
      </w:tr>
      <w:tr w:rsidR="00882A9F" w:rsidTr="00882A9F">
        <w:tc>
          <w:tcPr>
            <w:tcW w:w="646" w:type="dxa"/>
          </w:tcPr>
          <w:p w:rsidR="00882A9F" w:rsidRDefault="00882A9F" w:rsidP="00882A9F">
            <w:pPr>
              <w:jc w:val="center"/>
            </w:pPr>
            <w:r>
              <w:t>1</w:t>
            </w:r>
          </w:p>
        </w:tc>
        <w:tc>
          <w:tcPr>
            <w:tcW w:w="3323" w:type="dxa"/>
          </w:tcPr>
          <w:p w:rsidR="00882A9F" w:rsidRDefault="00882A9F" w:rsidP="00882A9F">
            <w:pPr>
              <w:jc w:val="left"/>
            </w:pPr>
            <w:r>
              <w:rPr>
                <w:rFonts w:hint="eastAsia"/>
              </w:rPr>
              <w:t>30</w:t>
            </w:r>
            <w:r>
              <w:rPr>
                <w:rFonts w:hint="eastAsia"/>
              </w:rPr>
              <w:t>天以内</w:t>
            </w:r>
          </w:p>
        </w:tc>
        <w:tc>
          <w:tcPr>
            <w:tcW w:w="2268" w:type="dxa"/>
          </w:tcPr>
          <w:p w:rsidR="00882A9F" w:rsidRDefault="00882A9F" w:rsidP="00882A9F">
            <w:pPr>
              <w:jc w:val="right"/>
            </w:pPr>
            <w:r>
              <w:t>34.64</w:t>
            </w:r>
          </w:p>
        </w:tc>
        <w:tc>
          <w:tcPr>
            <w:tcW w:w="2268" w:type="dxa"/>
          </w:tcPr>
          <w:p w:rsidR="00882A9F" w:rsidRDefault="00882A9F" w:rsidP="00882A9F">
            <w:pPr>
              <w:jc w:val="right"/>
            </w:pPr>
            <w:r>
              <w:t>5.54</w:t>
            </w:r>
          </w:p>
        </w:tc>
      </w:tr>
      <w:tr w:rsidR="00882A9F" w:rsidTr="00882A9F">
        <w:tc>
          <w:tcPr>
            <w:tcW w:w="646" w:type="dxa"/>
          </w:tcPr>
          <w:p w:rsidR="00882A9F" w:rsidRDefault="00882A9F" w:rsidP="00882A9F">
            <w:pPr>
              <w:jc w:val="center"/>
            </w:pPr>
          </w:p>
        </w:tc>
        <w:tc>
          <w:tcPr>
            <w:tcW w:w="3323" w:type="dxa"/>
          </w:tcPr>
          <w:p w:rsidR="00882A9F" w:rsidRDefault="00882A9F" w:rsidP="00882A9F">
            <w:pPr>
              <w:jc w:val="left"/>
            </w:pPr>
            <w:r>
              <w:rPr>
                <w:rFonts w:hint="eastAsia"/>
              </w:rPr>
              <w:t>其中：剩余存续期超过</w:t>
            </w:r>
            <w:r>
              <w:rPr>
                <w:rFonts w:hint="eastAsia"/>
              </w:rPr>
              <w:t>397</w:t>
            </w:r>
            <w:r>
              <w:rPr>
                <w:rFonts w:hint="eastAsia"/>
              </w:rPr>
              <w:t>天的浮动利率债</w:t>
            </w:r>
          </w:p>
        </w:tc>
        <w:tc>
          <w:tcPr>
            <w:tcW w:w="2268" w:type="dxa"/>
          </w:tcPr>
          <w:p w:rsidR="00882A9F" w:rsidRDefault="00882A9F" w:rsidP="00882A9F">
            <w:pPr>
              <w:jc w:val="right"/>
            </w:pPr>
            <w:r>
              <w:t>0.62</w:t>
            </w:r>
          </w:p>
        </w:tc>
        <w:tc>
          <w:tcPr>
            <w:tcW w:w="2268" w:type="dxa"/>
          </w:tcPr>
          <w:p w:rsidR="00882A9F" w:rsidRDefault="00882A9F" w:rsidP="00882A9F">
            <w:pPr>
              <w:jc w:val="right"/>
            </w:pPr>
            <w:r>
              <w:t>-</w:t>
            </w:r>
          </w:p>
        </w:tc>
      </w:tr>
      <w:tr w:rsidR="00882A9F" w:rsidTr="00882A9F">
        <w:tc>
          <w:tcPr>
            <w:tcW w:w="646" w:type="dxa"/>
          </w:tcPr>
          <w:p w:rsidR="00882A9F" w:rsidRDefault="00882A9F" w:rsidP="00882A9F">
            <w:pPr>
              <w:jc w:val="center"/>
            </w:pPr>
            <w:r>
              <w:t>2</w:t>
            </w:r>
          </w:p>
        </w:tc>
        <w:tc>
          <w:tcPr>
            <w:tcW w:w="3323" w:type="dxa"/>
          </w:tcPr>
          <w:p w:rsidR="00882A9F" w:rsidRDefault="00882A9F" w:rsidP="00882A9F">
            <w:pPr>
              <w:jc w:val="left"/>
            </w:pPr>
            <w:r>
              <w:rPr>
                <w:rFonts w:hint="eastAsia"/>
              </w:rPr>
              <w:t>30</w:t>
            </w:r>
            <w:r>
              <w:rPr>
                <w:rFonts w:hint="eastAsia"/>
              </w:rPr>
              <w:t>天（含）</w:t>
            </w:r>
            <w:r>
              <w:rPr>
                <w:rFonts w:hint="eastAsia"/>
              </w:rPr>
              <w:t>-60</w:t>
            </w:r>
            <w:r>
              <w:rPr>
                <w:rFonts w:hint="eastAsia"/>
              </w:rPr>
              <w:t>天</w:t>
            </w:r>
          </w:p>
        </w:tc>
        <w:tc>
          <w:tcPr>
            <w:tcW w:w="2268" w:type="dxa"/>
          </w:tcPr>
          <w:p w:rsidR="00882A9F" w:rsidRDefault="00882A9F" w:rsidP="00882A9F">
            <w:pPr>
              <w:jc w:val="right"/>
            </w:pPr>
            <w:r>
              <w:t>8.74</w:t>
            </w:r>
          </w:p>
        </w:tc>
        <w:tc>
          <w:tcPr>
            <w:tcW w:w="2268" w:type="dxa"/>
          </w:tcPr>
          <w:p w:rsidR="00882A9F" w:rsidRDefault="00882A9F" w:rsidP="00882A9F">
            <w:pPr>
              <w:jc w:val="right"/>
            </w:pPr>
            <w:r>
              <w:t>-</w:t>
            </w:r>
          </w:p>
        </w:tc>
      </w:tr>
      <w:tr w:rsidR="00882A9F" w:rsidTr="00882A9F">
        <w:tc>
          <w:tcPr>
            <w:tcW w:w="646" w:type="dxa"/>
          </w:tcPr>
          <w:p w:rsidR="00882A9F" w:rsidRDefault="00882A9F" w:rsidP="00882A9F">
            <w:pPr>
              <w:jc w:val="center"/>
            </w:pPr>
          </w:p>
        </w:tc>
        <w:tc>
          <w:tcPr>
            <w:tcW w:w="3323" w:type="dxa"/>
          </w:tcPr>
          <w:p w:rsidR="00882A9F" w:rsidRDefault="00882A9F" w:rsidP="00882A9F">
            <w:pPr>
              <w:jc w:val="left"/>
            </w:pPr>
            <w:r>
              <w:rPr>
                <w:rFonts w:hint="eastAsia"/>
              </w:rPr>
              <w:t>其中：剩余存续期超过</w:t>
            </w:r>
            <w:r>
              <w:rPr>
                <w:rFonts w:hint="eastAsia"/>
              </w:rPr>
              <w:t>397</w:t>
            </w:r>
            <w:r>
              <w:rPr>
                <w:rFonts w:hint="eastAsia"/>
              </w:rPr>
              <w:t>天的</w:t>
            </w:r>
            <w:r>
              <w:rPr>
                <w:rFonts w:hint="eastAsia"/>
              </w:rPr>
              <w:lastRenderedPageBreak/>
              <w:t>浮动利率债</w:t>
            </w:r>
          </w:p>
        </w:tc>
        <w:tc>
          <w:tcPr>
            <w:tcW w:w="2268" w:type="dxa"/>
          </w:tcPr>
          <w:p w:rsidR="00882A9F" w:rsidRDefault="00882A9F" w:rsidP="00882A9F">
            <w:pPr>
              <w:jc w:val="right"/>
            </w:pPr>
            <w:r>
              <w:lastRenderedPageBreak/>
              <w:t>-</w:t>
            </w:r>
          </w:p>
        </w:tc>
        <w:tc>
          <w:tcPr>
            <w:tcW w:w="2268" w:type="dxa"/>
          </w:tcPr>
          <w:p w:rsidR="00882A9F" w:rsidRDefault="00882A9F" w:rsidP="00882A9F">
            <w:pPr>
              <w:jc w:val="right"/>
            </w:pPr>
            <w:r>
              <w:t>-</w:t>
            </w:r>
          </w:p>
        </w:tc>
      </w:tr>
      <w:tr w:rsidR="00882A9F" w:rsidTr="00882A9F">
        <w:tc>
          <w:tcPr>
            <w:tcW w:w="646" w:type="dxa"/>
          </w:tcPr>
          <w:p w:rsidR="00882A9F" w:rsidRDefault="00882A9F" w:rsidP="00882A9F">
            <w:pPr>
              <w:jc w:val="center"/>
            </w:pPr>
            <w:r>
              <w:lastRenderedPageBreak/>
              <w:t>3</w:t>
            </w:r>
          </w:p>
        </w:tc>
        <w:tc>
          <w:tcPr>
            <w:tcW w:w="3323" w:type="dxa"/>
          </w:tcPr>
          <w:p w:rsidR="00882A9F" w:rsidRDefault="00882A9F" w:rsidP="00882A9F">
            <w:pPr>
              <w:jc w:val="left"/>
            </w:pPr>
            <w:r>
              <w:rPr>
                <w:rFonts w:hint="eastAsia"/>
              </w:rPr>
              <w:t>60</w:t>
            </w:r>
            <w:r>
              <w:rPr>
                <w:rFonts w:hint="eastAsia"/>
              </w:rPr>
              <w:t>天（含）</w:t>
            </w:r>
            <w:r>
              <w:rPr>
                <w:rFonts w:hint="eastAsia"/>
              </w:rPr>
              <w:t>-90</w:t>
            </w:r>
            <w:r>
              <w:rPr>
                <w:rFonts w:hint="eastAsia"/>
              </w:rPr>
              <w:t>天</w:t>
            </w:r>
          </w:p>
        </w:tc>
        <w:tc>
          <w:tcPr>
            <w:tcW w:w="2268" w:type="dxa"/>
          </w:tcPr>
          <w:p w:rsidR="00882A9F" w:rsidRDefault="00882A9F" w:rsidP="00882A9F">
            <w:pPr>
              <w:jc w:val="right"/>
            </w:pPr>
            <w:r>
              <w:t>16.70</w:t>
            </w:r>
          </w:p>
        </w:tc>
        <w:tc>
          <w:tcPr>
            <w:tcW w:w="2268" w:type="dxa"/>
          </w:tcPr>
          <w:p w:rsidR="00882A9F" w:rsidRDefault="00882A9F" w:rsidP="00882A9F">
            <w:pPr>
              <w:jc w:val="right"/>
            </w:pPr>
            <w:r>
              <w:t>-</w:t>
            </w:r>
          </w:p>
        </w:tc>
      </w:tr>
      <w:tr w:rsidR="00882A9F" w:rsidTr="00882A9F">
        <w:tc>
          <w:tcPr>
            <w:tcW w:w="646" w:type="dxa"/>
          </w:tcPr>
          <w:p w:rsidR="00882A9F" w:rsidRDefault="00882A9F" w:rsidP="00882A9F">
            <w:pPr>
              <w:jc w:val="center"/>
            </w:pPr>
          </w:p>
        </w:tc>
        <w:tc>
          <w:tcPr>
            <w:tcW w:w="3323" w:type="dxa"/>
          </w:tcPr>
          <w:p w:rsidR="00882A9F" w:rsidRDefault="00882A9F" w:rsidP="00882A9F">
            <w:pPr>
              <w:jc w:val="left"/>
            </w:pPr>
            <w:r>
              <w:rPr>
                <w:rFonts w:hint="eastAsia"/>
              </w:rPr>
              <w:t>其中：剩余存续期超过</w:t>
            </w:r>
            <w:r>
              <w:rPr>
                <w:rFonts w:hint="eastAsia"/>
              </w:rPr>
              <w:t>397</w:t>
            </w:r>
            <w:r>
              <w:rPr>
                <w:rFonts w:hint="eastAsia"/>
              </w:rPr>
              <w:t>天的浮动利率债</w:t>
            </w:r>
          </w:p>
        </w:tc>
        <w:tc>
          <w:tcPr>
            <w:tcW w:w="2268" w:type="dxa"/>
          </w:tcPr>
          <w:p w:rsidR="00882A9F" w:rsidRDefault="00882A9F" w:rsidP="00882A9F">
            <w:pPr>
              <w:jc w:val="right"/>
            </w:pPr>
            <w:r>
              <w:t>-</w:t>
            </w:r>
          </w:p>
        </w:tc>
        <w:tc>
          <w:tcPr>
            <w:tcW w:w="2268" w:type="dxa"/>
          </w:tcPr>
          <w:p w:rsidR="00882A9F" w:rsidRDefault="00882A9F" w:rsidP="00882A9F">
            <w:pPr>
              <w:jc w:val="right"/>
            </w:pPr>
            <w:r>
              <w:t>-</w:t>
            </w:r>
          </w:p>
        </w:tc>
      </w:tr>
      <w:tr w:rsidR="00882A9F" w:rsidTr="00882A9F">
        <w:tc>
          <w:tcPr>
            <w:tcW w:w="646" w:type="dxa"/>
          </w:tcPr>
          <w:p w:rsidR="00882A9F" w:rsidRDefault="00882A9F" w:rsidP="00882A9F">
            <w:pPr>
              <w:jc w:val="center"/>
            </w:pPr>
            <w:r>
              <w:t>4</w:t>
            </w:r>
          </w:p>
        </w:tc>
        <w:tc>
          <w:tcPr>
            <w:tcW w:w="3323" w:type="dxa"/>
          </w:tcPr>
          <w:p w:rsidR="00882A9F" w:rsidRDefault="00882A9F" w:rsidP="00882A9F">
            <w:pPr>
              <w:jc w:val="left"/>
            </w:pPr>
            <w:r>
              <w:rPr>
                <w:rFonts w:hint="eastAsia"/>
              </w:rPr>
              <w:t>90</w:t>
            </w:r>
            <w:r>
              <w:rPr>
                <w:rFonts w:hint="eastAsia"/>
              </w:rPr>
              <w:t>天（含）</w:t>
            </w:r>
            <w:r>
              <w:rPr>
                <w:rFonts w:hint="eastAsia"/>
              </w:rPr>
              <w:t>-120</w:t>
            </w:r>
            <w:r>
              <w:rPr>
                <w:rFonts w:hint="eastAsia"/>
              </w:rPr>
              <w:t>天</w:t>
            </w:r>
          </w:p>
        </w:tc>
        <w:tc>
          <w:tcPr>
            <w:tcW w:w="2268" w:type="dxa"/>
          </w:tcPr>
          <w:p w:rsidR="00882A9F" w:rsidRDefault="00882A9F" w:rsidP="00882A9F">
            <w:pPr>
              <w:jc w:val="right"/>
            </w:pPr>
            <w:r>
              <w:t>9.57</w:t>
            </w:r>
          </w:p>
        </w:tc>
        <w:tc>
          <w:tcPr>
            <w:tcW w:w="2268" w:type="dxa"/>
          </w:tcPr>
          <w:p w:rsidR="00882A9F" w:rsidRDefault="00882A9F" w:rsidP="00882A9F">
            <w:pPr>
              <w:jc w:val="right"/>
            </w:pPr>
            <w:r>
              <w:t>-</w:t>
            </w:r>
          </w:p>
        </w:tc>
      </w:tr>
      <w:tr w:rsidR="00882A9F" w:rsidTr="00882A9F">
        <w:tc>
          <w:tcPr>
            <w:tcW w:w="646" w:type="dxa"/>
          </w:tcPr>
          <w:p w:rsidR="00882A9F" w:rsidRDefault="00882A9F" w:rsidP="00882A9F">
            <w:pPr>
              <w:jc w:val="center"/>
            </w:pPr>
          </w:p>
        </w:tc>
        <w:tc>
          <w:tcPr>
            <w:tcW w:w="3323" w:type="dxa"/>
          </w:tcPr>
          <w:p w:rsidR="00882A9F" w:rsidRDefault="00882A9F" w:rsidP="00882A9F">
            <w:pPr>
              <w:jc w:val="left"/>
            </w:pPr>
            <w:r>
              <w:rPr>
                <w:rFonts w:hint="eastAsia"/>
              </w:rPr>
              <w:t>其中：剩余存续期超过</w:t>
            </w:r>
            <w:r>
              <w:rPr>
                <w:rFonts w:hint="eastAsia"/>
              </w:rPr>
              <w:t>397</w:t>
            </w:r>
            <w:r>
              <w:rPr>
                <w:rFonts w:hint="eastAsia"/>
              </w:rPr>
              <w:t>天的浮动利率债</w:t>
            </w:r>
          </w:p>
        </w:tc>
        <w:tc>
          <w:tcPr>
            <w:tcW w:w="2268" w:type="dxa"/>
          </w:tcPr>
          <w:p w:rsidR="00882A9F" w:rsidRDefault="00882A9F" w:rsidP="00882A9F">
            <w:pPr>
              <w:jc w:val="right"/>
            </w:pPr>
            <w:r>
              <w:t>-</w:t>
            </w:r>
          </w:p>
        </w:tc>
        <w:tc>
          <w:tcPr>
            <w:tcW w:w="2268" w:type="dxa"/>
          </w:tcPr>
          <w:p w:rsidR="00882A9F" w:rsidRDefault="00882A9F" w:rsidP="00882A9F">
            <w:pPr>
              <w:jc w:val="right"/>
            </w:pPr>
            <w:r>
              <w:t>-</w:t>
            </w:r>
          </w:p>
        </w:tc>
      </w:tr>
      <w:tr w:rsidR="00882A9F" w:rsidTr="00882A9F">
        <w:tc>
          <w:tcPr>
            <w:tcW w:w="646" w:type="dxa"/>
          </w:tcPr>
          <w:p w:rsidR="00882A9F" w:rsidRDefault="00882A9F" w:rsidP="00882A9F">
            <w:pPr>
              <w:jc w:val="center"/>
            </w:pPr>
            <w:r>
              <w:t>5</w:t>
            </w:r>
          </w:p>
        </w:tc>
        <w:tc>
          <w:tcPr>
            <w:tcW w:w="3323" w:type="dxa"/>
          </w:tcPr>
          <w:p w:rsidR="00882A9F" w:rsidRDefault="00882A9F" w:rsidP="00882A9F">
            <w:pPr>
              <w:jc w:val="left"/>
            </w:pPr>
            <w:r>
              <w:rPr>
                <w:rFonts w:hint="eastAsia"/>
              </w:rPr>
              <w:t>120</w:t>
            </w:r>
            <w:r>
              <w:rPr>
                <w:rFonts w:hint="eastAsia"/>
              </w:rPr>
              <w:t>天（含）</w:t>
            </w:r>
            <w:r>
              <w:rPr>
                <w:rFonts w:hint="eastAsia"/>
              </w:rPr>
              <w:t>-397</w:t>
            </w:r>
            <w:r>
              <w:rPr>
                <w:rFonts w:hint="eastAsia"/>
              </w:rPr>
              <w:t>天（含）</w:t>
            </w:r>
          </w:p>
        </w:tc>
        <w:tc>
          <w:tcPr>
            <w:tcW w:w="2268" w:type="dxa"/>
          </w:tcPr>
          <w:p w:rsidR="00882A9F" w:rsidRDefault="00882A9F" w:rsidP="00882A9F">
            <w:pPr>
              <w:jc w:val="right"/>
            </w:pPr>
            <w:r>
              <w:t>35.80</w:t>
            </w:r>
          </w:p>
        </w:tc>
        <w:tc>
          <w:tcPr>
            <w:tcW w:w="2268" w:type="dxa"/>
          </w:tcPr>
          <w:p w:rsidR="00882A9F" w:rsidRDefault="00882A9F" w:rsidP="00882A9F">
            <w:pPr>
              <w:jc w:val="right"/>
            </w:pPr>
            <w:r>
              <w:t>-</w:t>
            </w:r>
          </w:p>
        </w:tc>
      </w:tr>
      <w:tr w:rsidR="00882A9F" w:rsidTr="00882A9F">
        <w:tc>
          <w:tcPr>
            <w:tcW w:w="646" w:type="dxa"/>
          </w:tcPr>
          <w:p w:rsidR="00882A9F" w:rsidRDefault="00882A9F" w:rsidP="00882A9F">
            <w:pPr>
              <w:jc w:val="center"/>
            </w:pPr>
          </w:p>
        </w:tc>
        <w:tc>
          <w:tcPr>
            <w:tcW w:w="3323" w:type="dxa"/>
          </w:tcPr>
          <w:p w:rsidR="00882A9F" w:rsidRDefault="00882A9F" w:rsidP="00882A9F">
            <w:pPr>
              <w:jc w:val="left"/>
            </w:pPr>
            <w:r>
              <w:rPr>
                <w:rFonts w:hint="eastAsia"/>
              </w:rPr>
              <w:t>其中：剩余存续期超过</w:t>
            </w:r>
            <w:r>
              <w:rPr>
                <w:rFonts w:hint="eastAsia"/>
              </w:rPr>
              <w:t>397</w:t>
            </w:r>
            <w:r>
              <w:rPr>
                <w:rFonts w:hint="eastAsia"/>
              </w:rPr>
              <w:t>天的浮动利率债</w:t>
            </w:r>
          </w:p>
        </w:tc>
        <w:tc>
          <w:tcPr>
            <w:tcW w:w="2268" w:type="dxa"/>
          </w:tcPr>
          <w:p w:rsidR="00882A9F" w:rsidRDefault="00882A9F" w:rsidP="00882A9F">
            <w:pPr>
              <w:jc w:val="right"/>
            </w:pPr>
            <w:r>
              <w:t>-</w:t>
            </w:r>
          </w:p>
        </w:tc>
        <w:tc>
          <w:tcPr>
            <w:tcW w:w="2268" w:type="dxa"/>
          </w:tcPr>
          <w:p w:rsidR="00882A9F" w:rsidRDefault="00882A9F" w:rsidP="00882A9F">
            <w:pPr>
              <w:jc w:val="right"/>
            </w:pPr>
            <w:r>
              <w:t>-</w:t>
            </w:r>
          </w:p>
        </w:tc>
      </w:tr>
      <w:tr w:rsidR="00882A9F" w:rsidTr="00882A9F">
        <w:tc>
          <w:tcPr>
            <w:tcW w:w="646" w:type="dxa"/>
          </w:tcPr>
          <w:p w:rsidR="00882A9F" w:rsidRDefault="00882A9F" w:rsidP="00882A9F">
            <w:pPr>
              <w:jc w:val="center"/>
            </w:pPr>
          </w:p>
        </w:tc>
        <w:tc>
          <w:tcPr>
            <w:tcW w:w="3323" w:type="dxa"/>
          </w:tcPr>
          <w:p w:rsidR="00882A9F" w:rsidRDefault="00882A9F" w:rsidP="00882A9F">
            <w:pPr>
              <w:jc w:val="left"/>
            </w:pPr>
            <w:r>
              <w:rPr>
                <w:rFonts w:hint="eastAsia"/>
              </w:rPr>
              <w:t>合计</w:t>
            </w:r>
          </w:p>
        </w:tc>
        <w:tc>
          <w:tcPr>
            <w:tcW w:w="2268" w:type="dxa"/>
          </w:tcPr>
          <w:p w:rsidR="00882A9F" w:rsidRDefault="00882A9F" w:rsidP="00882A9F">
            <w:pPr>
              <w:jc w:val="right"/>
            </w:pPr>
            <w:r>
              <w:t>105.45</w:t>
            </w:r>
          </w:p>
        </w:tc>
        <w:tc>
          <w:tcPr>
            <w:tcW w:w="2268" w:type="dxa"/>
          </w:tcPr>
          <w:p w:rsidR="00882A9F" w:rsidRDefault="00882A9F" w:rsidP="00882A9F">
            <w:pPr>
              <w:jc w:val="right"/>
            </w:pPr>
            <w:r>
              <w:t>5.54</w:t>
            </w:r>
          </w:p>
        </w:tc>
      </w:tr>
    </w:tbl>
    <w:p w:rsidR="00882A9F" w:rsidRDefault="00882A9F" w:rsidP="00882A9F">
      <w:pPr>
        <w:pStyle w:val="-2"/>
        <w:spacing w:before="312"/>
        <w:rPr>
          <w:rFonts w:hint="eastAsia"/>
        </w:rPr>
      </w:pPr>
      <w:r>
        <w:rPr>
          <w:rFonts w:hint="eastAsia"/>
        </w:rPr>
        <w:t>报告期内投资组合平均剩余存续期超过240天情况说明</w:t>
      </w:r>
    </w:p>
    <w:p w:rsidR="00882A9F" w:rsidRDefault="00882A9F" w:rsidP="00882A9F">
      <w:pPr>
        <w:pStyle w:val="-"/>
        <w:ind w:firstLine="420"/>
        <w:rPr>
          <w:rFonts w:hint="eastAsia"/>
        </w:rPr>
      </w:pPr>
      <w:r>
        <w:rPr>
          <w:rFonts w:hint="eastAsia"/>
        </w:rPr>
        <w:t>本报告期内本基金投资组合平均剩余存续期未超过240天。</w:t>
      </w:r>
    </w:p>
    <w:p w:rsidR="00882A9F" w:rsidRDefault="00882A9F" w:rsidP="00882A9F">
      <w:pPr>
        <w:pStyle w:val="-2"/>
        <w:spacing w:before="312"/>
        <w:rPr>
          <w:rFonts w:hint="eastAsia"/>
        </w:rPr>
      </w:pPr>
      <w:r>
        <w:rPr>
          <w:rFonts w:hint="eastAsia"/>
        </w:rPr>
        <w:t>报告期末按债券品种分类的债券投资组合</w:t>
      </w:r>
    </w:p>
    <w:p w:rsidR="00882A9F" w:rsidRDefault="00882A9F" w:rsidP="00882A9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882A9F" w:rsidTr="00882A9F">
        <w:trPr>
          <w:cnfStyle w:val="100000000000" w:firstRow="1" w:lastRow="0" w:firstColumn="0" w:lastColumn="0" w:oddVBand="0" w:evenVBand="0" w:oddHBand="0" w:evenHBand="0" w:firstRowFirstColumn="0" w:firstRowLastColumn="0" w:lastRowFirstColumn="0" w:lastRowLastColumn="0"/>
        </w:trPr>
        <w:tc>
          <w:tcPr>
            <w:tcW w:w="646" w:type="dxa"/>
          </w:tcPr>
          <w:p w:rsidR="00882A9F" w:rsidRPr="00882A9F" w:rsidRDefault="00882A9F" w:rsidP="00882A9F">
            <w:pPr>
              <w:jc w:val="center"/>
              <w:rPr>
                <w:b/>
              </w:rPr>
            </w:pPr>
            <w:r w:rsidRPr="00882A9F">
              <w:rPr>
                <w:rFonts w:hint="eastAsia"/>
                <w:b/>
              </w:rPr>
              <w:t>序号</w:t>
            </w:r>
          </w:p>
        </w:tc>
        <w:tc>
          <w:tcPr>
            <w:tcW w:w="2835" w:type="dxa"/>
          </w:tcPr>
          <w:p w:rsidR="00882A9F" w:rsidRPr="00882A9F" w:rsidRDefault="00882A9F" w:rsidP="00882A9F">
            <w:pPr>
              <w:jc w:val="center"/>
              <w:rPr>
                <w:b/>
              </w:rPr>
            </w:pPr>
            <w:r w:rsidRPr="00882A9F">
              <w:rPr>
                <w:rFonts w:hint="eastAsia"/>
                <w:b/>
              </w:rPr>
              <w:t>债券品种</w:t>
            </w:r>
          </w:p>
        </w:tc>
        <w:tc>
          <w:tcPr>
            <w:tcW w:w="2466" w:type="dxa"/>
          </w:tcPr>
          <w:p w:rsidR="00882A9F" w:rsidRPr="00882A9F" w:rsidRDefault="00882A9F" w:rsidP="00882A9F">
            <w:pPr>
              <w:jc w:val="center"/>
              <w:rPr>
                <w:b/>
              </w:rPr>
            </w:pPr>
            <w:r w:rsidRPr="00882A9F">
              <w:rPr>
                <w:rFonts w:hint="eastAsia"/>
                <w:b/>
              </w:rPr>
              <w:t>公允价值</w:t>
            </w:r>
          </w:p>
        </w:tc>
        <w:tc>
          <w:tcPr>
            <w:tcW w:w="2557" w:type="dxa"/>
          </w:tcPr>
          <w:p w:rsidR="00882A9F" w:rsidRPr="00882A9F" w:rsidRDefault="00882A9F" w:rsidP="00882A9F">
            <w:pPr>
              <w:jc w:val="center"/>
              <w:rPr>
                <w:b/>
              </w:rPr>
            </w:pPr>
            <w:r w:rsidRPr="00882A9F">
              <w:rPr>
                <w:rFonts w:hint="eastAsia"/>
                <w:b/>
              </w:rPr>
              <w:t>占基金资产净值比例（％）</w:t>
            </w:r>
          </w:p>
        </w:tc>
      </w:tr>
      <w:tr w:rsidR="00882A9F" w:rsidTr="00882A9F">
        <w:tc>
          <w:tcPr>
            <w:tcW w:w="646" w:type="dxa"/>
          </w:tcPr>
          <w:p w:rsidR="00882A9F" w:rsidRDefault="00882A9F" w:rsidP="00882A9F">
            <w:pPr>
              <w:jc w:val="center"/>
            </w:pPr>
            <w:r>
              <w:t>1</w:t>
            </w:r>
          </w:p>
        </w:tc>
        <w:tc>
          <w:tcPr>
            <w:tcW w:w="2835" w:type="dxa"/>
          </w:tcPr>
          <w:p w:rsidR="00882A9F" w:rsidRDefault="00882A9F" w:rsidP="00882A9F">
            <w:pPr>
              <w:jc w:val="left"/>
            </w:pPr>
            <w:r>
              <w:rPr>
                <w:rFonts w:hint="eastAsia"/>
              </w:rPr>
              <w:t>国家债券</w:t>
            </w:r>
          </w:p>
        </w:tc>
        <w:tc>
          <w:tcPr>
            <w:tcW w:w="2466" w:type="dxa"/>
          </w:tcPr>
          <w:p w:rsidR="00882A9F" w:rsidRDefault="00882A9F" w:rsidP="00882A9F">
            <w:pPr>
              <w:jc w:val="right"/>
            </w:pPr>
            <w:r>
              <w:t>-</w:t>
            </w:r>
          </w:p>
        </w:tc>
        <w:tc>
          <w:tcPr>
            <w:tcW w:w="2557" w:type="dxa"/>
          </w:tcPr>
          <w:p w:rsidR="00882A9F" w:rsidRDefault="00882A9F" w:rsidP="00882A9F">
            <w:pPr>
              <w:jc w:val="right"/>
            </w:pPr>
            <w:r>
              <w:t>-</w:t>
            </w:r>
          </w:p>
        </w:tc>
      </w:tr>
      <w:tr w:rsidR="00882A9F" w:rsidTr="00882A9F">
        <w:tc>
          <w:tcPr>
            <w:tcW w:w="646" w:type="dxa"/>
          </w:tcPr>
          <w:p w:rsidR="00882A9F" w:rsidRDefault="00882A9F" w:rsidP="00882A9F">
            <w:pPr>
              <w:jc w:val="center"/>
            </w:pPr>
            <w:r>
              <w:t>2</w:t>
            </w:r>
          </w:p>
        </w:tc>
        <w:tc>
          <w:tcPr>
            <w:tcW w:w="2835" w:type="dxa"/>
          </w:tcPr>
          <w:p w:rsidR="00882A9F" w:rsidRDefault="00882A9F" w:rsidP="00882A9F">
            <w:pPr>
              <w:jc w:val="left"/>
            </w:pPr>
            <w:r>
              <w:rPr>
                <w:rFonts w:hint="eastAsia"/>
              </w:rPr>
              <w:t>央行票据</w:t>
            </w:r>
          </w:p>
        </w:tc>
        <w:tc>
          <w:tcPr>
            <w:tcW w:w="2466" w:type="dxa"/>
          </w:tcPr>
          <w:p w:rsidR="00882A9F" w:rsidRDefault="00882A9F" w:rsidP="00882A9F">
            <w:pPr>
              <w:jc w:val="right"/>
            </w:pPr>
            <w:r>
              <w:t>-</w:t>
            </w:r>
          </w:p>
        </w:tc>
        <w:tc>
          <w:tcPr>
            <w:tcW w:w="2557" w:type="dxa"/>
          </w:tcPr>
          <w:p w:rsidR="00882A9F" w:rsidRDefault="00882A9F" w:rsidP="00882A9F">
            <w:pPr>
              <w:jc w:val="right"/>
            </w:pPr>
            <w:r>
              <w:t>-</w:t>
            </w:r>
          </w:p>
        </w:tc>
      </w:tr>
      <w:tr w:rsidR="00882A9F" w:rsidTr="00882A9F">
        <w:tc>
          <w:tcPr>
            <w:tcW w:w="646" w:type="dxa"/>
          </w:tcPr>
          <w:p w:rsidR="00882A9F" w:rsidRDefault="00882A9F" w:rsidP="00882A9F">
            <w:pPr>
              <w:jc w:val="center"/>
            </w:pPr>
            <w:r>
              <w:t>3</w:t>
            </w:r>
          </w:p>
        </w:tc>
        <w:tc>
          <w:tcPr>
            <w:tcW w:w="2835" w:type="dxa"/>
          </w:tcPr>
          <w:p w:rsidR="00882A9F" w:rsidRDefault="00882A9F" w:rsidP="00882A9F">
            <w:pPr>
              <w:jc w:val="left"/>
            </w:pPr>
            <w:r>
              <w:rPr>
                <w:rFonts w:hint="eastAsia"/>
              </w:rPr>
              <w:t>金融债券</w:t>
            </w:r>
          </w:p>
        </w:tc>
        <w:tc>
          <w:tcPr>
            <w:tcW w:w="2466" w:type="dxa"/>
          </w:tcPr>
          <w:p w:rsidR="00882A9F" w:rsidRDefault="00882A9F" w:rsidP="00882A9F">
            <w:pPr>
              <w:jc w:val="right"/>
            </w:pPr>
            <w:r>
              <w:t>1,317,624,084.75</w:t>
            </w:r>
          </w:p>
        </w:tc>
        <w:tc>
          <w:tcPr>
            <w:tcW w:w="2557" w:type="dxa"/>
          </w:tcPr>
          <w:p w:rsidR="00882A9F" w:rsidRDefault="00882A9F" w:rsidP="00882A9F">
            <w:pPr>
              <w:jc w:val="right"/>
            </w:pPr>
            <w:r>
              <w:t>1.02</w:t>
            </w:r>
          </w:p>
        </w:tc>
      </w:tr>
      <w:tr w:rsidR="00882A9F" w:rsidTr="00882A9F">
        <w:tc>
          <w:tcPr>
            <w:tcW w:w="646" w:type="dxa"/>
          </w:tcPr>
          <w:p w:rsidR="00882A9F" w:rsidRDefault="00882A9F" w:rsidP="00882A9F">
            <w:pPr>
              <w:jc w:val="center"/>
            </w:pPr>
          </w:p>
        </w:tc>
        <w:tc>
          <w:tcPr>
            <w:tcW w:w="2835" w:type="dxa"/>
          </w:tcPr>
          <w:p w:rsidR="00882A9F" w:rsidRDefault="00882A9F" w:rsidP="00882A9F">
            <w:pPr>
              <w:jc w:val="left"/>
            </w:pPr>
            <w:r>
              <w:rPr>
                <w:rFonts w:hint="eastAsia"/>
              </w:rPr>
              <w:t>其中：政策性金融债</w:t>
            </w:r>
          </w:p>
        </w:tc>
        <w:tc>
          <w:tcPr>
            <w:tcW w:w="2466" w:type="dxa"/>
          </w:tcPr>
          <w:p w:rsidR="00882A9F" w:rsidRDefault="00882A9F" w:rsidP="00882A9F">
            <w:pPr>
              <w:jc w:val="right"/>
            </w:pPr>
            <w:r>
              <w:t>1,317,624,084.75</w:t>
            </w:r>
          </w:p>
        </w:tc>
        <w:tc>
          <w:tcPr>
            <w:tcW w:w="2557" w:type="dxa"/>
          </w:tcPr>
          <w:p w:rsidR="00882A9F" w:rsidRDefault="00882A9F" w:rsidP="00882A9F">
            <w:pPr>
              <w:jc w:val="right"/>
            </w:pPr>
            <w:r>
              <w:t>1.02</w:t>
            </w:r>
          </w:p>
        </w:tc>
      </w:tr>
      <w:tr w:rsidR="00882A9F" w:rsidTr="00882A9F">
        <w:tc>
          <w:tcPr>
            <w:tcW w:w="646" w:type="dxa"/>
          </w:tcPr>
          <w:p w:rsidR="00882A9F" w:rsidRDefault="00882A9F" w:rsidP="00882A9F">
            <w:pPr>
              <w:jc w:val="center"/>
            </w:pPr>
            <w:r>
              <w:t>4</w:t>
            </w:r>
          </w:p>
        </w:tc>
        <w:tc>
          <w:tcPr>
            <w:tcW w:w="2835" w:type="dxa"/>
          </w:tcPr>
          <w:p w:rsidR="00882A9F" w:rsidRDefault="00882A9F" w:rsidP="00882A9F">
            <w:pPr>
              <w:jc w:val="left"/>
            </w:pPr>
            <w:r>
              <w:rPr>
                <w:rFonts w:hint="eastAsia"/>
              </w:rPr>
              <w:t>企业债券</w:t>
            </w:r>
          </w:p>
        </w:tc>
        <w:tc>
          <w:tcPr>
            <w:tcW w:w="2466" w:type="dxa"/>
          </w:tcPr>
          <w:p w:rsidR="00882A9F" w:rsidRDefault="00882A9F" w:rsidP="00882A9F">
            <w:pPr>
              <w:jc w:val="right"/>
            </w:pPr>
            <w:r>
              <w:t>-</w:t>
            </w:r>
          </w:p>
        </w:tc>
        <w:tc>
          <w:tcPr>
            <w:tcW w:w="2557" w:type="dxa"/>
          </w:tcPr>
          <w:p w:rsidR="00882A9F" w:rsidRDefault="00882A9F" w:rsidP="00882A9F">
            <w:pPr>
              <w:jc w:val="right"/>
            </w:pPr>
            <w:r>
              <w:t>-</w:t>
            </w:r>
          </w:p>
        </w:tc>
      </w:tr>
      <w:tr w:rsidR="00882A9F" w:rsidTr="00882A9F">
        <w:tc>
          <w:tcPr>
            <w:tcW w:w="646" w:type="dxa"/>
          </w:tcPr>
          <w:p w:rsidR="00882A9F" w:rsidRDefault="00882A9F" w:rsidP="00882A9F">
            <w:pPr>
              <w:jc w:val="center"/>
            </w:pPr>
            <w:r>
              <w:t>5</w:t>
            </w:r>
          </w:p>
        </w:tc>
        <w:tc>
          <w:tcPr>
            <w:tcW w:w="2835" w:type="dxa"/>
          </w:tcPr>
          <w:p w:rsidR="00882A9F" w:rsidRDefault="00882A9F" w:rsidP="00882A9F">
            <w:pPr>
              <w:jc w:val="left"/>
            </w:pPr>
            <w:r>
              <w:rPr>
                <w:rFonts w:hint="eastAsia"/>
              </w:rPr>
              <w:t>企业短期融资券</w:t>
            </w:r>
          </w:p>
        </w:tc>
        <w:tc>
          <w:tcPr>
            <w:tcW w:w="2466" w:type="dxa"/>
          </w:tcPr>
          <w:p w:rsidR="00882A9F" w:rsidRDefault="00882A9F" w:rsidP="00882A9F">
            <w:pPr>
              <w:jc w:val="right"/>
            </w:pPr>
            <w:r>
              <w:t>260,329,100.27</w:t>
            </w:r>
          </w:p>
        </w:tc>
        <w:tc>
          <w:tcPr>
            <w:tcW w:w="2557" w:type="dxa"/>
          </w:tcPr>
          <w:p w:rsidR="00882A9F" w:rsidRDefault="00882A9F" w:rsidP="00882A9F">
            <w:pPr>
              <w:jc w:val="right"/>
            </w:pPr>
            <w:r>
              <w:t>0.20</w:t>
            </w:r>
          </w:p>
        </w:tc>
      </w:tr>
      <w:tr w:rsidR="00882A9F" w:rsidTr="00882A9F">
        <w:tc>
          <w:tcPr>
            <w:tcW w:w="646" w:type="dxa"/>
          </w:tcPr>
          <w:p w:rsidR="00882A9F" w:rsidRDefault="00882A9F" w:rsidP="00882A9F">
            <w:pPr>
              <w:jc w:val="center"/>
            </w:pPr>
            <w:r>
              <w:t>6</w:t>
            </w:r>
          </w:p>
        </w:tc>
        <w:tc>
          <w:tcPr>
            <w:tcW w:w="2835" w:type="dxa"/>
          </w:tcPr>
          <w:p w:rsidR="00882A9F" w:rsidRDefault="00882A9F" w:rsidP="00882A9F">
            <w:pPr>
              <w:jc w:val="left"/>
            </w:pPr>
            <w:r>
              <w:rPr>
                <w:rFonts w:hint="eastAsia"/>
              </w:rPr>
              <w:t>中期票据</w:t>
            </w:r>
          </w:p>
        </w:tc>
        <w:tc>
          <w:tcPr>
            <w:tcW w:w="2466" w:type="dxa"/>
          </w:tcPr>
          <w:p w:rsidR="00882A9F" w:rsidRDefault="00882A9F" w:rsidP="00882A9F">
            <w:pPr>
              <w:jc w:val="right"/>
            </w:pPr>
            <w:r>
              <w:t>-</w:t>
            </w:r>
          </w:p>
        </w:tc>
        <w:tc>
          <w:tcPr>
            <w:tcW w:w="2557" w:type="dxa"/>
          </w:tcPr>
          <w:p w:rsidR="00882A9F" w:rsidRDefault="00882A9F" w:rsidP="00882A9F">
            <w:pPr>
              <w:jc w:val="right"/>
            </w:pPr>
            <w:r>
              <w:t>-</w:t>
            </w:r>
          </w:p>
        </w:tc>
      </w:tr>
      <w:tr w:rsidR="00882A9F" w:rsidTr="00882A9F">
        <w:tc>
          <w:tcPr>
            <w:tcW w:w="646" w:type="dxa"/>
          </w:tcPr>
          <w:p w:rsidR="00882A9F" w:rsidRDefault="00882A9F" w:rsidP="00882A9F">
            <w:pPr>
              <w:jc w:val="center"/>
            </w:pPr>
            <w:r>
              <w:t>7</w:t>
            </w:r>
          </w:p>
        </w:tc>
        <w:tc>
          <w:tcPr>
            <w:tcW w:w="2835" w:type="dxa"/>
          </w:tcPr>
          <w:p w:rsidR="00882A9F" w:rsidRDefault="00882A9F" w:rsidP="00882A9F">
            <w:pPr>
              <w:jc w:val="left"/>
            </w:pPr>
            <w:r>
              <w:rPr>
                <w:rFonts w:hint="eastAsia"/>
              </w:rPr>
              <w:t>同业存单</w:t>
            </w:r>
          </w:p>
        </w:tc>
        <w:tc>
          <w:tcPr>
            <w:tcW w:w="2466" w:type="dxa"/>
          </w:tcPr>
          <w:p w:rsidR="00882A9F" w:rsidRDefault="00882A9F" w:rsidP="00882A9F">
            <w:pPr>
              <w:jc w:val="right"/>
            </w:pPr>
            <w:r>
              <w:t>59,948,247,601.72</w:t>
            </w:r>
          </w:p>
        </w:tc>
        <w:tc>
          <w:tcPr>
            <w:tcW w:w="2557" w:type="dxa"/>
          </w:tcPr>
          <w:p w:rsidR="00882A9F" w:rsidRDefault="00882A9F" w:rsidP="00882A9F">
            <w:pPr>
              <w:jc w:val="right"/>
            </w:pPr>
            <w:r>
              <w:t>46.25</w:t>
            </w:r>
          </w:p>
        </w:tc>
      </w:tr>
      <w:tr w:rsidR="00882A9F" w:rsidTr="00882A9F">
        <w:tc>
          <w:tcPr>
            <w:tcW w:w="646" w:type="dxa"/>
          </w:tcPr>
          <w:p w:rsidR="00882A9F" w:rsidRDefault="00882A9F" w:rsidP="00882A9F">
            <w:pPr>
              <w:jc w:val="center"/>
            </w:pPr>
            <w:r>
              <w:t>8</w:t>
            </w:r>
          </w:p>
        </w:tc>
        <w:tc>
          <w:tcPr>
            <w:tcW w:w="2835" w:type="dxa"/>
          </w:tcPr>
          <w:p w:rsidR="00882A9F" w:rsidRDefault="00882A9F" w:rsidP="00882A9F">
            <w:pPr>
              <w:jc w:val="left"/>
            </w:pPr>
            <w:r>
              <w:rPr>
                <w:rFonts w:hint="eastAsia"/>
              </w:rPr>
              <w:t>其他</w:t>
            </w:r>
          </w:p>
        </w:tc>
        <w:tc>
          <w:tcPr>
            <w:tcW w:w="2466" w:type="dxa"/>
          </w:tcPr>
          <w:p w:rsidR="00882A9F" w:rsidRDefault="00882A9F" w:rsidP="00882A9F">
            <w:pPr>
              <w:jc w:val="right"/>
            </w:pPr>
            <w:r>
              <w:t>-</w:t>
            </w:r>
          </w:p>
        </w:tc>
        <w:tc>
          <w:tcPr>
            <w:tcW w:w="2557" w:type="dxa"/>
          </w:tcPr>
          <w:p w:rsidR="00882A9F" w:rsidRDefault="00882A9F" w:rsidP="00882A9F">
            <w:pPr>
              <w:jc w:val="right"/>
            </w:pPr>
            <w:r>
              <w:t>-</w:t>
            </w:r>
          </w:p>
        </w:tc>
      </w:tr>
      <w:tr w:rsidR="00882A9F" w:rsidTr="00882A9F">
        <w:tc>
          <w:tcPr>
            <w:tcW w:w="646" w:type="dxa"/>
          </w:tcPr>
          <w:p w:rsidR="00882A9F" w:rsidRDefault="00882A9F" w:rsidP="00882A9F">
            <w:pPr>
              <w:jc w:val="center"/>
            </w:pPr>
            <w:r>
              <w:t>9</w:t>
            </w:r>
          </w:p>
        </w:tc>
        <w:tc>
          <w:tcPr>
            <w:tcW w:w="2835" w:type="dxa"/>
          </w:tcPr>
          <w:p w:rsidR="00882A9F" w:rsidRDefault="00882A9F" w:rsidP="00882A9F">
            <w:pPr>
              <w:jc w:val="left"/>
            </w:pPr>
            <w:r>
              <w:rPr>
                <w:rFonts w:hint="eastAsia"/>
              </w:rPr>
              <w:t>合计</w:t>
            </w:r>
          </w:p>
        </w:tc>
        <w:tc>
          <w:tcPr>
            <w:tcW w:w="2466" w:type="dxa"/>
          </w:tcPr>
          <w:p w:rsidR="00882A9F" w:rsidRDefault="00882A9F" w:rsidP="00882A9F">
            <w:pPr>
              <w:jc w:val="right"/>
            </w:pPr>
            <w:r>
              <w:t>61,526,200,786.74</w:t>
            </w:r>
          </w:p>
        </w:tc>
        <w:tc>
          <w:tcPr>
            <w:tcW w:w="2557" w:type="dxa"/>
          </w:tcPr>
          <w:p w:rsidR="00882A9F" w:rsidRDefault="00882A9F" w:rsidP="00882A9F">
            <w:pPr>
              <w:jc w:val="right"/>
            </w:pPr>
            <w:r>
              <w:t>47.47</w:t>
            </w:r>
          </w:p>
        </w:tc>
      </w:tr>
      <w:tr w:rsidR="00882A9F" w:rsidTr="00882A9F">
        <w:tc>
          <w:tcPr>
            <w:tcW w:w="646" w:type="dxa"/>
          </w:tcPr>
          <w:p w:rsidR="00882A9F" w:rsidRDefault="00882A9F" w:rsidP="00882A9F">
            <w:pPr>
              <w:jc w:val="center"/>
            </w:pPr>
            <w:r>
              <w:t>10</w:t>
            </w:r>
          </w:p>
        </w:tc>
        <w:tc>
          <w:tcPr>
            <w:tcW w:w="2835" w:type="dxa"/>
          </w:tcPr>
          <w:p w:rsidR="00882A9F" w:rsidRDefault="00882A9F" w:rsidP="00882A9F">
            <w:pPr>
              <w:jc w:val="left"/>
            </w:pPr>
            <w:r>
              <w:rPr>
                <w:rFonts w:hint="eastAsia"/>
              </w:rPr>
              <w:t>剩余存续期超过</w:t>
            </w:r>
            <w:r>
              <w:rPr>
                <w:rFonts w:hint="eastAsia"/>
              </w:rPr>
              <w:t>397</w:t>
            </w:r>
            <w:r>
              <w:rPr>
                <w:rFonts w:hint="eastAsia"/>
              </w:rPr>
              <w:t>天的浮动利率债券</w:t>
            </w:r>
          </w:p>
        </w:tc>
        <w:tc>
          <w:tcPr>
            <w:tcW w:w="2466" w:type="dxa"/>
          </w:tcPr>
          <w:p w:rsidR="00882A9F" w:rsidRDefault="00882A9F" w:rsidP="00882A9F">
            <w:pPr>
              <w:jc w:val="right"/>
            </w:pPr>
            <w:r>
              <w:t>797,754,540.76</w:t>
            </w:r>
          </w:p>
        </w:tc>
        <w:tc>
          <w:tcPr>
            <w:tcW w:w="2557" w:type="dxa"/>
          </w:tcPr>
          <w:p w:rsidR="00882A9F" w:rsidRDefault="00882A9F" w:rsidP="00882A9F">
            <w:pPr>
              <w:jc w:val="right"/>
            </w:pPr>
            <w:r>
              <w:t>0.62</w:t>
            </w:r>
          </w:p>
        </w:tc>
      </w:tr>
    </w:tbl>
    <w:p w:rsidR="00882A9F" w:rsidRDefault="00882A9F" w:rsidP="00882A9F">
      <w:pPr>
        <w:pStyle w:val="-2"/>
        <w:spacing w:before="312"/>
        <w:rPr>
          <w:rFonts w:hint="eastAsia"/>
        </w:rPr>
      </w:pPr>
      <w:r>
        <w:rPr>
          <w:rFonts w:hint="eastAsia"/>
        </w:rPr>
        <w:t>报告期末按摊余成本占基金资产净值比例大小排名的前十名债券投资明细</w:t>
      </w:r>
    </w:p>
    <w:p w:rsidR="00882A9F" w:rsidRDefault="00882A9F" w:rsidP="00882A9F">
      <w:pPr>
        <w:jc w:val="right"/>
        <w:rPr>
          <w:rFonts w:hint="eastAsia"/>
        </w:rPr>
      </w:pPr>
      <w:r>
        <w:rPr>
          <w:rFonts w:hint="eastAsia"/>
        </w:rPr>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882A9F" w:rsidTr="00882A9F">
        <w:trPr>
          <w:cnfStyle w:val="100000000000" w:firstRow="1" w:lastRow="0" w:firstColumn="0" w:lastColumn="0" w:oddVBand="0" w:evenVBand="0" w:oddHBand="0" w:evenHBand="0" w:firstRowFirstColumn="0" w:firstRowLastColumn="0" w:lastRowFirstColumn="0" w:lastRowLastColumn="0"/>
        </w:trPr>
        <w:tc>
          <w:tcPr>
            <w:tcW w:w="646" w:type="dxa"/>
          </w:tcPr>
          <w:p w:rsidR="00882A9F" w:rsidRPr="00882A9F" w:rsidRDefault="00882A9F" w:rsidP="00882A9F">
            <w:pPr>
              <w:jc w:val="center"/>
              <w:rPr>
                <w:b/>
              </w:rPr>
            </w:pPr>
            <w:r w:rsidRPr="00882A9F">
              <w:rPr>
                <w:rFonts w:hint="eastAsia"/>
                <w:b/>
              </w:rPr>
              <w:t>序号</w:t>
            </w:r>
          </w:p>
        </w:tc>
        <w:tc>
          <w:tcPr>
            <w:tcW w:w="1162" w:type="dxa"/>
          </w:tcPr>
          <w:p w:rsidR="00882A9F" w:rsidRPr="00882A9F" w:rsidRDefault="00882A9F" w:rsidP="00882A9F">
            <w:pPr>
              <w:jc w:val="center"/>
              <w:rPr>
                <w:b/>
              </w:rPr>
            </w:pPr>
            <w:r w:rsidRPr="00882A9F">
              <w:rPr>
                <w:rFonts w:hint="eastAsia"/>
                <w:b/>
              </w:rPr>
              <w:t>债券代码</w:t>
            </w:r>
          </w:p>
        </w:tc>
        <w:tc>
          <w:tcPr>
            <w:tcW w:w="1928" w:type="dxa"/>
          </w:tcPr>
          <w:p w:rsidR="00882A9F" w:rsidRPr="00882A9F" w:rsidRDefault="00882A9F" w:rsidP="00882A9F">
            <w:pPr>
              <w:jc w:val="center"/>
              <w:rPr>
                <w:b/>
              </w:rPr>
            </w:pPr>
            <w:r w:rsidRPr="00882A9F">
              <w:rPr>
                <w:rFonts w:hint="eastAsia"/>
                <w:b/>
              </w:rPr>
              <w:t>债券名称</w:t>
            </w:r>
          </w:p>
        </w:tc>
        <w:tc>
          <w:tcPr>
            <w:tcW w:w="1480" w:type="dxa"/>
          </w:tcPr>
          <w:p w:rsidR="00882A9F" w:rsidRPr="00882A9F" w:rsidRDefault="00882A9F" w:rsidP="00882A9F">
            <w:pPr>
              <w:jc w:val="center"/>
              <w:rPr>
                <w:b/>
              </w:rPr>
            </w:pPr>
            <w:r w:rsidRPr="00882A9F">
              <w:rPr>
                <w:rFonts w:hint="eastAsia"/>
                <w:b/>
              </w:rPr>
              <w:t>债券数量（张）</w:t>
            </w:r>
          </w:p>
        </w:tc>
        <w:tc>
          <w:tcPr>
            <w:tcW w:w="1701" w:type="dxa"/>
          </w:tcPr>
          <w:p w:rsidR="00882A9F" w:rsidRPr="00882A9F" w:rsidRDefault="00882A9F" w:rsidP="00882A9F">
            <w:pPr>
              <w:jc w:val="center"/>
              <w:rPr>
                <w:b/>
              </w:rPr>
            </w:pPr>
            <w:r w:rsidRPr="00882A9F">
              <w:rPr>
                <w:rFonts w:hint="eastAsia"/>
                <w:b/>
              </w:rPr>
              <w:t>摊余成本（元）</w:t>
            </w:r>
          </w:p>
        </w:tc>
        <w:tc>
          <w:tcPr>
            <w:tcW w:w="1588" w:type="dxa"/>
          </w:tcPr>
          <w:p w:rsidR="00882A9F" w:rsidRPr="00882A9F" w:rsidRDefault="00882A9F" w:rsidP="00882A9F">
            <w:pPr>
              <w:jc w:val="center"/>
              <w:rPr>
                <w:b/>
              </w:rPr>
            </w:pPr>
            <w:r w:rsidRPr="00882A9F">
              <w:rPr>
                <w:rFonts w:hint="eastAsia"/>
                <w:b/>
              </w:rPr>
              <w:t>占基金资产净值比例（％）</w:t>
            </w:r>
          </w:p>
        </w:tc>
      </w:tr>
      <w:tr w:rsidR="00882A9F" w:rsidTr="00882A9F">
        <w:tc>
          <w:tcPr>
            <w:tcW w:w="646" w:type="dxa"/>
          </w:tcPr>
          <w:p w:rsidR="00882A9F" w:rsidRDefault="00882A9F" w:rsidP="00882A9F">
            <w:pPr>
              <w:jc w:val="center"/>
            </w:pPr>
            <w:r>
              <w:t>1</w:t>
            </w:r>
          </w:p>
        </w:tc>
        <w:tc>
          <w:tcPr>
            <w:tcW w:w="1162" w:type="dxa"/>
          </w:tcPr>
          <w:p w:rsidR="00882A9F" w:rsidRDefault="00882A9F" w:rsidP="00882A9F">
            <w:pPr>
              <w:jc w:val="left"/>
            </w:pPr>
            <w:r>
              <w:t>112505419</w:t>
            </w:r>
          </w:p>
        </w:tc>
        <w:tc>
          <w:tcPr>
            <w:tcW w:w="1928" w:type="dxa"/>
          </w:tcPr>
          <w:p w:rsidR="00882A9F" w:rsidRDefault="00882A9F" w:rsidP="00882A9F">
            <w:pPr>
              <w:jc w:val="left"/>
            </w:pPr>
            <w:r>
              <w:rPr>
                <w:rFonts w:hint="eastAsia"/>
              </w:rPr>
              <w:t>25</w:t>
            </w:r>
            <w:r>
              <w:rPr>
                <w:rFonts w:hint="eastAsia"/>
              </w:rPr>
              <w:t>建设银行</w:t>
            </w:r>
            <w:r>
              <w:rPr>
                <w:rFonts w:hint="eastAsia"/>
              </w:rPr>
              <w:t>CD419</w:t>
            </w:r>
          </w:p>
        </w:tc>
        <w:tc>
          <w:tcPr>
            <w:tcW w:w="1480" w:type="dxa"/>
          </w:tcPr>
          <w:p w:rsidR="00882A9F" w:rsidRDefault="00882A9F" w:rsidP="00882A9F">
            <w:pPr>
              <w:jc w:val="right"/>
            </w:pPr>
            <w:r>
              <w:t>20,000,000</w:t>
            </w:r>
          </w:p>
        </w:tc>
        <w:tc>
          <w:tcPr>
            <w:tcW w:w="1701" w:type="dxa"/>
          </w:tcPr>
          <w:p w:rsidR="00882A9F" w:rsidRDefault="00882A9F" w:rsidP="00882A9F">
            <w:pPr>
              <w:jc w:val="right"/>
            </w:pPr>
            <w:r>
              <w:t>1,986,518,965.92</w:t>
            </w:r>
          </w:p>
        </w:tc>
        <w:tc>
          <w:tcPr>
            <w:tcW w:w="1588" w:type="dxa"/>
          </w:tcPr>
          <w:p w:rsidR="00882A9F" w:rsidRDefault="00882A9F" w:rsidP="00882A9F">
            <w:pPr>
              <w:jc w:val="right"/>
            </w:pPr>
            <w:r>
              <w:t>1.53</w:t>
            </w:r>
          </w:p>
        </w:tc>
      </w:tr>
      <w:tr w:rsidR="00882A9F" w:rsidTr="00882A9F">
        <w:tc>
          <w:tcPr>
            <w:tcW w:w="646" w:type="dxa"/>
          </w:tcPr>
          <w:p w:rsidR="00882A9F" w:rsidRDefault="00882A9F" w:rsidP="00882A9F">
            <w:pPr>
              <w:jc w:val="center"/>
            </w:pPr>
            <w:r>
              <w:t>2</w:t>
            </w:r>
          </w:p>
        </w:tc>
        <w:tc>
          <w:tcPr>
            <w:tcW w:w="1162" w:type="dxa"/>
          </w:tcPr>
          <w:p w:rsidR="00882A9F" w:rsidRDefault="00882A9F" w:rsidP="00882A9F">
            <w:pPr>
              <w:jc w:val="left"/>
            </w:pPr>
            <w:r>
              <w:t>112505429</w:t>
            </w:r>
          </w:p>
        </w:tc>
        <w:tc>
          <w:tcPr>
            <w:tcW w:w="1928" w:type="dxa"/>
          </w:tcPr>
          <w:p w:rsidR="00882A9F" w:rsidRDefault="00882A9F" w:rsidP="00882A9F">
            <w:pPr>
              <w:jc w:val="left"/>
            </w:pPr>
            <w:r>
              <w:rPr>
                <w:rFonts w:hint="eastAsia"/>
              </w:rPr>
              <w:t>25</w:t>
            </w:r>
            <w:r>
              <w:rPr>
                <w:rFonts w:hint="eastAsia"/>
              </w:rPr>
              <w:t>建设银行</w:t>
            </w:r>
            <w:r>
              <w:rPr>
                <w:rFonts w:hint="eastAsia"/>
              </w:rPr>
              <w:t>CD429</w:t>
            </w:r>
          </w:p>
        </w:tc>
        <w:tc>
          <w:tcPr>
            <w:tcW w:w="1480" w:type="dxa"/>
          </w:tcPr>
          <w:p w:rsidR="00882A9F" w:rsidRDefault="00882A9F" w:rsidP="00882A9F">
            <w:pPr>
              <w:jc w:val="right"/>
            </w:pPr>
            <w:r>
              <w:t>20,000,000</w:t>
            </w:r>
          </w:p>
        </w:tc>
        <w:tc>
          <w:tcPr>
            <w:tcW w:w="1701" w:type="dxa"/>
          </w:tcPr>
          <w:p w:rsidR="00882A9F" w:rsidRDefault="00882A9F" w:rsidP="00882A9F">
            <w:pPr>
              <w:jc w:val="right"/>
            </w:pPr>
            <w:r>
              <w:t>1,985,198,740.19</w:t>
            </w:r>
          </w:p>
        </w:tc>
        <w:tc>
          <w:tcPr>
            <w:tcW w:w="1588" w:type="dxa"/>
          </w:tcPr>
          <w:p w:rsidR="00882A9F" w:rsidRDefault="00882A9F" w:rsidP="00882A9F">
            <w:pPr>
              <w:jc w:val="right"/>
            </w:pPr>
            <w:r>
              <w:t>1.53</w:t>
            </w:r>
          </w:p>
        </w:tc>
      </w:tr>
      <w:tr w:rsidR="00882A9F" w:rsidTr="00882A9F">
        <w:tc>
          <w:tcPr>
            <w:tcW w:w="646" w:type="dxa"/>
          </w:tcPr>
          <w:p w:rsidR="00882A9F" w:rsidRDefault="00882A9F" w:rsidP="00882A9F">
            <w:pPr>
              <w:jc w:val="center"/>
            </w:pPr>
            <w:r>
              <w:lastRenderedPageBreak/>
              <w:t>3</w:t>
            </w:r>
          </w:p>
        </w:tc>
        <w:tc>
          <w:tcPr>
            <w:tcW w:w="1162" w:type="dxa"/>
          </w:tcPr>
          <w:p w:rsidR="00882A9F" w:rsidRDefault="00882A9F" w:rsidP="00882A9F">
            <w:pPr>
              <w:jc w:val="left"/>
            </w:pPr>
            <w:r>
              <w:t>112517223</w:t>
            </w:r>
          </w:p>
        </w:tc>
        <w:tc>
          <w:tcPr>
            <w:tcW w:w="1928" w:type="dxa"/>
          </w:tcPr>
          <w:p w:rsidR="00882A9F" w:rsidRDefault="00882A9F" w:rsidP="00882A9F">
            <w:pPr>
              <w:jc w:val="left"/>
            </w:pPr>
            <w:r>
              <w:rPr>
                <w:rFonts w:hint="eastAsia"/>
              </w:rPr>
              <w:t>25</w:t>
            </w:r>
            <w:r>
              <w:rPr>
                <w:rFonts w:hint="eastAsia"/>
              </w:rPr>
              <w:t>光大银行</w:t>
            </w:r>
            <w:r>
              <w:rPr>
                <w:rFonts w:hint="eastAsia"/>
              </w:rPr>
              <w:t>CD223</w:t>
            </w:r>
          </w:p>
        </w:tc>
        <w:tc>
          <w:tcPr>
            <w:tcW w:w="1480" w:type="dxa"/>
          </w:tcPr>
          <w:p w:rsidR="00882A9F" w:rsidRDefault="00882A9F" w:rsidP="00882A9F">
            <w:pPr>
              <w:jc w:val="right"/>
            </w:pPr>
            <w:r>
              <w:t>15,000,000</w:t>
            </w:r>
          </w:p>
        </w:tc>
        <w:tc>
          <w:tcPr>
            <w:tcW w:w="1701" w:type="dxa"/>
          </w:tcPr>
          <w:p w:rsidR="00882A9F" w:rsidRDefault="00882A9F" w:rsidP="00882A9F">
            <w:pPr>
              <w:jc w:val="right"/>
            </w:pPr>
            <w:r>
              <w:t>1,498,622,477.09</w:t>
            </w:r>
          </w:p>
        </w:tc>
        <w:tc>
          <w:tcPr>
            <w:tcW w:w="1588" w:type="dxa"/>
          </w:tcPr>
          <w:p w:rsidR="00882A9F" w:rsidRDefault="00882A9F" w:rsidP="00882A9F">
            <w:pPr>
              <w:jc w:val="right"/>
            </w:pPr>
            <w:r>
              <w:t>1.16</w:t>
            </w:r>
          </w:p>
        </w:tc>
      </w:tr>
      <w:tr w:rsidR="00882A9F" w:rsidTr="00882A9F">
        <w:tc>
          <w:tcPr>
            <w:tcW w:w="646" w:type="dxa"/>
          </w:tcPr>
          <w:p w:rsidR="00882A9F" w:rsidRDefault="00882A9F" w:rsidP="00882A9F">
            <w:pPr>
              <w:jc w:val="center"/>
            </w:pPr>
            <w:r>
              <w:t>4</w:t>
            </w:r>
          </w:p>
        </w:tc>
        <w:tc>
          <w:tcPr>
            <w:tcW w:w="1162" w:type="dxa"/>
          </w:tcPr>
          <w:p w:rsidR="00882A9F" w:rsidRDefault="00882A9F" w:rsidP="00882A9F">
            <w:pPr>
              <w:jc w:val="left"/>
            </w:pPr>
            <w:r>
              <w:t>112503415</w:t>
            </w:r>
          </w:p>
        </w:tc>
        <w:tc>
          <w:tcPr>
            <w:tcW w:w="1928" w:type="dxa"/>
          </w:tcPr>
          <w:p w:rsidR="00882A9F" w:rsidRDefault="00882A9F" w:rsidP="00882A9F">
            <w:pPr>
              <w:jc w:val="left"/>
            </w:pPr>
            <w:r>
              <w:rPr>
                <w:rFonts w:hint="eastAsia"/>
              </w:rPr>
              <w:t>25</w:t>
            </w:r>
            <w:r>
              <w:rPr>
                <w:rFonts w:hint="eastAsia"/>
              </w:rPr>
              <w:t>农业银行</w:t>
            </w:r>
            <w:r>
              <w:rPr>
                <w:rFonts w:hint="eastAsia"/>
              </w:rPr>
              <w:t>CD415</w:t>
            </w:r>
          </w:p>
        </w:tc>
        <w:tc>
          <w:tcPr>
            <w:tcW w:w="1480" w:type="dxa"/>
          </w:tcPr>
          <w:p w:rsidR="00882A9F" w:rsidRDefault="00882A9F" w:rsidP="00882A9F">
            <w:pPr>
              <w:jc w:val="right"/>
            </w:pPr>
            <w:r>
              <w:t>15,000,000</w:t>
            </w:r>
          </w:p>
        </w:tc>
        <w:tc>
          <w:tcPr>
            <w:tcW w:w="1701" w:type="dxa"/>
          </w:tcPr>
          <w:p w:rsidR="00882A9F" w:rsidRDefault="00882A9F" w:rsidP="00882A9F">
            <w:pPr>
              <w:jc w:val="right"/>
            </w:pPr>
            <w:r>
              <w:t>1,489,893,619.83</w:t>
            </w:r>
          </w:p>
        </w:tc>
        <w:tc>
          <w:tcPr>
            <w:tcW w:w="1588" w:type="dxa"/>
          </w:tcPr>
          <w:p w:rsidR="00882A9F" w:rsidRDefault="00882A9F" w:rsidP="00882A9F">
            <w:pPr>
              <w:jc w:val="right"/>
            </w:pPr>
            <w:r>
              <w:t>1.15</w:t>
            </w:r>
          </w:p>
        </w:tc>
      </w:tr>
      <w:tr w:rsidR="00882A9F" w:rsidTr="00882A9F">
        <w:tc>
          <w:tcPr>
            <w:tcW w:w="646" w:type="dxa"/>
          </w:tcPr>
          <w:p w:rsidR="00882A9F" w:rsidRDefault="00882A9F" w:rsidP="00882A9F">
            <w:pPr>
              <w:jc w:val="center"/>
            </w:pPr>
            <w:r>
              <w:t>5</w:t>
            </w:r>
          </w:p>
        </w:tc>
        <w:tc>
          <w:tcPr>
            <w:tcW w:w="1162" w:type="dxa"/>
          </w:tcPr>
          <w:p w:rsidR="00882A9F" w:rsidRDefault="00882A9F" w:rsidP="00882A9F">
            <w:pPr>
              <w:jc w:val="left"/>
            </w:pPr>
            <w:r>
              <w:t>112505415</w:t>
            </w:r>
          </w:p>
        </w:tc>
        <w:tc>
          <w:tcPr>
            <w:tcW w:w="1928" w:type="dxa"/>
          </w:tcPr>
          <w:p w:rsidR="00882A9F" w:rsidRDefault="00882A9F" w:rsidP="00882A9F">
            <w:pPr>
              <w:jc w:val="left"/>
            </w:pPr>
            <w:r>
              <w:rPr>
                <w:rFonts w:hint="eastAsia"/>
              </w:rPr>
              <w:t>25</w:t>
            </w:r>
            <w:r>
              <w:rPr>
                <w:rFonts w:hint="eastAsia"/>
              </w:rPr>
              <w:t>建设银行</w:t>
            </w:r>
            <w:r>
              <w:rPr>
                <w:rFonts w:hint="eastAsia"/>
              </w:rPr>
              <w:t>CD415</w:t>
            </w:r>
          </w:p>
        </w:tc>
        <w:tc>
          <w:tcPr>
            <w:tcW w:w="1480" w:type="dxa"/>
          </w:tcPr>
          <w:p w:rsidR="00882A9F" w:rsidRDefault="00882A9F" w:rsidP="00882A9F">
            <w:pPr>
              <w:jc w:val="right"/>
            </w:pPr>
            <w:r>
              <w:t>15,000,000</w:t>
            </w:r>
          </w:p>
        </w:tc>
        <w:tc>
          <w:tcPr>
            <w:tcW w:w="1701" w:type="dxa"/>
          </w:tcPr>
          <w:p w:rsidR="00882A9F" w:rsidRDefault="00882A9F" w:rsidP="00882A9F">
            <w:pPr>
              <w:jc w:val="right"/>
            </w:pPr>
            <w:r>
              <w:t>1,484,074,739.19</w:t>
            </w:r>
          </w:p>
        </w:tc>
        <w:tc>
          <w:tcPr>
            <w:tcW w:w="1588" w:type="dxa"/>
          </w:tcPr>
          <w:p w:rsidR="00882A9F" w:rsidRDefault="00882A9F" w:rsidP="00882A9F">
            <w:pPr>
              <w:jc w:val="right"/>
            </w:pPr>
            <w:r>
              <w:t>1.14</w:t>
            </w:r>
          </w:p>
        </w:tc>
      </w:tr>
      <w:tr w:rsidR="00882A9F" w:rsidTr="00882A9F">
        <w:tc>
          <w:tcPr>
            <w:tcW w:w="646" w:type="dxa"/>
          </w:tcPr>
          <w:p w:rsidR="00882A9F" w:rsidRDefault="00882A9F" w:rsidP="00882A9F">
            <w:pPr>
              <w:jc w:val="center"/>
            </w:pPr>
            <w:r>
              <w:t>6</w:t>
            </w:r>
          </w:p>
        </w:tc>
        <w:tc>
          <w:tcPr>
            <w:tcW w:w="1162" w:type="dxa"/>
          </w:tcPr>
          <w:p w:rsidR="00882A9F" w:rsidRDefault="00882A9F" w:rsidP="00882A9F">
            <w:pPr>
              <w:jc w:val="left"/>
            </w:pPr>
            <w:r>
              <w:t>112506280</w:t>
            </w:r>
          </w:p>
        </w:tc>
        <w:tc>
          <w:tcPr>
            <w:tcW w:w="1928" w:type="dxa"/>
          </w:tcPr>
          <w:p w:rsidR="00882A9F" w:rsidRDefault="00882A9F" w:rsidP="00882A9F">
            <w:pPr>
              <w:jc w:val="left"/>
            </w:pPr>
            <w:r>
              <w:rPr>
                <w:rFonts w:hint="eastAsia"/>
              </w:rPr>
              <w:t>25</w:t>
            </w:r>
            <w:r>
              <w:rPr>
                <w:rFonts w:hint="eastAsia"/>
              </w:rPr>
              <w:t>交通银行</w:t>
            </w:r>
            <w:r>
              <w:rPr>
                <w:rFonts w:hint="eastAsia"/>
              </w:rPr>
              <w:t>CD280</w:t>
            </w:r>
          </w:p>
        </w:tc>
        <w:tc>
          <w:tcPr>
            <w:tcW w:w="1480" w:type="dxa"/>
          </w:tcPr>
          <w:p w:rsidR="00882A9F" w:rsidRDefault="00882A9F" w:rsidP="00882A9F">
            <w:pPr>
              <w:jc w:val="right"/>
            </w:pPr>
            <w:r>
              <w:t>13,000,000</w:t>
            </w:r>
          </w:p>
        </w:tc>
        <w:tc>
          <w:tcPr>
            <w:tcW w:w="1701" w:type="dxa"/>
          </w:tcPr>
          <w:p w:rsidR="00882A9F" w:rsidRDefault="00882A9F" w:rsidP="00882A9F">
            <w:pPr>
              <w:jc w:val="right"/>
            </w:pPr>
            <w:r>
              <w:t>1,290,291,650.85</w:t>
            </w:r>
          </w:p>
        </w:tc>
        <w:tc>
          <w:tcPr>
            <w:tcW w:w="1588" w:type="dxa"/>
          </w:tcPr>
          <w:p w:rsidR="00882A9F" w:rsidRDefault="00882A9F" w:rsidP="00882A9F">
            <w:pPr>
              <w:jc w:val="right"/>
            </w:pPr>
            <w:r>
              <w:t>1.00</w:t>
            </w:r>
          </w:p>
        </w:tc>
      </w:tr>
      <w:tr w:rsidR="00882A9F" w:rsidTr="00882A9F">
        <w:tc>
          <w:tcPr>
            <w:tcW w:w="646" w:type="dxa"/>
          </w:tcPr>
          <w:p w:rsidR="00882A9F" w:rsidRDefault="00882A9F" w:rsidP="00882A9F">
            <w:pPr>
              <w:jc w:val="center"/>
            </w:pPr>
            <w:r>
              <w:t>7</w:t>
            </w:r>
          </w:p>
        </w:tc>
        <w:tc>
          <w:tcPr>
            <w:tcW w:w="1162" w:type="dxa"/>
          </w:tcPr>
          <w:p w:rsidR="00882A9F" w:rsidRDefault="00882A9F" w:rsidP="00882A9F">
            <w:pPr>
              <w:jc w:val="left"/>
            </w:pPr>
            <w:r>
              <w:t>112514012</w:t>
            </w:r>
          </w:p>
        </w:tc>
        <w:tc>
          <w:tcPr>
            <w:tcW w:w="1928" w:type="dxa"/>
          </w:tcPr>
          <w:p w:rsidR="00882A9F" w:rsidRDefault="00882A9F" w:rsidP="00882A9F">
            <w:pPr>
              <w:jc w:val="left"/>
            </w:pPr>
            <w:r>
              <w:rPr>
                <w:rFonts w:hint="eastAsia"/>
              </w:rPr>
              <w:t>25</w:t>
            </w:r>
            <w:r>
              <w:rPr>
                <w:rFonts w:hint="eastAsia"/>
              </w:rPr>
              <w:t>江苏银行</w:t>
            </w:r>
            <w:r>
              <w:rPr>
                <w:rFonts w:hint="eastAsia"/>
              </w:rPr>
              <w:t>CD012</w:t>
            </w:r>
          </w:p>
        </w:tc>
        <w:tc>
          <w:tcPr>
            <w:tcW w:w="1480" w:type="dxa"/>
          </w:tcPr>
          <w:p w:rsidR="00882A9F" w:rsidRDefault="00882A9F" w:rsidP="00882A9F">
            <w:pPr>
              <w:jc w:val="right"/>
            </w:pPr>
            <w:r>
              <w:t>12,000,000</w:t>
            </w:r>
          </w:p>
        </w:tc>
        <w:tc>
          <w:tcPr>
            <w:tcW w:w="1701" w:type="dxa"/>
          </w:tcPr>
          <w:p w:rsidR="00882A9F" w:rsidRDefault="00882A9F" w:rsidP="00882A9F">
            <w:pPr>
              <w:jc w:val="right"/>
            </w:pPr>
            <w:r>
              <w:t>1,199,219,907.48</w:t>
            </w:r>
          </w:p>
        </w:tc>
        <w:tc>
          <w:tcPr>
            <w:tcW w:w="1588" w:type="dxa"/>
          </w:tcPr>
          <w:p w:rsidR="00882A9F" w:rsidRDefault="00882A9F" w:rsidP="00882A9F">
            <w:pPr>
              <w:jc w:val="right"/>
            </w:pPr>
            <w:r>
              <w:t>0.93</w:t>
            </w:r>
          </w:p>
        </w:tc>
      </w:tr>
      <w:tr w:rsidR="00882A9F" w:rsidTr="00882A9F">
        <w:tc>
          <w:tcPr>
            <w:tcW w:w="646" w:type="dxa"/>
          </w:tcPr>
          <w:p w:rsidR="00882A9F" w:rsidRDefault="00882A9F" w:rsidP="00882A9F">
            <w:pPr>
              <w:jc w:val="center"/>
            </w:pPr>
            <w:r>
              <w:t>8</w:t>
            </w:r>
          </w:p>
        </w:tc>
        <w:tc>
          <w:tcPr>
            <w:tcW w:w="1162" w:type="dxa"/>
          </w:tcPr>
          <w:p w:rsidR="00882A9F" w:rsidRDefault="00882A9F" w:rsidP="00882A9F">
            <w:pPr>
              <w:jc w:val="left"/>
            </w:pPr>
            <w:r>
              <w:t>112506266</w:t>
            </w:r>
          </w:p>
        </w:tc>
        <w:tc>
          <w:tcPr>
            <w:tcW w:w="1928" w:type="dxa"/>
          </w:tcPr>
          <w:p w:rsidR="00882A9F" w:rsidRDefault="00882A9F" w:rsidP="00882A9F">
            <w:pPr>
              <w:jc w:val="left"/>
            </w:pPr>
            <w:r>
              <w:rPr>
                <w:rFonts w:hint="eastAsia"/>
              </w:rPr>
              <w:t>25</w:t>
            </w:r>
            <w:r>
              <w:rPr>
                <w:rFonts w:hint="eastAsia"/>
              </w:rPr>
              <w:t>交通银行</w:t>
            </w:r>
            <w:r>
              <w:rPr>
                <w:rFonts w:hint="eastAsia"/>
              </w:rPr>
              <w:t>CD266</w:t>
            </w:r>
          </w:p>
        </w:tc>
        <w:tc>
          <w:tcPr>
            <w:tcW w:w="1480" w:type="dxa"/>
          </w:tcPr>
          <w:p w:rsidR="00882A9F" w:rsidRDefault="00882A9F" w:rsidP="00882A9F">
            <w:pPr>
              <w:jc w:val="right"/>
            </w:pPr>
            <w:r>
              <w:t>12,000,000</w:t>
            </w:r>
          </w:p>
        </w:tc>
        <w:tc>
          <w:tcPr>
            <w:tcW w:w="1701" w:type="dxa"/>
          </w:tcPr>
          <w:p w:rsidR="00882A9F" w:rsidRDefault="00882A9F" w:rsidP="00882A9F">
            <w:pPr>
              <w:jc w:val="right"/>
            </w:pPr>
            <w:r>
              <w:t>1,191,755,870.85</w:t>
            </w:r>
          </w:p>
        </w:tc>
        <w:tc>
          <w:tcPr>
            <w:tcW w:w="1588" w:type="dxa"/>
          </w:tcPr>
          <w:p w:rsidR="00882A9F" w:rsidRDefault="00882A9F" w:rsidP="00882A9F">
            <w:pPr>
              <w:jc w:val="right"/>
            </w:pPr>
            <w:r>
              <w:t>0.92</w:t>
            </w:r>
          </w:p>
        </w:tc>
      </w:tr>
      <w:tr w:rsidR="00882A9F" w:rsidTr="00882A9F">
        <w:tc>
          <w:tcPr>
            <w:tcW w:w="646" w:type="dxa"/>
          </w:tcPr>
          <w:p w:rsidR="00882A9F" w:rsidRDefault="00882A9F" w:rsidP="00882A9F">
            <w:pPr>
              <w:jc w:val="center"/>
            </w:pPr>
            <w:r>
              <w:t>9</w:t>
            </w:r>
          </w:p>
        </w:tc>
        <w:tc>
          <w:tcPr>
            <w:tcW w:w="1162" w:type="dxa"/>
          </w:tcPr>
          <w:p w:rsidR="00882A9F" w:rsidRDefault="00882A9F" w:rsidP="00882A9F">
            <w:pPr>
              <w:jc w:val="left"/>
            </w:pPr>
            <w:r>
              <w:t>112583567</w:t>
            </w:r>
          </w:p>
        </w:tc>
        <w:tc>
          <w:tcPr>
            <w:tcW w:w="1928" w:type="dxa"/>
          </w:tcPr>
          <w:p w:rsidR="00882A9F" w:rsidRDefault="00882A9F" w:rsidP="00882A9F">
            <w:pPr>
              <w:jc w:val="left"/>
            </w:pPr>
            <w:r>
              <w:rPr>
                <w:rFonts w:hint="eastAsia"/>
              </w:rPr>
              <w:t>25</w:t>
            </w:r>
            <w:r>
              <w:rPr>
                <w:rFonts w:hint="eastAsia"/>
              </w:rPr>
              <w:t>宁波银行</w:t>
            </w:r>
            <w:r>
              <w:rPr>
                <w:rFonts w:hint="eastAsia"/>
              </w:rPr>
              <w:t>CD196</w:t>
            </w:r>
          </w:p>
        </w:tc>
        <w:tc>
          <w:tcPr>
            <w:tcW w:w="1480" w:type="dxa"/>
          </w:tcPr>
          <w:p w:rsidR="00882A9F" w:rsidRDefault="00882A9F" w:rsidP="00882A9F">
            <w:pPr>
              <w:jc w:val="right"/>
            </w:pPr>
            <w:r>
              <w:t>10,000,000</w:t>
            </w:r>
          </w:p>
        </w:tc>
        <w:tc>
          <w:tcPr>
            <w:tcW w:w="1701" w:type="dxa"/>
          </w:tcPr>
          <w:p w:rsidR="00882A9F" w:rsidRDefault="00882A9F" w:rsidP="00882A9F">
            <w:pPr>
              <w:jc w:val="right"/>
            </w:pPr>
            <w:r>
              <w:t>999,343,950.63</w:t>
            </w:r>
          </w:p>
        </w:tc>
        <w:tc>
          <w:tcPr>
            <w:tcW w:w="1588" w:type="dxa"/>
          </w:tcPr>
          <w:p w:rsidR="00882A9F" w:rsidRDefault="00882A9F" w:rsidP="00882A9F">
            <w:pPr>
              <w:jc w:val="right"/>
            </w:pPr>
            <w:r>
              <w:t>0.77</w:t>
            </w:r>
          </w:p>
        </w:tc>
      </w:tr>
      <w:tr w:rsidR="00882A9F" w:rsidTr="00882A9F">
        <w:tc>
          <w:tcPr>
            <w:tcW w:w="646" w:type="dxa"/>
          </w:tcPr>
          <w:p w:rsidR="00882A9F" w:rsidRDefault="00882A9F" w:rsidP="00882A9F">
            <w:pPr>
              <w:jc w:val="center"/>
            </w:pPr>
            <w:r>
              <w:t>10</w:t>
            </w:r>
          </w:p>
        </w:tc>
        <w:tc>
          <w:tcPr>
            <w:tcW w:w="1162" w:type="dxa"/>
          </w:tcPr>
          <w:p w:rsidR="00882A9F" w:rsidRDefault="00882A9F" w:rsidP="00882A9F">
            <w:pPr>
              <w:jc w:val="left"/>
            </w:pPr>
            <w:r>
              <w:t>112512167</w:t>
            </w:r>
          </w:p>
        </w:tc>
        <w:tc>
          <w:tcPr>
            <w:tcW w:w="1928" w:type="dxa"/>
          </w:tcPr>
          <w:p w:rsidR="00882A9F" w:rsidRDefault="00882A9F" w:rsidP="00882A9F">
            <w:pPr>
              <w:jc w:val="left"/>
            </w:pPr>
            <w:r>
              <w:rPr>
                <w:rFonts w:hint="eastAsia"/>
              </w:rPr>
              <w:t>25</w:t>
            </w:r>
            <w:r>
              <w:rPr>
                <w:rFonts w:hint="eastAsia"/>
              </w:rPr>
              <w:t>北京银行</w:t>
            </w:r>
            <w:r>
              <w:rPr>
                <w:rFonts w:hint="eastAsia"/>
              </w:rPr>
              <w:t>CD167</w:t>
            </w:r>
          </w:p>
        </w:tc>
        <w:tc>
          <w:tcPr>
            <w:tcW w:w="1480" w:type="dxa"/>
          </w:tcPr>
          <w:p w:rsidR="00882A9F" w:rsidRDefault="00882A9F" w:rsidP="00882A9F">
            <w:pPr>
              <w:jc w:val="right"/>
            </w:pPr>
            <w:r>
              <w:t>10,000,000</w:t>
            </w:r>
          </w:p>
        </w:tc>
        <w:tc>
          <w:tcPr>
            <w:tcW w:w="1701" w:type="dxa"/>
          </w:tcPr>
          <w:p w:rsidR="00882A9F" w:rsidRDefault="00882A9F" w:rsidP="00882A9F">
            <w:pPr>
              <w:jc w:val="right"/>
            </w:pPr>
            <w:r>
              <w:t>999,125,363.17</w:t>
            </w:r>
          </w:p>
        </w:tc>
        <w:tc>
          <w:tcPr>
            <w:tcW w:w="1588" w:type="dxa"/>
          </w:tcPr>
          <w:p w:rsidR="00882A9F" w:rsidRDefault="00882A9F" w:rsidP="00882A9F">
            <w:pPr>
              <w:jc w:val="right"/>
            </w:pPr>
            <w:r>
              <w:t>0.77</w:t>
            </w:r>
          </w:p>
        </w:tc>
      </w:tr>
    </w:tbl>
    <w:p w:rsidR="00882A9F" w:rsidRDefault="00882A9F" w:rsidP="00882A9F">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882A9F" w:rsidTr="00882A9F">
        <w:trPr>
          <w:cnfStyle w:val="100000000000" w:firstRow="1" w:lastRow="0" w:firstColumn="0" w:lastColumn="0" w:oddVBand="0" w:evenVBand="0" w:oddHBand="0" w:evenHBand="0" w:firstRowFirstColumn="0" w:firstRowLastColumn="0" w:lastRowFirstColumn="0" w:lastRowLastColumn="0"/>
        </w:trPr>
        <w:tc>
          <w:tcPr>
            <w:tcW w:w="6124" w:type="dxa"/>
          </w:tcPr>
          <w:p w:rsidR="00882A9F" w:rsidRPr="00882A9F" w:rsidRDefault="00882A9F" w:rsidP="00882A9F">
            <w:pPr>
              <w:jc w:val="center"/>
              <w:rPr>
                <w:b/>
              </w:rPr>
            </w:pPr>
            <w:r w:rsidRPr="00882A9F">
              <w:rPr>
                <w:rFonts w:hint="eastAsia"/>
                <w:b/>
              </w:rPr>
              <w:t>项目</w:t>
            </w:r>
          </w:p>
        </w:tc>
        <w:tc>
          <w:tcPr>
            <w:tcW w:w="2381" w:type="dxa"/>
          </w:tcPr>
          <w:p w:rsidR="00882A9F" w:rsidRPr="00882A9F" w:rsidRDefault="00882A9F" w:rsidP="00882A9F">
            <w:pPr>
              <w:jc w:val="center"/>
              <w:rPr>
                <w:b/>
              </w:rPr>
            </w:pPr>
            <w:r w:rsidRPr="00882A9F">
              <w:rPr>
                <w:rFonts w:hint="eastAsia"/>
                <w:b/>
              </w:rPr>
              <w:t>偏离情况</w:t>
            </w:r>
          </w:p>
        </w:tc>
      </w:tr>
      <w:tr w:rsidR="00882A9F" w:rsidTr="00882A9F">
        <w:tc>
          <w:tcPr>
            <w:tcW w:w="6124" w:type="dxa"/>
          </w:tcPr>
          <w:p w:rsidR="00882A9F" w:rsidRDefault="00882A9F" w:rsidP="00882A9F">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882A9F" w:rsidRDefault="00882A9F" w:rsidP="00882A9F">
            <w:pPr>
              <w:jc w:val="right"/>
            </w:pPr>
            <w:r>
              <w:t>0</w:t>
            </w:r>
          </w:p>
        </w:tc>
      </w:tr>
      <w:tr w:rsidR="00882A9F" w:rsidTr="00882A9F">
        <w:tc>
          <w:tcPr>
            <w:tcW w:w="6124" w:type="dxa"/>
          </w:tcPr>
          <w:p w:rsidR="00882A9F" w:rsidRDefault="00882A9F" w:rsidP="00882A9F">
            <w:pPr>
              <w:jc w:val="left"/>
            </w:pPr>
            <w:r>
              <w:rPr>
                <w:rFonts w:hint="eastAsia"/>
              </w:rPr>
              <w:t>报告期内偏离度的最高值</w:t>
            </w:r>
          </w:p>
        </w:tc>
        <w:tc>
          <w:tcPr>
            <w:tcW w:w="2381" w:type="dxa"/>
          </w:tcPr>
          <w:p w:rsidR="00882A9F" w:rsidRDefault="00882A9F" w:rsidP="00882A9F">
            <w:pPr>
              <w:jc w:val="right"/>
            </w:pPr>
            <w:r>
              <w:t>0.0145%</w:t>
            </w:r>
          </w:p>
        </w:tc>
      </w:tr>
      <w:tr w:rsidR="00882A9F" w:rsidTr="00882A9F">
        <w:tc>
          <w:tcPr>
            <w:tcW w:w="6124" w:type="dxa"/>
          </w:tcPr>
          <w:p w:rsidR="00882A9F" w:rsidRDefault="00882A9F" w:rsidP="00882A9F">
            <w:pPr>
              <w:jc w:val="left"/>
            </w:pPr>
            <w:r>
              <w:rPr>
                <w:rFonts w:hint="eastAsia"/>
              </w:rPr>
              <w:t>报告期内偏离度的最低值</w:t>
            </w:r>
          </w:p>
        </w:tc>
        <w:tc>
          <w:tcPr>
            <w:tcW w:w="2381" w:type="dxa"/>
          </w:tcPr>
          <w:p w:rsidR="00882A9F" w:rsidRDefault="00882A9F" w:rsidP="00882A9F">
            <w:pPr>
              <w:jc w:val="right"/>
            </w:pPr>
            <w:r>
              <w:t>0.0013%</w:t>
            </w:r>
          </w:p>
        </w:tc>
      </w:tr>
      <w:tr w:rsidR="00882A9F" w:rsidTr="00882A9F">
        <w:tc>
          <w:tcPr>
            <w:tcW w:w="6124" w:type="dxa"/>
          </w:tcPr>
          <w:p w:rsidR="00882A9F" w:rsidRDefault="00882A9F" w:rsidP="00882A9F">
            <w:pPr>
              <w:jc w:val="left"/>
            </w:pPr>
            <w:r>
              <w:rPr>
                <w:rFonts w:hint="eastAsia"/>
              </w:rPr>
              <w:t>报告期内每个工作日偏离度的绝对值的简单平均值</w:t>
            </w:r>
          </w:p>
        </w:tc>
        <w:tc>
          <w:tcPr>
            <w:tcW w:w="2381" w:type="dxa"/>
          </w:tcPr>
          <w:p w:rsidR="00882A9F" w:rsidRDefault="00882A9F" w:rsidP="00882A9F">
            <w:pPr>
              <w:jc w:val="right"/>
            </w:pPr>
            <w:r>
              <w:t>0.0073%</w:t>
            </w:r>
          </w:p>
        </w:tc>
      </w:tr>
    </w:tbl>
    <w:p w:rsidR="00882A9F" w:rsidRDefault="00882A9F" w:rsidP="00882A9F">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882A9F" w:rsidRDefault="00882A9F" w:rsidP="00882A9F">
      <w:pPr>
        <w:pStyle w:val="-"/>
        <w:ind w:firstLine="420"/>
        <w:rPr>
          <w:rFonts w:hint="eastAsia"/>
        </w:rPr>
      </w:pPr>
      <w:r>
        <w:rPr>
          <w:rFonts w:hint="eastAsia"/>
        </w:rPr>
        <w:t>本报告期内本基金无负偏离度的绝对值达到0.25%的情况。</w:t>
      </w:r>
    </w:p>
    <w:p w:rsidR="00882A9F" w:rsidRDefault="00882A9F" w:rsidP="00882A9F">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882A9F" w:rsidRDefault="00882A9F" w:rsidP="00882A9F">
      <w:pPr>
        <w:pStyle w:val="-"/>
        <w:ind w:firstLine="420"/>
        <w:rPr>
          <w:rFonts w:hint="eastAsia"/>
        </w:rPr>
      </w:pPr>
      <w:r>
        <w:rPr>
          <w:rFonts w:hint="eastAsia"/>
        </w:rPr>
        <w:t>本报告期内本基金无正偏离度的绝对值达到0.5%的情况。</w:t>
      </w:r>
    </w:p>
    <w:p w:rsidR="00882A9F" w:rsidRDefault="00882A9F" w:rsidP="00882A9F">
      <w:pPr>
        <w:pStyle w:val="-2"/>
        <w:spacing w:before="312"/>
        <w:rPr>
          <w:rFonts w:hint="eastAsia"/>
        </w:rPr>
      </w:pPr>
      <w:r>
        <w:rPr>
          <w:rFonts w:hint="eastAsia"/>
        </w:rPr>
        <w:t>报告期末按摊余成本占基金资产净值比例大小排名的前十名资产支持证券投资明细</w:t>
      </w:r>
    </w:p>
    <w:p w:rsidR="00882A9F" w:rsidRDefault="00882A9F" w:rsidP="00882A9F">
      <w:pPr>
        <w:pStyle w:val="-"/>
        <w:ind w:firstLine="420"/>
        <w:rPr>
          <w:rFonts w:hint="eastAsia"/>
        </w:rPr>
      </w:pPr>
      <w:r>
        <w:rPr>
          <w:rFonts w:hint="eastAsia"/>
        </w:rPr>
        <w:t>本基金本报告期末未持有资产支持证券。</w:t>
      </w:r>
    </w:p>
    <w:p w:rsidR="00882A9F" w:rsidRDefault="00882A9F" w:rsidP="00882A9F">
      <w:pPr>
        <w:pStyle w:val="-2"/>
        <w:spacing w:before="312"/>
        <w:rPr>
          <w:rFonts w:hint="eastAsia"/>
        </w:rPr>
      </w:pPr>
      <w:r>
        <w:rPr>
          <w:rFonts w:hint="eastAsia"/>
        </w:rPr>
        <w:t>投资组合报告附注</w:t>
      </w:r>
    </w:p>
    <w:p w:rsidR="00882A9F" w:rsidRDefault="00882A9F" w:rsidP="00882A9F">
      <w:pPr>
        <w:pStyle w:val="-3"/>
        <w:spacing w:before="156" w:after="156"/>
        <w:rPr>
          <w:rFonts w:hint="eastAsia"/>
        </w:rPr>
      </w:pPr>
      <w:r>
        <w:rPr>
          <w:rFonts w:hint="eastAsia"/>
        </w:rPr>
        <w:t>基金计价方法说明</w:t>
      </w:r>
    </w:p>
    <w:p w:rsidR="00882A9F" w:rsidRDefault="00882A9F" w:rsidP="00882A9F">
      <w:pPr>
        <w:pStyle w:val="-"/>
        <w:ind w:firstLine="420"/>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rsidR="00882A9F" w:rsidRDefault="00882A9F" w:rsidP="00882A9F">
      <w:pPr>
        <w:pStyle w:val="-3"/>
        <w:spacing w:before="156" w:after="156"/>
        <w:rPr>
          <w:rFonts w:hint="eastAsia"/>
        </w:rPr>
      </w:pPr>
      <w:r>
        <w:rPr>
          <w:rFonts w:hint="eastAsia"/>
        </w:rPr>
        <w:t>声明本基金投资的前十名证券的发行主体本期是否出现被监管部门立案调</w:t>
      </w:r>
      <w:r>
        <w:rPr>
          <w:rFonts w:hint="eastAsia"/>
        </w:rPr>
        <w:lastRenderedPageBreak/>
        <w:t>查，或在报告编制日前一年内受到公开谴责、处罚的情形。如是，还应对相关证券的投资决策程序做出说明</w:t>
      </w:r>
    </w:p>
    <w:p w:rsidR="00882A9F" w:rsidRDefault="00882A9F" w:rsidP="00882A9F">
      <w:pPr>
        <w:pStyle w:val="-"/>
        <w:ind w:firstLine="420"/>
        <w:rPr>
          <w:rFonts w:hint="eastAsia"/>
        </w:rPr>
      </w:pPr>
      <w:r>
        <w:rPr>
          <w:rFonts w:hint="eastAsia"/>
        </w:rPr>
        <w:t>本基金投资的前十名证券的发行主体中，北京银行股份有限公司在报告编制日前一年内曾受到国家金融监督管理总局北京监管局、中国人民银行的处罚；中国光大银行股份有限公司在报告编制日前一年内曾受到国家金融监督管理总局、中国人民银行的处罚；中国建设银行股份有限公司在报告编制日前一年内曾受到国家金融监督管理总局、中国人民银行的处罚；交通银行股份有限公司在报告编制日前一年内曾受到中国人民银行的处罚；宁波银行股份有限公司在报告编制日前一年内曾受到中国人民银行宁波市分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882A9F" w:rsidRDefault="00882A9F" w:rsidP="00882A9F">
      <w:pPr>
        <w:pStyle w:val="-"/>
        <w:ind w:firstLine="420"/>
        <w:rPr>
          <w:rFonts w:hint="eastAsia"/>
        </w:rPr>
      </w:pPr>
      <w:r>
        <w:rPr>
          <w:rFonts w:hint="eastAsia"/>
        </w:rPr>
        <w:t>对上述证券的投资决策程序的说明：本基金投资上述证券的投资决策程序符合相关法律法规和公司制度的要求。</w:t>
      </w:r>
    </w:p>
    <w:p w:rsidR="00882A9F" w:rsidRDefault="00882A9F" w:rsidP="00882A9F">
      <w:pPr>
        <w:pStyle w:val="-3"/>
        <w:spacing w:before="156" w:after="156"/>
        <w:rPr>
          <w:rFonts w:hint="eastAsia"/>
        </w:rPr>
      </w:pPr>
      <w:r>
        <w:rPr>
          <w:rFonts w:hint="eastAsia"/>
        </w:rPr>
        <w:t>其他资产构成</w:t>
      </w:r>
    </w:p>
    <w:p w:rsidR="00882A9F" w:rsidRDefault="00882A9F" w:rsidP="00882A9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882A9F" w:rsidTr="00882A9F">
        <w:trPr>
          <w:cnfStyle w:val="100000000000" w:firstRow="1" w:lastRow="0" w:firstColumn="0" w:lastColumn="0" w:oddVBand="0" w:evenVBand="0" w:oddHBand="0" w:evenHBand="0" w:firstRowFirstColumn="0" w:firstRowLastColumn="0" w:lastRowFirstColumn="0" w:lastRowLastColumn="0"/>
        </w:trPr>
        <w:tc>
          <w:tcPr>
            <w:tcW w:w="737" w:type="dxa"/>
          </w:tcPr>
          <w:p w:rsidR="00882A9F" w:rsidRPr="00882A9F" w:rsidRDefault="00882A9F" w:rsidP="00882A9F">
            <w:pPr>
              <w:jc w:val="center"/>
              <w:rPr>
                <w:b/>
              </w:rPr>
            </w:pPr>
            <w:r w:rsidRPr="00882A9F">
              <w:rPr>
                <w:rFonts w:hint="eastAsia"/>
                <w:b/>
              </w:rPr>
              <w:t>序号</w:t>
            </w:r>
          </w:p>
        </w:tc>
        <w:tc>
          <w:tcPr>
            <w:tcW w:w="4763" w:type="dxa"/>
          </w:tcPr>
          <w:p w:rsidR="00882A9F" w:rsidRPr="00882A9F" w:rsidRDefault="00882A9F" w:rsidP="00882A9F">
            <w:pPr>
              <w:jc w:val="center"/>
              <w:rPr>
                <w:b/>
              </w:rPr>
            </w:pPr>
            <w:r w:rsidRPr="00882A9F">
              <w:rPr>
                <w:rFonts w:hint="eastAsia"/>
                <w:b/>
              </w:rPr>
              <w:t>名称</w:t>
            </w:r>
          </w:p>
        </w:tc>
        <w:tc>
          <w:tcPr>
            <w:tcW w:w="3005" w:type="dxa"/>
          </w:tcPr>
          <w:p w:rsidR="00882A9F" w:rsidRPr="00882A9F" w:rsidRDefault="00882A9F" w:rsidP="00882A9F">
            <w:pPr>
              <w:jc w:val="center"/>
              <w:rPr>
                <w:b/>
              </w:rPr>
            </w:pPr>
            <w:r w:rsidRPr="00882A9F">
              <w:rPr>
                <w:rFonts w:hint="eastAsia"/>
                <w:b/>
              </w:rPr>
              <w:t>金额（元）</w:t>
            </w:r>
          </w:p>
        </w:tc>
      </w:tr>
      <w:tr w:rsidR="00882A9F" w:rsidTr="00882A9F">
        <w:tc>
          <w:tcPr>
            <w:tcW w:w="737" w:type="dxa"/>
          </w:tcPr>
          <w:p w:rsidR="00882A9F" w:rsidRDefault="00882A9F" w:rsidP="00882A9F">
            <w:pPr>
              <w:jc w:val="center"/>
            </w:pPr>
            <w:r>
              <w:t>1</w:t>
            </w:r>
          </w:p>
        </w:tc>
        <w:tc>
          <w:tcPr>
            <w:tcW w:w="4763" w:type="dxa"/>
          </w:tcPr>
          <w:p w:rsidR="00882A9F" w:rsidRDefault="00882A9F" w:rsidP="00882A9F">
            <w:pPr>
              <w:jc w:val="left"/>
            </w:pPr>
            <w:r>
              <w:rPr>
                <w:rFonts w:hint="eastAsia"/>
              </w:rPr>
              <w:t>存出保证金</w:t>
            </w:r>
          </w:p>
        </w:tc>
        <w:tc>
          <w:tcPr>
            <w:tcW w:w="3005" w:type="dxa"/>
          </w:tcPr>
          <w:p w:rsidR="00882A9F" w:rsidRDefault="00882A9F" w:rsidP="00882A9F">
            <w:pPr>
              <w:jc w:val="right"/>
            </w:pPr>
            <w:r>
              <w:t>-</w:t>
            </w:r>
          </w:p>
        </w:tc>
      </w:tr>
      <w:tr w:rsidR="00882A9F" w:rsidTr="00882A9F">
        <w:tc>
          <w:tcPr>
            <w:tcW w:w="737" w:type="dxa"/>
          </w:tcPr>
          <w:p w:rsidR="00882A9F" w:rsidRDefault="00882A9F" w:rsidP="00882A9F">
            <w:pPr>
              <w:jc w:val="center"/>
            </w:pPr>
            <w:r>
              <w:t>2</w:t>
            </w:r>
          </w:p>
        </w:tc>
        <w:tc>
          <w:tcPr>
            <w:tcW w:w="4763" w:type="dxa"/>
          </w:tcPr>
          <w:p w:rsidR="00882A9F" w:rsidRDefault="00882A9F" w:rsidP="00882A9F">
            <w:pPr>
              <w:jc w:val="left"/>
            </w:pPr>
            <w:r>
              <w:rPr>
                <w:rFonts w:hint="eastAsia"/>
              </w:rPr>
              <w:t>应收证券清算款</w:t>
            </w:r>
          </w:p>
        </w:tc>
        <w:tc>
          <w:tcPr>
            <w:tcW w:w="3005" w:type="dxa"/>
          </w:tcPr>
          <w:p w:rsidR="00882A9F" w:rsidRDefault="00882A9F" w:rsidP="00882A9F">
            <w:pPr>
              <w:jc w:val="right"/>
            </w:pPr>
            <w:r>
              <w:t>-</w:t>
            </w:r>
          </w:p>
        </w:tc>
      </w:tr>
      <w:tr w:rsidR="00882A9F" w:rsidTr="00882A9F">
        <w:tc>
          <w:tcPr>
            <w:tcW w:w="737" w:type="dxa"/>
          </w:tcPr>
          <w:p w:rsidR="00882A9F" w:rsidRDefault="00882A9F" w:rsidP="00882A9F">
            <w:pPr>
              <w:jc w:val="center"/>
            </w:pPr>
            <w:r>
              <w:t>3</w:t>
            </w:r>
          </w:p>
        </w:tc>
        <w:tc>
          <w:tcPr>
            <w:tcW w:w="4763" w:type="dxa"/>
          </w:tcPr>
          <w:p w:rsidR="00882A9F" w:rsidRDefault="00882A9F" w:rsidP="00882A9F">
            <w:pPr>
              <w:jc w:val="left"/>
            </w:pPr>
            <w:r>
              <w:rPr>
                <w:rFonts w:hint="eastAsia"/>
              </w:rPr>
              <w:t>应收利息</w:t>
            </w:r>
          </w:p>
        </w:tc>
        <w:tc>
          <w:tcPr>
            <w:tcW w:w="3005" w:type="dxa"/>
          </w:tcPr>
          <w:p w:rsidR="00882A9F" w:rsidRDefault="00882A9F" w:rsidP="00882A9F">
            <w:pPr>
              <w:jc w:val="right"/>
            </w:pPr>
            <w:r>
              <w:t>-</w:t>
            </w:r>
          </w:p>
        </w:tc>
      </w:tr>
      <w:tr w:rsidR="00882A9F" w:rsidTr="00882A9F">
        <w:tc>
          <w:tcPr>
            <w:tcW w:w="737" w:type="dxa"/>
          </w:tcPr>
          <w:p w:rsidR="00882A9F" w:rsidRDefault="00882A9F" w:rsidP="00882A9F">
            <w:pPr>
              <w:jc w:val="center"/>
            </w:pPr>
            <w:r>
              <w:t>4</w:t>
            </w:r>
          </w:p>
        </w:tc>
        <w:tc>
          <w:tcPr>
            <w:tcW w:w="4763" w:type="dxa"/>
          </w:tcPr>
          <w:p w:rsidR="00882A9F" w:rsidRDefault="00882A9F" w:rsidP="00882A9F">
            <w:pPr>
              <w:jc w:val="left"/>
            </w:pPr>
            <w:r>
              <w:rPr>
                <w:rFonts w:hint="eastAsia"/>
              </w:rPr>
              <w:t>应收申购款</w:t>
            </w:r>
          </w:p>
        </w:tc>
        <w:tc>
          <w:tcPr>
            <w:tcW w:w="3005" w:type="dxa"/>
          </w:tcPr>
          <w:p w:rsidR="00882A9F" w:rsidRDefault="00882A9F" w:rsidP="00882A9F">
            <w:pPr>
              <w:jc w:val="right"/>
            </w:pPr>
            <w:r>
              <w:t>156,420,335.76</w:t>
            </w:r>
          </w:p>
        </w:tc>
      </w:tr>
      <w:tr w:rsidR="00882A9F" w:rsidTr="00882A9F">
        <w:tc>
          <w:tcPr>
            <w:tcW w:w="737" w:type="dxa"/>
          </w:tcPr>
          <w:p w:rsidR="00882A9F" w:rsidRDefault="00882A9F" w:rsidP="00882A9F">
            <w:pPr>
              <w:jc w:val="center"/>
            </w:pPr>
            <w:r>
              <w:t>5</w:t>
            </w:r>
          </w:p>
        </w:tc>
        <w:tc>
          <w:tcPr>
            <w:tcW w:w="4763" w:type="dxa"/>
          </w:tcPr>
          <w:p w:rsidR="00882A9F" w:rsidRDefault="00882A9F" w:rsidP="00882A9F">
            <w:pPr>
              <w:jc w:val="left"/>
            </w:pPr>
            <w:r>
              <w:rPr>
                <w:rFonts w:hint="eastAsia"/>
              </w:rPr>
              <w:t>其他应收款</w:t>
            </w:r>
          </w:p>
        </w:tc>
        <w:tc>
          <w:tcPr>
            <w:tcW w:w="3005" w:type="dxa"/>
          </w:tcPr>
          <w:p w:rsidR="00882A9F" w:rsidRDefault="00882A9F" w:rsidP="00882A9F">
            <w:pPr>
              <w:jc w:val="right"/>
            </w:pPr>
            <w:r>
              <w:t>-</w:t>
            </w:r>
          </w:p>
        </w:tc>
      </w:tr>
      <w:tr w:rsidR="00882A9F" w:rsidTr="00882A9F">
        <w:tc>
          <w:tcPr>
            <w:tcW w:w="737" w:type="dxa"/>
          </w:tcPr>
          <w:p w:rsidR="00882A9F" w:rsidRDefault="00882A9F" w:rsidP="00882A9F">
            <w:pPr>
              <w:jc w:val="center"/>
            </w:pPr>
            <w:r>
              <w:t>6</w:t>
            </w:r>
          </w:p>
        </w:tc>
        <w:tc>
          <w:tcPr>
            <w:tcW w:w="4763" w:type="dxa"/>
          </w:tcPr>
          <w:p w:rsidR="00882A9F" w:rsidRDefault="00882A9F" w:rsidP="00882A9F">
            <w:pPr>
              <w:jc w:val="left"/>
            </w:pPr>
            <w:r>
              <w:rPr>
                <w:rFonts w:hint="eastAsia"/>
              </w:rPr>
              <w:t>待摊费用</w:t>
            </w:r>
          </w:p>
        </w:tc>
        <w:tc>
          <w:tcPr>
            <w:tcW w:w="3005" w:type="dxa"/>
          </w:tcPr>
          <w:p w:rsidR="00882A9F" w:rsidRDefault="00882A9F" w:rsidP="00882A9F">
            <w:pPr>
              <w:jc w:val="right"/>
            </w:pPr>
            <w:r>
              <w:t>-</w:t>
            </w:r>
          </w:p>
        </w:tc>
      </w:tr>
      <w:tr w:rsidR="00882A9F" w:rsidTr="00882A9F">
        <w:tc>
          <w:tcPr>
            <w:tcW w:w="737" w:type="dxa"/>
          </w:tcPr>
          <w:p w:rsidR="00882A9F" w:rsidRDefault="00882A9F" w:rsidP="00882A9F">
            <w:pPr>
              <w:jc w:val="center"/>
            </w:pPr>
            <w:r>
              <w:t>7</w:t>
            </w:r>
          </w:p>
        </w:tc>
        <w:tc>
          <w:tcPr>
            <w:tcW w:w="4763" w:type="dxa"/>
          </w:tcPr>
          <w:p w:rsidR="00882A9F" w:rsidRDefault="00882A9F" w:rsidP="00882A9F">
            <w:pPr>
              <w:jc w:val="left"/>
            </w:pPr>
            <w:r>
              <w:rPr>
                <w:rFonts w:hint="eastAsia"/>
              </w:rPr>
              <w:t>其他</w:t>
            </w:r>
          </w:p>
        </w:tc>
        <w:tc>
          <w:tcPr>
            <w:tcW w:w="3005" w:type="dxa"/>
          </w:tcPr>
          <w:p w:rsidR="00882A9F" w:rsidRDefault="00882A9F" w:rsidP="00882A9F">
            <w:pPr>
              <w:jc w:val="right"/>
            </w:pPr>
            <w:r>
              <w:t>-</w:t>
            </w:r>
          </w:p>
        </w:tc>
      </w:tr>
      <w:tr w:rsidR="00882A9F" w:rsidTr="00882A9F">
        <w:tc>
          <w:tcPr>
            <w:tcW w:w="737" w:type="dxa"/>
          </w:tcPr>
          <w:p w:rsidR="00882A9F" w:rsidRDefault="00882A9F" w:rsidP="00882A9F">
            <w:pPr>
              <w:jc w:val="center"/>
            </w:pPr>
            <w:r>
              <w:t>8</w:t>
            </w:r>
          </w:p>
        </w:tc>
        <w:tc>
          <w:tcPr>
            <w:tcW w:w="4763" w:type="dxa"/>
          </w:tcPr>
          <w:p w:rsidR="00882A9F" w:rsidRDefault="00882A9F" w:rsidP="00882A9F">
            <w:pPr>
              <w:jc w:val="left"/>
            </w:pPr>
            <w:r>
              <w:rPr>
                <w:rFonts w:hint="eastAsia"/>
              </w:rPr>
              <w:t>合计</w:t>
            </w:r>
          </w:p>
        </w:tc>
        <w:tc>
          <w:tcPr>
            <w:tcW w:w="3005" w:type="dxa"/>
          </w:tcPr>
          <w:p w:rsidR="00882A9F" w:rsidRDefault="00882A9F" w:rsidP="00882A9F">
            <w:pPr>
              <w:jc w:val="right"/>
            </w:pPr>
            <w:r>
              <w:t>156,420,335.76</w:t>
            </w:r>
          </w:p>
        </w:tc>
      </w:tr>
    </w:tbl>
    <w:p w:rsidR="00882A9F" w:rsidRDefault="00882A9F" w:rsidP="00882A9F">
      <w:pPr>
        <w:pStyle w:val="-3"/>
        <w:spacing w:before="156" w:after="156"/>
        <w:rPr>
          <w:rFonts w:hint="eastAsia"/>
        </w:rPr>
      </w:pPr>
      <w:r>
        <w:rPr>
          <w:rFonts w:hint="eastAsia"/>
        </w:rPr>
        <w:t xml:space="preserve"> </w:t>
      </w:r>
      <w:r>
        <w:rPr>
          <w:rFonts w:hint="eastAsia"/>
        </w:rPr>
        <w:t>投资组合报告附注的其他文字描述部分</w:t>
      </w:r>
    </w:p>
    <w:p w:rsidR="00882A9F" w:rsidRDefault="00882A9F" w:rsidP="00882A9F">
      <w:pPr>
        <w:pStyle w:val="-"/>
        <w:ind w:firstLine="420"/>
        <w:rPr>
          <w:rFonts w:hint="eastAsia"/>
        </w:rPr>
      </w:pPr>
      <w:r>
        <w:rPr>
          <w:rFonts w:hint="eastAsia"/>
        </w:rPr>
        <w:t>无。</w:t>
      </w:r>
    </w:p>
    <w:p w:rsidR="00882A9F" w:rsidRDefault="00882A9F" w:rsidP="00882A9F">
      <w:pPr>
        <w:pStyle w:val="-1"/>
        <w:ind w:left="281" w:hanging="281"/>
        <w:rPr>
          <w:rFonts w:hint="eastAsia"/>
        </w:rPr>
      </w:pPr>
      <w:r>
        <w:rPr>
          <w:rFonts w:hint="eastAsia"/>
        </w:rPr>
        <w:t>开放式基金份额变动</w:t>
      </w:r>
    </w:p>
    <w:p w:rsidR="00882A9F" w:rsidRDefault="00882A9F" w:rsidP="00882A9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882A9F" w:rsidTr="00882A9F">
        <w:trPr>
          <w:cnfStyle w:val="100000000000" w:firstRow="1" w:lastRow="0" w:firstColumn="0" w:lastColumn="0" w:oddVBand="0" w:evenVBand="0" w:oddHBand="0" w:evenHBand="0" w:firstRowFirstColumn="0" w:firstRowLastColumn="0" w:lastRowFirstColumn="0" w:lastRowLastColumn="0"/>
        </w:trPr>
        <w:tc>
          <w:tcPr>
            <w:tcW w:w="1661" w:type="dxa"/>
          </w:tcPr>
          <w:p w:rsidR="00882A9F" w:rsidRPr="00882A9F" w:rsidRDefault="00882A9F" w:rsidP="00882A9F">
            <w:pPr>
              <w:jc w:val="center"/>
              <w:rPr>
                <w:b/>
              </w:rPr>
            </w:pPr>
            <w:r w:rsidRPr="00882A9F">
              <w:rPr>
                <w:rFonts w:hint="eastAsia"/>
                <w:b/>
              </w:rPr>
              <w:t>项目</w:t>
            </w:r>
          </w:p>
        </w:tc>
        <w:tc>
          <w:tcPr>
            <w:tcW w:w="1661" w:type="dxa"/>
          </w:tcPr>
          <w:p w:rsidR="00882A9F" w:rsidRPr="00882A9F" w:rsidRDefault="00882A9F" w:rsidP="00882A9F">
            <w:pPr>
              <w:jc w:val="center"/>
              <w:rPr>
                <w:b/>
              </w:rPr>
            </w:pPr>
            <w:r w:rsidRPr="00882A9F">
              <w:rPr>
                <w:rFonts w:hint="eastAsia"/>
                <w:b/>
              </w:rPr>
              <w:t>南方天天利货币</w:t>
            </w:r>
            <w:r w:rsidRPr="00882A9F">
              <w:rPr>
                <w:rFonts w:hint="eastAsia"/>
                <w:b/>
              </w:rPr>
              <w:t>A</w:t>
            </w:r>
          </w:p>
        </w:tc>
        <w:tc>
          <w:tcPr>
            <w:tcW w:w="1661" w:type="dxa"/>
          </w:tcPr>
          <w:p w:rsidR="00882A9F" w:rsidRPr="00882A9F" w:rsidRDefault="00882A9F" w:rsidP="00882A9F">
            <w:pPr>
              <w:jc w:val="center"/>
              <w:rPr>
                <w:b/>
              </w:rPr>
            </w:pPr>
            <w:r w:rsidRPr="00882A9F">
              <w:rPr>
                <w:rFonts w:hint="eastAsia"/>
                <w:b/>
              </w:rPr>
              <w:t>南方天天利货币</w:t>
            </w:r>
            <w:r w:rsidRPr="00882A9F">
              <w:rPr>
                <w:rFonts w:hint="eastAsia"/>
                <w:b/>
              </w:rPr>
              <w:t>B</w:t>
            </w:r>
          </w:p>
        </w:tc>
        <w:tc>
          <w:tcPr>
            <w:tcW w:w="1661" w:type="dxa"/>
          </w:tcPr>
          <w:p w:rsidR="00882A9F" w:rsidRPr="00882A9F" w:rsidRDefault="00882A9F" w:rsidP="00882A9F">
            <w:pPr>
              <w:jc w:val="center"/>
              <w:rPr>
                <w:b/>
              </w:rPr>
            </w:pPr>
            <w:r w:rsidRPr="00882A9F">
              <w:rPr>
                <w:rFonts w:hint="eastAsia"/>
                <w:b/>
              </w:rPr>
              <w:t>南方天天利货币</w:t>
            </w:r>
            <w:r w:rsidRPr="00882A9F">
              <w:rPr>
                <w:rFonts w:hint="eastAsia"/>
                <w:b/>
              </w:rPr>
              <w:t>C</w:t>
            </w:r>
          </w:p>
        </w:tc>
        <w:tc>
          <w:tcPr>
            <w:tcW w:w="1662" w:type="dxa"/>
          </w:tcPr>
          <w:p w:rsidR="00882A9F" w:rsidRPr="00882A9F" w:rsidRDefault="00882A9F" w:rsidP="00882A9F">
            <w:pPr>
              <w:jc w:val="center"/>
              <w:rPr>
                <w:b/>
              </w:rPr>
            </w:pPr>
            <w:r w:rsidRPr="00882A9F">
              <w:rPr>
                <w:rFonts w:hint="eastAsia"/>
                <w:b/>
              </w:rPr>
              <w:t>南方天天利货币</w:t>
            </w:r>
            <w:r w:rsidRPr="00882A9F">
              <w:rPr>
                <w:rFonts w:hint="eastAsia"/>
                <w:b/>
              </w:rPr>
              <w:t>E</w:t>
            </w:r>
          </w:p>
        </w:tc>
      </w:tr>
      <w:tr w:rsidR="00882A9F" w:rsidTr="00882A9F">
        <w:tc>
          <w:tcPr>
            <w:tcW w:w="1661" w:type="dxa"/>
          </w:tcPr>
          <w:p w:rsidR="00882A9F" w:rsidRDefault="00882A9F" w:rsidP="00882A9F">
            <w:pPr>
              <w:jc w:val="left"/>
            </w:pPr>
            <w:r>
              <w:rPr>
                <w:rFonts w:hint="eastAsia"/>
              </w:rPr>
              <w:t>报告期期初基金份额总额</w:t>
            </w:r>
          </w:p>
        </w:tc>
        <w:tc>
          <w:tcPr>
            <w:tcW w:w="1661" w:type="dxa"/>
          </w:tcPr>
          <w:p w:rsidR="00882A9F" w:rsidRDefault="00882A9F" w:rsidP="00882A9F">
            <w:pPr>
              <w:jc w:val="right"/>
            </w:pPr>
            <w:r>
              <w:t>8,261,944,576.59</w:t>
            </w:r>
          </w:p>
        </w:tc>
        <w:tc>
          <w:tcPr>
            <w:tcW w:w="1661" w:type="dxa"/>
          </w:tcPr>
          <w:p w:rsidR="00882A9F" w:rsidRDefault="00882A9F" w:rsidP="00882A9F">
            <w:pPr>
              <w:jc w:val="right"/>
            </w:pPr>
            <w:r>
              <w:t>129,182,001,033.77</w:t>
            </w:r>
          </w:p>
        </w:tc>
        <w:tc>
          <w:tcPr>
            <w:tcW w:w="1661" w:type="dxa"/>
          </w:tcPr>
          <w:p w:rsidR="00882A9F" w:rsidRDefault="00882A9F" w:rsidP="00882A9F">
            <w:pPr>
              <w:jc w:val="right"/>
            </w:pPr>
            <w:r>
              <w:t>139,987,018.79</w:t>
            </w:r>
          </w:p>
        </w:tc>
        <w:tc>
          <w:tcPr>
            <w:tcW w:w="1662" w:type="dxa"/>
          </w:tcPr>
          <w:p w:rsidR="00882A9F" w:rsidRDefault="00882A9F" w:rsidP="00882A9F">
            <w:pPr>
              <w:jc w:val="right"/>
            </w:pPr>
            <w:r>
              <w:t>2,912,983,053.42</w:t>
            </w:r>
          </w:p>
        </w:tc>
      </w:tr>
      <w:tr w:rsidR="00882A9F" w:rsidTr="00882A9F">
        <w:tc>
          <w:tcPr>
            <w:tcW w:w="1661" w:type="dxa"/>
          </w:tcPr>
          <w:p w:rsidR="00882A9F" w:rsidRDefault="00882A9F" w:rsidP="00882A9F">
            <w:pPr>
              <w:jc w:val="left"/>
            </w:pPr>
            <w:r>
              <w:rPr>
                <w:rFonts w:hint="eastAsia"/>
              </w:rPr>
              <w:t>报告期期间基金总申购份额</w:t>
            </w:r>
          </w:p>
        </w:tc>
        <w:tc>
          <w:tcPr>
            <w:tcW w:w="1661" w:type="dxa"/>
          </w:tcPr>
          <w:p w:rsidR="00882A9F" w:rsidRDefault="00882A9F" w:rsidP="00882A9F">
            <w:pPr>
              <w:jc w:val="right"/>
            </w:pPr>
            <w:r>
              <w:t>10,047,819,077.66</w:t>
            </w:r>
          </w:p>
        </w:tc>
        <w:tc>
          <w:tcPr>
            <w:tcW w:w="1661" w:type="dxa"/>
          </w:tcPr>
          <w:p w:rsidR="00882A9F" w:rsidRDefault="00882A9F" w:rsidP="00882A9F">
            <w:pPr>
              <w:jc w:val="right"/>
            </w:pPr>
            <w:r>
              <w:t>32,040,305,619.02</w:t>
            </w:r>
          </w:p>
        </w:tc>
        <w:tc>
          <w:tcPr>
            <w:tcW w:w="1661" w:type="dxa"/>
          </w:tcPr>
          <w:p w:rsidR="00882A9F" w:rsidRDefault="00882A9F" w:rsidP="00882A9F">
            <w:pPr>
              <w:jc w:val="right"/>
            </w:pPr>
            <w:r>
              <w:t>137,454,430.72</w:t>
            </w:r>
          </w:p>
        </w:tc>
        <w:tc>
          <w:tcPr>
            <w:tcW w:w="1662" w:type="dxa"/>
          </w:tcPr>
          <w:p w:rsidR="00882A9F" w:rsidRDefault="00882A9F" w:rsidP="00882A9F">
            <w:pPr>
              <w:jc w:val="right"/>
            </w:pPr>
            <w:r>
              <w:t>2,649,309,737.28</w:t>
            </w:r>
          </w:p>
        </w:tc>
      </w:tr>
      <w:tr w:rsidR="00882A9F" w:rsidTr="00882A9F">
        <w:tc>
          <w:tcPr>
            <w:tcW w:w="1661" w:type="dxa"/>
          </w:tcPr>
          <w:p w:rsidR="00882A9F" w:rsidRDefault="00882A9F" w:rsidP="00882A9F">
            <w:pPr>
              <w:jc w:val="left"/>
            </w:pPr>
            <w:r>
              <w:rPr>
                <w:rFonts w:hint="eastAsia"/>
              </w:rPr>
              <w:t>报告期期间基</w:t>
            </w:r>
            <w:r>
              <w:rPr>
                <w:rFonts w:hint="eastAsia"/>
              </w:rPr>
              <w:lastRenderedPageBreak/>
              <w:t>金总赎回份额</w:t>
            </w:r>
          </w:p>
        </w:tc>
        <w:tc>
          <w:tcPr>
            <w:tcW w:w="1661" w:type="dxa"/>
          </w:tcPr>
          <w:p w:rsidR="00882A9F" w:rsidRDefault="00882A9F" w:rsidP="00882A9F">
            <w:pPr>
              <w:jc w:val="right"/>
            </w:pPr>
            <w:r>
              <w:lastRenderedPageBreak/>
              <w:t>10,097,759,586.</w:t>
            </w:r>
            <w:r>
              <w:lastRenderedPageBreak/>
              <w:t>70</w:t>
            </w:r>
          </w:p>
        </w:tc>
        <w:tc>
          <w:tcPr>
            <w:tcW w:w="1661" w:type="dxa"/>
          </w:tcPr>
          <w:p w:rsidR="00882A9F" w:rsidRDefault="00882A9F" w:rsidP="00882A9F">
            <w:pPr>
              <w:jc w:val="right"/>
            </w:pPr>
            <w:r>
              <w:lastRenderedPageBreak/>
              <w:t>42,681,234,360.</w:t>
            </w:r>
            <w:r>
              <w:lastRenderedPageBreak/>
              <w:t>40</w:t>
            </w:r>
          </w:p>
        </w:tc>
        <w:tc>
          <w:tcPr>
            <w:tcW w:w="1661" w:type="dxa"/>
          </w:tcPr>
          <w:p w:rsidR="00882A9F" w:rsidRDefault="00882A9F" w:rsidP="00882A9F">
            <w:pPr>
              <w:jc w:val="right"/>
            </w:pPr>
            <w:r>
              <w:lastRenderedPageBreak/>
              <w:t>171,552,434.32</w:t>
            </w:r>
          </w:p>
        </w:tc>
        <w:tc>
          <w:tcPr>
            <w:tcW w:w="1662" w:type="dxa"/>
          </w:tcPr>
          <w:p w:rsidR="00882A9F" w:rsidRDefault="00882A9F" w:rsidP="00882A9F">
            <w:pPr>
              <w:jc w:val="right"/>
            </w:pPr>
            <w:r>
              <w:t>2,802,500,704.2</w:t>
            </w:r>
            <w:r>
              <w:lastRenderedPageBreak/>
              <w:t>4</w:t>
            </w:r>
          </w:p>
        </w:tc>
      </w:tr>
      <w:tr w:rsidR="00882A9F" w:rsidTr="00882A9F">
        <w:tc>
          <w:tcPr>
            <w:tcW w:w="1661" w:type="dxa"/>
          </w:tcPr>
          <w:p w:rsidR="00882A9F" w:rsidRDefault="00882A9F" w:rsidP="00882A9F">
            <w:pPr>
              <w:jc w:val="left"/>
            </w:pPr>
            <w:r>
              <w:rPr>
                <w:rFonts w:hint="eastAsia"/>
              </w:rPr>
              <w:lastRenderedPageBreak/>
              <w:t>报告期期末基金份额总额</w:t>
            </w:r>
          </w:p>
        </w:tc>
        <w:tc>
          <w:tcPr>
            <w:tcW w:w="1661" w:type="dxa"/>
          </w:tcPr>
          <w:p w:rsidR="00882A9F" w:rsidRDefault="00882A9F" w:rsidP="00882A9F">
            <w:pPr>
              <w:jc w:val="right"/>
            </w:pPr>
            <w:r>
              <w:t>8,212,004,067.55</w:t>
            </w:r>
          </w:p>
        </w:tc>
        <w:tc>
          <w:tcPr>
            <w:tcW w:w="1661" w:type="dxa"/>
          </w:tcPr>
          <w:p w:rsidR="00882A9F" w:rsidRDefault="00882A9F" w:rsidP="00882A9F">
            <w:pPr>
              <w:jc w:val="right"/>
            </w:pPr>
            <w:r>
              <w:t>118,541,072,292.39</w:t>
            </w:r>
          </w:p>
        </w:tc>
        <w:tc>
          <w:tcPr>
            <w:tcW w:w="1661" w:type="dxa"/>
          </w:tcPr>
          <w:p w:rsidR="00882A9F" w:rsidRDefault="00882A9F" w:rsidP="00882A9F">
            <w:pPr>
              <w:jc w:val="right"/>
            </w:pPr>
            <w:r>
              <w:t>105,889,015.19</w:t>
            </w:r>
          </w:p>
        </w:tc>
        <w:tc>
          <w:tcPr>
            <w:tcW w:w="1662" w:type="dxa"/>
          </w:tcPr>
          <w:p w:rsidR="00882A9F" w:rsidRDefault="00882A9F" w:rsidP="00882A9F">
            <w:pPr>
              <w:jc w:val="right"/>
            </w:pPr>
            <w:r>
              <w:t>2,759,792,086.46</w:t>
            </w:r>
          </w:p>
        </w:tc>
      </w:tr>
    </w:tbl>
    <w:p w:rsidR="00882A9F" w:rsidRDefault="00882A9F" w:rsidP="00882A9F">
      <w:pPr>
        <w:pStyle w:val="-1"/>
        <w:ind w:left="281" w:hanging="281"/>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882A9F" w:rsidTr="00882A9F">
        <w:trPr>
          <w:cnfStyle w:val="100000000000" w:firstRow="1" w:lastRow="0" w:firstColumn="0" w:lastColumn="0" w:oddVBand="0" w:evenVBand="0" w:oddHBand="0" w:evenHBand="0" w:firstRowFirstColumn="0" w:firstRowLastColumn="0" w:lastRowFirstColumn="0" w:lastRowLastColumn="0"/>
        </w:trPr>
        <w:tc>
          <w:tcPr>
            <w:tcW w:w="1384" w:type="dxa"/>
          </w:tcPr>
          <w:p w:rsidR="00882A9F" w:rsidRPr="00882A9F" w:rsidRDefault="00882A9F" w:rsidP="00882A9F">
            <w:pPr>
              <w:jc w:val="center"/>
              <w:rPr>
                <w:b/>
              </w:rPr>
            </w:pPr>
            <w:r w:rsidRPr="00882A9F">
              <w:rPr>
                <w:rFonts w:hint="eastAsia"/>
                <w:b/>
              </w:rPr>
              <w:t>序号</w:t>
            </w:r>
          </w:p>
        </w:tc>
        <w:tc>
          <w:tcPr>
            <w:tcW w:w="1384" w:type="dxa"/>
          </w:tcPr>
          <w:p w:rsidR="00882A9F" w:rsidRPr="00882A9F" w:rsidRDefault="00882A9F" w:rsidP="00882A9F">
            <w:pPr>
              <w:jc w:val="center"/>
              <w:rPr>
                <w:b/>
              </w:rPr>
            </w:pPr>
            <w:r w:rsidRPr="00882A9F">
              <w:rPr>
                <w:rFonts w:hint="eastAsia"/>
                <w:b/>
              </w:rPr>
              <w:t>交易方式</w:t>
            </w:r>
          </w:p>
        </w:tc>
        <w:tc>
          <w:tcPr>
            <w:tcW w:w="1384" w:type="dxa"/>
          </w:tcPr>
          <w:p w:rsidR="00882A9F" w:rsidRPr="00882A9F" w:rsidRDefault="00882A9F" w:rsidP="00882A9F">
            <w:pPr>
              <w:jc w:val="center"/>
              <w:rPr>
                <w:b/>
              </w:rPr>
            </w:pPr>
            <w:r w:rsidRPr="00882A9F">
              <w:rPr>
                <w:rFonts w:hint="eastAsia"/>
                <w:b/>
              </w:rPr>
              <w:t>交易日期</w:t>
            </w:r>
          </w:p>
        </w:tc>
        <w:tc>
          <w:tcPr>
            <w:tcW w:w="1384" w:type="dxa"/>
          </w:tcPr>
          <w:p w:rsidR="00882A9F" w:rsidRPr="00882A9F" w:rsidRDefault="00882A9F" w:rsidP="00882A9F">
            <w:pPr>
              <w:jc w:val="center"/>
              <w:rPr>
                <w:b/>
              </w:rPr>
            </w:pPr>
            <w:r w:rsidRPr="00882A9F">
              <w:rPr>
                <w:rFonts w:hint="eastAsia"/>
                <w:b/>
              </w:rPr>
              <w:t>交易份额（份）</w:t>
            </w:r>
          </w:p>
        </w:tc>
        <w:tc>
          <w:tcPr>
            <w:tcW w:w="1385" w:type="dxa"/>
          </w:tcPr>
          <w:p w:rsidR="00882A9F" w:rsidRPr="00882A9F" w:rsidRDefault="00882A9F" w:rsidP="00882A9F">
            <w:pPr>
              <w:jc w:val="center"/>
              <w:rPr>
                <w:b/>
              </w:rPr>
            </w:pPr>
            <w:r w:rsidRPr="00882A9F">
              <w:rPr>
                <w:rFonts w:hint="eastAsia"/>
                <w:b/>
              </w:rPr>
              <w:t>交易金额（元）</w:t>
            </w:r>
          </w:p>
        </w:tc>
        <w:tc>
          <w:tcPr>
            <w:tcW w:w="1385" w:type="dxa"/>
          </w:tcPr>
          <w:p w:rsidR="00882A9F" w:rsidRPr="00882A9F" w:rsidRDefault="00882A9F" w:rsidP="00882A9F">
            <w:pPr>
              <w:jc w:val="center"/>
              <w:rPr>
                <w:b/>
              </w:rPr>
            </w:pPr>
            <w:r w:rsidRPr="00882A9F">
              <w:rPr>
                <w:rFonts w:hint="eastAsia"/>
                <w:b/>
              </w:rPr>
              <w:t>适用费率</w:t>
            </w:r>
          </w:p>
        </w:tc>
      </w:tr>
      <w:tr w:rsidR="00882A9F" w:rsidTr="00882A9F">
        <w:tc>
          <w:tcPr>
            <w:tcW w:w="1384" w:type="dxa"/>
          </w:tcPr>
          <w:p w:rsidR="00882A9F" w:rsidRDefault="00882A9F" w:rsidP="00882A9F">
            <w:pPr>
              <w:jc w:val="center"/>
            </w:pPr>
            <w:r>
              <w:t>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9</w:t>
            </w:r>
            <w:r>
              <w:rPr>
                <w:rFonts w:hint="eastAsia"/>
              </w:rPr>
              <w:t>日</w:t>
            </w:r>
          </w:p>
        </w:tc>
        <w:tc>
          <w:tcPr>
            <w:tcW w:w="1384" w:type="dxa"/>
          </w:tcPr>
          <w:p w:rsidR="00882A9F" w:rsidRDefault="00882A9F" w:rsidP="00882A9F">
            <w:pPr>
              <w:jc w:val="right"/>
            </w:pPr>
            <w:r>
              <w:t>150,047.21</w:t>
            </w:r>
          </w:p>
        </w:tc>
        <w:tc>
          <w:tcPr>
            <w:tcW w:w="1385" w:type="dxa"/>
          </w:tcPr>
          <w:p w:rsidR="00882A9F" w:rsidRDefault="00882A9F" w:rsidP="00882A9F">
            <w:pPr>
              <w:jc w:val="right"/>
            </w:pPr>
            <w:r>
              <w:t>150,047.21</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10</w:t>
            </w:r>
            <w:r>
              <w:rPr>
                <w:rFonts w:hint="eastAsia"/>
              </w:rPr>
              <w:t>日</w:t>
            </w:r>
          </w:p>
        </w:tc>
        <w:tc>
          <w:tcPr>
            <w:tcW w:w="1384" w:type="dxa"/>
          </w:tcPr>
          <w:p w:rsidR="00882A9F" w:rsidRDefault="00882A9F" w:rsidP="00882A9F">
            <w:pPr>
              <w:jc w:val="right"/>
            </w:pPr>
            <w:r>
              <w:t>16,925.40</w:t>
            </w:r>
          </w:p>
        </w:tc>
        <w:tc>
          <w:tcPr>
            <w:tcW w:w="1385" w:type="dxa"/>
          </w:tcPr>
          <w:p w:rsidR="00882A9F" w:rsidRDefault="00882A9F" w:rsidP="00882A9F">
            <w:pPr>
              <w:jc w:val="right"/>
            </w:pPr>
            <w:r>
              <w:t>16,925.40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3</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13</w:t>
            </w:r>
            <w:r>
              <w:rPr>
                <w:rFonts w:hint="eastAsia"/>
              </w:rPr>
              <w:t>日</w:t>
            </w:r>
          </w:p>
        </w:tc>
        <w:tc>
          <w:tcPr>
            <w:tcW w:w="1384" w:type="dxa"/>
          </w:tcPr>
          <w:p w:rsidR="00882A9F" w:rsidRDefault="00882A9F" w:rsidP="00882A9F">
            <w:pPr>
              <w:jc w:val="right"/>
            </w:pPr>
            <w:r>
              <w:t>48,783.66</w:t>
            </w:r>
          </w:p>
        </w:tc>
        <w:tc>
          <w:tcPr>
            <w:tcW w:w="1385" w:type="dxa"/>
          </w:tcPr>
          <w:p w:rsidR="00882A9F" w:rsidRDefault="00882A9F" w:rsidP="00882A9F">
            <w:pPr>
              <w:jc w:val="right"/>
            </w:pPr>
            <w:r>
              <w:t>48,783.66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14</w:t>
            </w:r>
            <w:r>
              <w:rPr>
                <w:rFonts w:hint="eastAsia"/>
              </w:rPr>
              <w:t>日</w:t>
            </w:r>
          </w:p>
        </w:tc>
        <w:tc>
          <w:tcPr>
            <w:tcW w:w="1384" w:type="dxa"/>
          </w:tcPr>
          <w:p w:rsidR="00882A9F" w:rsidRDefault="00882A9F" w:rsidP="00882A9F">
            <w:pPr>
              <w:jc w:val="right"/>
            </w:pPr>
            <w:r>
              <w:t>16,315.86</w:t>
            </w:r>
          </w:p>
        </w:tc>
        <w:tc>
          <w:tcPr>
            <w:tcW w:w="1385" w:type="dxa"/>
          </w:tcPr>
          <w:p w:rsidR="00882A9F" w:rsidRDefault="00882A9F" w:rsidP="00882A9F">
            <w:pPr>
              <w:jc w:val="right"/>
            </w:pPr>
            <w:r>
              <w:t>16,315.86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5</w:t>
            </w:r>
          </w:p>
        </w:tc>
        <w:tc>
          <w:tcPr>
            <w:tcW w:w="1384" w:type="dxa"/>
          </w:tcPr>
          <w:p w:rsidR="00882A9F" w:rsidRDefault="00882A9F" w:rsidP="00882A9F">
            <w:pPr>
              <w:jc w:val="left"/>
            </w:pPr>
            <w:r>
              <w:rPr>
                <w:rFonts w:hint="eastAsia"/>
              </w:rPr>
              <w:t>申购</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14</w:t>
            </w:r>
            <w:r>
              <w:rPr>
                <w:rFonts w:hint="eastAsia"/>
              </w:rPr>
              <w:t>日</w:t>
            </w:r>
          </w:p>
        </w:tc>
        <w:tc>
          <w:tcPr>
            <w:tcW w:w="1384" w:type="dxa"/>
          </w:tcPr>
          <w:p w:rsidR="00882A9F" w:rsidRDefault="00882A9F" w:rsidP="00882A9F">
            <w:pPr>
              <w:jc w:val="right"/>
            </w:pPr>
            <w:r>
              <w:t>360,000,000.00</w:t>
            </w:r>
          </w:p>
        </w:tc>
        <w:tc>
          <w:tcPr>
            <w:tcW w:w="1385" w:type="dxa"/>
          </w:tcPr>
          <w:p w:rsidR="00882A9F" w:rsidRDefault="00882A9F" w:rsidP="00882A9F">
            <w:pPr>
              <w:jc w:val="right"/>
            </w:pPr>
            <w:r>
              <w:t>360,000,000.00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c>
          <w:tcPr>
            <w:tcW w:w="1384" w:type="dxa"/>
          </w:tcPr>
          <w:p w:rsidR="00882A9F" w:rsidRDefault="00882A9F" w:rsidP="00882A9F">
            <w:pPr>
              <w:jc w:val="right"/>
            </w:pPr>
            <w:r>
              <w:t>30,276.99</w:t>
            </w:r>
          </w:p>
        </w:tc>
        <w:tc>
          <w:tcPr>
            <w:tcW w:w="1385" w:type="dxa"/>
          </w:tcPr>
          <w:p w:rsidR="00882A9F" w:rsidRDefault="00882A9F" w:rsidP="00882A9F">
            <w:pPr>
              <w:jc w:val="right"/>
            </w:pPr>
            <w:r>
              <w:t>30,276.99</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16</w:t>
            </w:r>
            <w:r>
              <w:rPr>
                <w:rFonts w:hint="eastAsia"/>
              </w:rPr>
              <w:t>日</w:t>
            </w:r>
          </w:p>
        </w:tc>
        <w:tc>
          <w:tcPr>
            <w:tcW w:w="1384" w:type="dxa"/>
          </w:tcPr>
          <w:p w:rsidR="00882A9F" w:rsidRDefault="00882A9F" w:rsidP="00882A9F">
            <w:pPr>
              <w:jc w:val="right"/>
            </w:pPr>
            <w:r>
              <w:t>29,976.81</w:t>
            </w:r>
          </w:p>
        </w:tc>
        <w:tc>
          <w:tcPr>
            <w:tcW w:w="1385" w:type="dxa"/>
          </w:tcPr>
          <w:p w:rsidR="00882A9F" w:rsidRDefault="00882A9F" w:rsidP="00882A9F">
            <w:pPr>
              <w:jc w:val="right"/>
            </w:pPr>
            <w:r>
              <w:t>29,976.81</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1384" w:type="dxa"/>
          </w:tcPr>
          <w:p w:rsidR="00882A9F" w:rsidRDefault="00882A9F" w:rsidP="00882A9F">
            <w:pPr>
              <w:jc w:val="right"/>
            </w:pPr>
            <w:r>
              <w:t>29,995.80</w:t>
            </w:r>
          </w:p>
        </w:tc>
        <w:tc>
          <w:tcPr>
            <w:tcW w:w="1385" w:type="dxa"/>
          </w:tcPr>
          <w:p w:rsidR="00882A9F" w:rsidRDefault="00882A9F" w:rsidP="00882A9F">
            <w:pPr>
              <w:jc w:val="right"/>
            </w:pPr>
            <w:r>
              <w:t>29,995.80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9</w:t>
            </w:r>
          </w:p>
        </w:tc>
        <w:tc>
          <w:tcPr>
            <w:tcW w:w="1384" w:type="dxa"/>
          </w:tcPr>
          <w:p w:rsidR="00882A9F" w:rsidRDefault="00882A9F" w:rsidP="00882A9F">
            <w:pPr>
              <w:jc w:val="left"/>
            </w:pPr>
            <w:r>
              <w:rPr>
                <w:rFonts w:hint="eastAsia"/>
              </w:rPr>
              <w:t>赎回</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1384" w:type="dxa"/>
          </w:tcPr>
          <w:p w:rsidR="00882A9F" w:rsidRDefault="00882A9F" w:rsidP="00882A9F">
            <w:pPr>
              <w:jc w:val="right"/>
            </w:pPr>
            <w:r>
              <w:t>-80,000,000.00</w:t>
            </w:r>
          </w:p>
        </w:tc>
        <w:tc>
          <w:tcPr>
            <w:tcW w:w="1385" w:type="dxa"/>
          </w:tcPr>
          <w:p w:rsidR="00882A9F" w:rsidRDefault="00882A9F" w:rsidP="00882A9F">
            <w:pPr>
              <w:jc w:val="right"/>
            </w:pPr>
            <w:r>
              <w:t>-80,000,000.00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20</w:t>
            </w:r>
            <w:r>
              <w:rPr>
                <w:rFonts w:hint="eastAsia"/>
              </w:rPr>
              <w:t>日</w:t>
            </w:r>
          </w:p>
        </w:tc>
        <w:tc>
          <w:tcPr>
            <w:tcW w:w="1384" w:type="dxa"/>
          </w:tcPr>
          <w:p w:rsidR="00882A9F" w:rsidRDefault="00882A9F" w:rsidP="00882A9F">
            <w:pPr>
              <w:jc w:val="right"/>
            </w:pPr>
            <w:r>
              <w:t>80,227.15</w:t>
            </w:r>
          </w:p>
        </w:tc>
        <w:tc>
          <w:tcPr>
            <w:tcW w:w="1385" w:type="dxa"/>
          </w:tcPr>
          <w:p w:rsidR="00882A9F" w:rsidRDefault="00882A9F" w:rsidP="00882A9F">
            <w:pPr>
              <w:jc w:val="right"/>
            </w:pPr>
            <w:r>
              <w:t>80,227.15</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21</w:t>
            </w:r>
            <w:r>
              <w:rPr>
                <w:rFonts w:hint="eastAsia"/>
              </w:rPr>
              <w:t>日</w:t>
            </w:r>
          </w:p>
        </w:tc>
        <w:tc>
          <w:tcPr>
            <w:tcW w:w="1384" w:type="dxa"/>
          </w:tcPr>
          <w:p w:rsidR="00882A9F" w:rsidRDefault="00882A9F" w:rsidP="00882A9F">
            <w:pPr>
              <w:jc w:val="right"/>
            </w:pPr>
            <w:r>
              <w:t>26,803.32</w:t>
            </w:r>
          </w:p>
        </w:tc>
        <w:tc>
          <w:tcPr>
            <w:tcW w:w="1385" w:type="dxa"/>
          </w:tcPr>
          <w:p w:rsidR="00882A9F" w:rsidRDefault="00882A9F" w:rsidP="00882A9F">
            <w:pPr>
              <w:jc w:val="right"/>
            </w:pPr>
            <w:r>
              <w:t>26,803.32</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22</w:t>
            </w:r>
            <w:r>
              <w:rPr>
                <w:rFonts w:hint="eastAsia"/>
              </w:rPr>
              <w:t>日</w:t>
            </w:r>
          </w:p>
        </w:tc>
        <w:tc>
          <w:tcPr>
            <w:tcW w:w="1384" w:type="dxa"/>
          </w:tcPr>
          <w:p w:rsidR="00882A9F" w:rsidRDefault="00882A9F" w:rsidP="00882A9F">
            <w:pPr>
              <w:jc w:val="right"/>
            </w:pPr>
            <w:r>
              <w:t>27,021.02</w:t>
            </w:r>
          </w:p>
        </w:tc>
        <w:tc>
          <w:tcPr>
            <w:tcW w:w="1385" w:type="dxa"/>
          </w:tcPr>
          <w:p w:rsidR="00882A9F" w:rsidRDefault="00882A9F" w:rsidP="00882A9F">
            <w:pPr>
              <w:jc w:val="right"/>
            </w:pPr>
            <w:r>
              <w:t>27,021.02</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13</w:t>
            </w:r>
          </w:p>
        </w:tc>
        <w:tc>
          <w:tcPr>
            <w:tcW w:w="1384" w:type="dxa"/>
          </w:tcPr>
          <w:p w:rsidR="00882A9F" w:rsidRDefault="00882A9F" w:rsidP="00882A9F">
            <w:pPr>
              <w:jc w:val="left"/>
            </w:pPr>
            <w:r>
              <w:rPr>
                <w:rFonts w:hint="eastAsia"/>
              </w:rPr>
              <w:t>赎回</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22</w:t>
            </w:r>
            <w:r>
              <w:rPr>
                <w:rFonts w:hint="eastAsia"/>
              </w:rPr>
              <w:t>日</w:t>
            </w:r>
          </w:p>
        </w:tc>
        <w:tc>
          <w:tcPr>
            <w:tcW w:w="1384" w:type="dxa"/>
          </w:tcPr>
          <w:p w:rsidR="00882A9F" w:rsidRDefault="00882A9F" w:rsidP="00882A9F">
            <w:pPr>
              <w:jc w:val="right"/>
            </w:pPr>
            <w:r>
              <w:t>-200,000,000.00</w:t>
            </w:r>
          </w:p>
        </w:tc>
        <w:tc>
          <w:tcPr>
            <w:tcW w:w="1385" w:type="dxa"/>
          </w:tcPr>
          <w:p w:rsidR="00882A9F" w:rsidRDefault="00882A9F" w:rsidP="00882A9F">
            <w:pPr>
              <w:jc w:val="right"/>
            </w:pPr>
            <w:r>
              <w:t>-200,000,000.00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23</w:t>
            </w:r>
            <w:r>
              <w:rPr>
                <w:rFonts w:hint="eastAsia"/>
              </w:rPr>
              <w:t>日</w:t>
            </w:r>
          </w:p>
        </w:tc>
        <w:tc>
          <w:tcPr>
            <w:tcW w:w="1384" w:type="dxa"/>
          </w:tcPr>
          <w:p w:rsidR="00882A9F" w:rsidRDefault="00882A9F" w:rsidP="00882A9F">
            <w:pPr>
              <w:jc w:val="right"/>
            </w:pPr>
            <w:r>
              <w:t>19,123.35</w:t>
            </w:r>
          </w:p>
        </w:tc>
        <w:tc>
          <w:tcPr>
            <w:tcW w:w="1385" w:type="dxa"/>
          </w:tcPr>
          <w:p w:rsidR="00882A9F" w:rsidRDefault="00882A9F" w:rsidP="00882A9F">
            <w:pPr>
              <w:jc w:val="right"/>
            </w:pPr>
            <w:r>
              <w:t>19,123.35</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15</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24</w:t>
            </w:r>
            <w:r>
              <w:rPr>
                <w:rFonts w:hint="eastAsia"/>
              </w:rPr>
              <w:t>日</w:t>
            </w:r>
          </w:p>
        </w:tc>
        <w:tc>
          <w:tcPr>
            <w:tcW w:w="1384" w:type="dxa"/>
          </w:tcPr>
          <w:p w:rsidR="00882A9F" w:rsidRDefault="00882A9F" w:rsidP="00882A9F">
            <w:pPr>
              <w:jc w:val="right"/>
            </w:pPr>
            <w:r>
              <w:t>19,395.94</w:t>
            </w:r>
          </w:p>
        </w:tc>
        <w:tc>
          <w:tcPr>
            <w:tcW w:w="1385" w:type="dxa"/>
          </w:tcPr>
          <w:p w:rsidR="00882A9F" w:rsidRDefault="00882A9F" w:rsidP="00882A9F">
            <w:pPr>
              <w:jc w:val="right"/>
            </w:pPr>
            <w:r>
              <w:t>19,395.94</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27</w:t>
            </w:r>
            <w:r>
              <w:rPr>
                <w:rFonts w:hint="eastAsia"/>
              </w:rPr>
              <w:t>日</w:t>
            </w:r>
          </w:p>
        </w:tc>
        <w:tc>
          <w:tcPr>
            <w:tcW w:w="1384" w:type="dxa"/>
          </w:tcPr>
          <w:p w:rsidR="00882A9F" w:rsidRDefault="00882A9F" w:rsidP="00882A9F">
            <w:pPr>
              <w:jc w:val="right"/>
            </w:pPr>
            <w:r>
              <w:t>57,397.19</w:t>
            </w:r>
          </w:p>
        </w:tc>
        <w:tc>
          <w:tcPr>
            <w:tcW w:w="1385" w:type="dxa"/>
          </w:tcPr>
          <w:p w:rsidR="00882A9F" w:rsidRDefault="00882A9F" w:rsidP="00882A9F">
            <w:pPr>
              <w:jc w:val="right"/>
            </w:pPr>
            <w:r>
              <w:t>57,397.19</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lastRenderedPageBreak/>
              <w:t>月</w:t>
            </w:r>
            <w:r>
              <w:rPr>
                <w:rFonts w:hint="eastAsia"/>
              </w:rPr>
              <w:t>28</w:t>
            </w:r>
            <w:r>
              <w:rPr>
                <w:rFonts w:hint="eastAsia"/>
              </w:rPr>
              <w:t>日</w:t>
            </w:r>
          </w:p>
        </w:tc>
        <w:tc>
          <w:tcPr>
            <w:tcW w:w="1384" w:type="dxa"/>
          </w:tcPr>
          <w:p w:rsidR="00882A9F" w:rsidRDefault="00882A9F" w:rsidP="00882A9F">
            <w:pPr>
              <w:jc w:val="right"/>
            </w:pPr>
            <w:r>
              <w:lastRenderedPageBreak/>
              <w:t>19,148.74</w:t>
            </w:r>
          </w:p>
        </w:tc>
        <w:tc>
          <w:tcPr>
            <w:tcW w:w="1385" w:type="dxa"/>
          </w:tcPr>
          <w:p w:rsidR="00882A9F" w:rsidRDefault="00882A9F" w:rsidP="00882A9F">
            <w:pPr>
              <w:jc w:val="right"/>
            </w:pPr>
            <w:r>
              <w:t>19,148.74</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lastRenderedPageBreak/>
              <w:t>18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c>
          <w:tcPr>
            <w:tcW w:w="1384" w:type="dxa"/>
          </w:tcPr>
          <w:p w:rsidR="00882A9F" w:rsidRDefault="00882A9F" w:rsidP="00882A9F">
            <w:pPr>
              <w:jc w:val="right"/>
            </w:pPr>
            <w:r>
              <w:t>19,248.79</w:t>
            </w:r>
          </w:p>
        </w:tc>
        <w:tc>
          <w:tcPr>
            <w:tcW w:w="1385" w:type="dxa"/>
          </w:tcPr>
          <w:p w:rsidR="00882A9F" w:rsidRDefault="00882A9F" w:rsidP="00882A9F">
            <w:pPr>
              <w:jc w:val="right"/>
            </w:pPr>
            <w:r>
              <w:t>19,248.79</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30</w:t>
            </w:r>
            <w:r>
              <w:rPr>
                <w:rFonts w:hint="eastAsia"/>
              </w:rPr>
              <w:t>日</w:t>
            </w:r>
          </w:p>
        </w:tc>
        <w:tc>
          <w:tcPr>
            <w:tcW w:w="1384" w:type="dxa"/>
          </w:tcPr>
          <w:p w:rsidR="00882A9F" w:rsidRDefault="00882A9F" w:rsidP="00882A9F">
            <w:pPr>
              <w:jc w:val="right"/>
            </w:pPr>
            <w:r>
              <w:t>19,258.64</w:t>
            </w:r>
          </w:p>
        </w:tc>
        <w:tc>
          <w:tcPr>
            <w:tcW w:w="1385" w:type="dxa"/>
          </w:tcPr>
          <w:p w:rsidR="00882A9F" w:rsidRDefault="00882A9F" w:rsidP="00882A9F">
            <w:pPr>
              <w:jc w:val="right"/>
            </w:pPr>
            <w:r>
              <w:t>19,258.64</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20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31</w:t>
            </w:r>
            <w:r>
              <w:rPr>
                <w:rFonts w:hint="eastAsia"/>
              </w:rPr>
              <w:t>日</w:t>
            </w:r>
          </w:p>
        </w:tc>
        <w:tc>
          <w:tcPr>
            <w:tcW w:w="1384" w:type="dxa"/>
          </w:tcPr>
          <w:p w:rsidR="00882A9F" w:rsidRDefault="00882A9F" w:rsidP="00882A9F">
            <w:pPr>
              <w:jc w:val="right"/>
            </w:pPr>
            <w:r>
              <w:t>19,397.82</w:t>
            </w:r>
          </w:p>
        </w:tc>
        <w:tc>
          <w:tcPr>
            <w:tcW w:w="1385" w:type="dxa"/>
          </w:tcPr>
          <w:p w:rsidR="00882A9F" w:rsidRDefault="00882A9F" w:rsidP="00882A9F">
            <w:pPr>
              <w:jc w:val="right"/>
            </w:pPr>
            <w:r>
              <w:t>19,397.82</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21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3</w:t>
            </w:r>
            <w:r>
              <w:rPr>
                <w:rFonts w:hint="eastAsia"/>
              </w:rPr>
              <w:t>日</w:t>
            </w:r>
          </w:p>
        </w:tc>
        <w:tc>
          <w:tcPr>
            <w:tcW w:w="1384" w:type="dxa"/>
          </w:tcPr>
          <w:p w:rsidR="00882A9F" w:rsidRDefault="00882A9F" w:rsidP="00882A9F">
            <w:pPr>
              <w:jc w:val="right"/>
            </w:pPr>
            <w:r>
              <w:t>57,958.99</w:t>
            </w:r>
          </w:p>
        </w:tc>
        <w:tc>
          <w:tcPr>
            <w:tcW w:w="1385" w:type="dxa"/>
          </w:tcPr>
          <w:p w:rsidR="00882A9F" w:rsidRDefault="00882A9F" w:rsidP="00882A9F">
            <w:pPr>
              <w:jc w:val="right"/>
            </w:pPr>
            <w:r>
              <w:t>57,958.99</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22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4</w:t>
            </w:r>
            <w:r>
              <w:rPr>
                <w:rFonts w:hint="eastAsia"/>
              </w:rPr>
              <w:t>日</w:t>
            </w:r>
          </w:p>
        </w:tc>
        <w:tc>
          <w:tcPr>
            <w:tcW w:w="1384" w:type="dxa"/>
          </w:tcPr>
          <w:p w:rsidR="00882A9F" w:rsidRDefault="00882A9F" w:rsidP="00882A9F">
            <w:pPr>
              <w:jc w:val="right"/>
            </w:pPr>
            <w:r>
              <w:t>19,256.66</w:t>
            </w:r>
          </w:p>
        </w:tc>
        <w:tc>
          <w:tcPr>
            <w:tcW w:w="1385" w:type="dxa"/>
          </w:tcPr>
          <w:p w:rsidR="00882A9F" w:rsidRDefault="00882A9F" w:rsidP="00882A9F">
            <w:pPr>
              <w:jc w:val="right"/>
            </w:pPr>
            <w:r>
              <w:t>19,256.66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23</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5</w:t>
            </w:r>
            <w:r>
              <w:rPr>
                <w:rFonts w:hint="eastAsia"/>
              </w:rPr>
              <w:t>日</w:t>
            </w:r>
          </w:p>
        </w:tc>
        <w:tc>
          <w:tcPr>
            <w:tcW w:w="1384" w:type="dxa"/>
          </w:tcPr>
          <w:p w:rsidR="00882A9F" w:rsidRDefault="00882A9F" w:rsidP="00882A9F">
            <w:pPr>
              <w:jc w:val="right"/>
            </w:pPr>
            <w:r>
              <w:t>19,211.56</w:t>
            </w:r>
          </w:p>
        </w:tc>
        <w:tc>
          <w:tcPr>
            <w:tcW w:w="1385" w:type="dxa"/>
          </w:tcPr>
          <w:p w:rsidR="00882A9F" w:rsidRDefault="00882A9F" w:rsidP="00882A9F">
            <w:pPr>
              <w:jc w:val="right"/>
            </w:pPr>
            <w:r>
              <w:t>19,211.56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24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6</w:t>
            </w:r>
            <w:r>
              <w:rPr>
                <w:rFonts w:hint="eastAsia"/>
              </w:rPr>
              <w:t>日</w:t>
            </w:r>
          </w:p>
        </w:tc>
        <w:tc>
          <w:tcPr>
            <w:tcW w:w="1384" w:type="dxa"/>
          </w:tcPr>
          <w:p w:rsidR="00882A9F" w:rsidRDefault="00882A9F" w:rsidP="00882A9F">
            <w:pPr>
              <w:jc w:val="right"/>
            </w:pPr>
            <w:r>
              <w:t>19,239.69</w:t>
            </w:r>
          </w:p>
        </w:tc>
        <w:tc>
          <w:tcPr>
            <w:tcW w:w="1385" w:type="dxa"/>
          </w:tcPr>
          <w:p w:rsidR="00882A9F" w:rsidRDefault="00882A9F" w:rsidP="00882A9F">
            <w:pPr>
              <w:jc w:val="right"/>
            </w:pPr>
            <w:r>
              <w:t>19,239.69</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25</w:t>
            </w:r>
          </w:p>
        </w:tc>
        <w:tc>
          <w:tcPr>
            <w:tcW w:w="1384" w:type="dxa"/>
          </w:tcPr>
          <w:p w:rsidR="00882A9F" w:rsidRDefault="00882A9F" w:rsidP="00882A9F">
            <w:pPr>
              <w:jc w:val="left"/>
            </w:pPr>
            <w:r>
              <w:rPr>
                <w:rFonts w:hint="eastAsia"/>
              </w:rPr>
              <w:t>申购</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6</w:t>
            </w:r>
            <w:r>
              <w:rPr>
                <w:rFonts w:hint="eastAsia"/>
              </w:rPr>
              <w:t>日</w:t>
            </w:r>
          </w:p>
        </w:tc>
        <w:tc>
          <w:tcPr>
            <w:tcW w:w="1384" w:type="dxa"/>
          </w:tcPr>
          <w:p w:rsidR="00882A9F" w:rsidRDefault="00882A9F" w:rsidP="00882A9F">
            <w:pPr>
              <w:jc w:val="right"/>
            </w:pPr>
            <w:r>
              <w:t>330,000,000.00</w:t>
            </w:r>
          </w:p>
        </w:tc>
        <w:tc>
          <w:tcPr>
            <w:tcW w:w="1385" w:type="dxa"/>
          </w:tcPr>
          <w:p w:rsidR="00882A9F" w:rsidRDefault="00882A9F" w:rsidP="00882A9F">
            <w:pPr>
              <w:jc w:val="right"/>
            </w:pPr>
            <w:r>
              <w:t>330,000,000.00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26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7</w:t>
            </w:r>
            <w:r>
              <w:rPr>
                <w:rFonts w:hint="eastAsia"/>
              </w:rPr>
              <w:t>日</w:t>
            </w:r>
          </w:p>
        </w:tc>
        <w:tc>
          <w:tcPr>
            <w:tcW w:w="1384" w:type="dxa"/>
          </w:tcPr>
          <w:p w:rsidR="00882A9F" w:rsidRDefault="00882A9F" w:rsidP="00882A9F">
            <w:pPr>
              <w:jc w:val="right"/>
            </w:pPr>
            <w:r>
              <w:t>32,064.59</w:t>
            </w:r>
          </w:p>
        </w:tc>
        <w:tc>
          <w:tcPr>
            <w:tcW w:w="1385" w:type="dxa"/>
          </w:tcPr>
          <w:p w:rsidR="00882A9F" w:rsidRDefault="00882A9F" w:rsidP="00882A9F">
            <w:pPr>
              <w:jc w:val="right"/>
            </w:pPr>
            <w:r>
              <w:t>32,064.59</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27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10</w:t>
            </w:r>
            <w:r>
              <w:rPr>
                <w:rFonts w:hint="eastAsia"/>
              </w:rPr>
              <w:t>日</w:t>
            </w:r>
          </w:p>
        </w:tc>
        <w:tc>
          <w:tcPr>
            <w:tcW w:w="1384" w:type="dxa"/>
          </w:tcPr>
          <w:p w:rsidR="00882A9F" w:rsidRDefault="00882A9F" w:rsidP="00882A9F">
            <w:pPr>
              <w:jc w:val="right"/>
            </w:pPr>
            <w:r>
              <w:t>95,445.17</w:t>
            </w:r>
          </w:p>
        </w:tc>
        <w:tc>
          <w:tcPr>
            <w:tcW w:w="1385" w:type="dxa"/>
          </w:tcPr>
          <w:p w:rsidR="00882A9F" w:rsidRDefault="00882A9F" w:rsidP="00882A9F">
            <w:pPr>
              <w:jc w:val="right"/>
            </w:pPr>
            <w:r>
              <w:t>95,445.17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28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1384" w:type="dxa"/>
          </w:tcPr>
          <w:p w:rsidR="00882A9F" w:rsidRDefault="00882A9F" w:rsidP="00882A9F">
            <w:pPr>
              <w:jc w:val="right"/>
            </w:pPr>
            <w:r>
              <w:t>31,832.17</w:t>
            </w:r>
          </w:p>
        </w:tc>
        <w:tc>
          <w:tcPr>
            <w:tcW w:w="1385" w:type="dxa"/>
          </w:tcPr>
          <w:p w:rsidR="00882A9F" w:rsidRDefault="00882A9F" w:rsidP="00882A9F">
            <w:pPr>
              <w:jc w:val="right"/>
            </w:pPr>
            <w:r>
              <w:t>31,832.17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29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12</w:t>
            </w:r>
            <w:r>
              <w:rPr>
                <w:rFonts w:hint="eastAsia"/>
              </w:rPr>
              <w:t>日</w:t>
            </w:r>
          </w:p>
        </w:tc>
        <w:tc>
          <w:tcPr>
            <w:tcW w:w="1384" w:type="dxa"/>
          </w:tcPr>
          <w:p w:rsidR="00882A9F" w:rsidRDefault="00882A9F" w:rsidP="00882A9F">
            <w:pPr>
              <w:jc w:val="right"/>
            </w:pPr>
            <w:r>
              <w:t>31,802.76</w:t>
            </w:r>
          </w:p>
        </w:tc>
        <w:tc>
          <w:tcPr>
            <w:tcW w:w="1385" w:type="dxa"/>
          </w:tcPr>
          <w:p w:rsidR="00882A9F" w:rsidRDefault="00882A9F" w:rsidP="00882A9F">
            <w:pPr>
              <w:jc w:val="right"/>
            </w:pPr>
            <w:r>
              <w:t>31,802.76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30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13</w:t>
            </w:r>
            <w:r>
              <w:rPr>
                <w:rFonts w:hint="eastAsia"/>
              </w:rPr>
              <w:t>日</w:t>
            </w:r>
          </w:p>
        </w:tc>
        <w:tc>
          <w:tcPr>
            <w:tcW w:w="1384" w:type="dxa"/>
          </w:tcPr>
          <w:p w:rsidR="00882A9F" w:rsidRDefault="00882A9F" w:rsidP="00882A9F">
            <w:pPr>
              <w:jc w:val="right"/>
            </w:pPr>
            <w:r>
              <w:t>31,919.68</w:t>
            </w:r>
          </w:p>
        </w:tc>
        <w:tc>
          <w:tcPr>
            <w:tcW w:w="1385" w:type="dxa"/>
          </w:tcPr>
          <w:p w:rsidR="00882A9F" w:rsidRDefault="00882A9F" w:rsidP="00882A9F">
            <w:pPr>
              <w:jc w:val="right"/>
            </w:pPr>
            <w:r>
              <w:t>31,919.68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31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14</w:t>
            </w:r>
            <w:r>
              <w:rPr>
                <w:rFonts w:hint="eastAsia"/>
              </w:rPr>
              <w:t>日</w:t>
            </w:r>
          </w:p>
        </w:tc>
        <w:tc>
          <w:tcPr>
            <w:tcW w:w="1384" w:type="dxa"/>
          </w:tcPr>
          <w:p w:rsidR="00882A9F" w:rsidRDefault="00882A9F" w:rsidP="00882A9F">
            <w:pPr>
              <w:jc w:val="right"/>
            </w:pPr>
            <w:r>
              <w:t>31,903.26</w:t>
            </w:r>
          </w:p>
        </w:tc>
        <w:tc>
          <w:tcPr>
            <w:tcW w:w="1385" w:type="dxa"/>
          </w:tcPr>
          <w:p w:rsidR="00882A9F" w:rsidRDefault="00882A9F" w:rsidP="00882A9F">
            <w:pPr>
              <w:jc w:val="right"/>
            </w:pPr>
            <w:r>
              <w:t>31,903.26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32</w:t>
            </w:r>
          </w:p>
        </w:tc>
        <w:tc>
          <w:tcPr>
            <w:tcW w:w="1384" w:type="dxa"/>
          </w:tcPr>
          <w:p w:rsidR="00882A9F" w:rsidRDefault="00882A9F" w:rsidP="00882A9F">
            <w:pPr>
              <w:jc w:val="left"/>
            </w:pPr>
            <w:r>
              <w:rPr>
                <w:rFonts w:hint="eastAsia"/>
              </w:rPr>
              <w:t>申购</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14</w:t>
            </w:r>
            <w:r>
              <w:rPr>
                <w:rFonts w:hint="eastAsia"/>
              </w:rPr>
              <w:t>日</w:t>
            </w:r>
          </w:p>
        </w:tc>
        <w:tc>
          <w:tcPr>
            <w:tcW w:w="1384" w:type="dxa"/>
          </w:tcPr>
          <w:p w:rsidR="00882A9F" w:rsidRDefault="00882A9F" w:rsidP="00882A9F">
            <w:pPr>
              <w:jc w:val="right"/>
            </w:pPr>
            <w:r>
              <w:t>440,000,000.00</w:t>
            </w:r>
          </w:p>
        </w:tc>
        <w:tc>
          <w:tcPr>
            <w:tcW w:w="1385" w:type="dxa"/>
          </w:tcPr>
          <w:p w:rsidR="00882A9F" w:rsidRDefault="00882A9F" w:rsidP="00882A9F">
            <w:pPr>
              <w:jc w:val="right"/>
            </w:pPr>
            <w:r>
              <w:t>440,000,000.00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33</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17</w:t>
            </w:r>
            <w:r>
              <w:rPr>
                <w:rFonts w:hint="eastAsia"/>
              </w:rPr>
              <w:t>日</w:t>
            </w:r>
          </w:p>
        </w:tc>
        <w:tc>
          <w:tcPr>
            <w:tcW w:w="1384" w:type="dxa"/>
          </w:tcPr>
          <w:p w:rsidR="00882A9F" w:rsidRDefault="00882A9F" w:rsidP="00882A9F">
            <w:pPr>
              <w:jc w:val="right"/>
            </w:pPr>
            <w:r>
              <w:t>146,287.42</w:t>
            </w:r>
          </w:p>
        </w:tc>
        <w:tc>
          <w:tcPr>
            <w:tcW w:w="1385" w:type="dxa"/>
          </w:tcPr>
          <w:p w:rsidR="00882A9F" w:rsidRDefault="00882A9F" w:rsidP="00882A9F">
            <w:pPr>
              <w:jc w:val="right"/>
            </w:pPr>
            <w:r>
              <w:t>146,287.42</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34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18</w:t>
            </w:r>
            <w:r>
              <w:rPr>
                <w:rFonts w:hint="eastAsia"/>
              </w:rPr>
              <w:t>日</w:t>
            </w:r>
          </w:p>
        </w:tc>
        <w:tc>
          <w:tcPr>
            <w:tcW w:w="1384" w:type="dxa"/>
          </w:tcPr>
          <w:p w:rsidR="00882A9F" w:rsidRDefault="00882A9F" w:rsidP="00882A9F">
            <w:pPr>
              <w:jc w:val="right"/>
            </w:pPr>
            <w:r>
              <w:t>48,849.71</w:t>
            </w:r>
          </w:p>
        </w:tc>
        <w:tc>
          <w:tcPr>
            <w:tcW w:w="1385" w:type="dxa"/>
          </w:tcPr>
          <w:p w:rsidR="00882A9F" w:rsidRDefault="00882A9F" w:rsidP="00882A9F">
            <w:pPr>
              <w:jc w:val="right"/>
            </w:pPr>
            <w:r>
              <w:t>48,849.71</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35</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19</w:t>
            </w:r>
            <w:r>
              <w:rPr>
                <w:rFonts w:hint="eastAsia"/>
              </w:rPr>
              <w:t>日</w:t>
            </w:r>
          </w:p>
        </w:tc>
        <w:tc>
          <w:tcPr>
            <w:tcW w:w="1384" w:type="dxa"/>
          </w:tcPr>
          <w:p w:rsidR="00882A9F" w:rsidRDefault="00882A9F" w:rsidP="00882A9F">
            <w:pPr>
              <w:jc w:val="right"/>
            </w:pPr>
            <w:r>
              <w:t>48,772.51</w:t>
            </w:r>
          </w:p>
        </w:tc>
        <w:tc>
          <w:tcPr>
            <w:tcW w:w="1385" w:type="dxa"/>
          </w:tcPr>
          <w:p w:rsidR="00882A9F" w:rsidRDefault="00882A9F" w:rsidP="00882A9F">
            <w:pPr>
              <w:jc w:val="right"/>
            </w:pPr>
            <w:r>
              <w:t>48,772.51</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36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20</w:t>
            </w:r>
            <w:r>
              <w:rPr>
                <w:rFonts w:hint="eastAsia"/>
              </w:rPr>
              <w:t>日</w:t>
            </w:r>
          </w:p>
        </w:tc>
        <w:tc>
          <w:tcPr>
            <w:tcW w:w="1384" w:type="dxa"/>
          </w:tcPr>
          <w:p w:rsidR="00882A9F" w:rsidRDefault="00882A9F" w:rsidP="00882A9F">
            <w:pPr>
              <w:jc w:val="right"/>
            </w:pPr>
            <w:r>
              <w:t>49,323.35</w:t>
            </w:r>
          </w:p>
        </w:tc>
        <w:tc>
          <w:tcPr>
            <w:tcW w:w="1385" w:type="dxa"/>
          </w:tcPr>
          <w:p w:rsidR="00882A9F" w:rsidRDefault="00882A9F" w:rsidP="00882A9F">
            <w:pPr>
              <w:jc w:val="right"/>
            </w:pPr>
            <w:r>
              <w:t>49,323.35</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37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21</w:t>
            </w:r>
            <w:r>
              <w:rPr>
                <w:rFonts w:hint="eastAsia"/>
              </w:rPr>
              <w:t>日</w:t>
            </w:r>
          </w:p>
        </w:tc>
        <w:tc>
          <w:tcPr>
            <w:tcW w:w="1384" w:type="dxa"/>
          </w:tcPr>
          <w:p w:rsidR="00882A9F" w:rsidRDefault="00882A9F" w:rsidP="00882A9F">
            <w:pPr>
              <w:jc w:val="right"/>
            </w:pPr>
            <w:r>
              <w:t>48,886.37</w:t>
            </w:r>
          </w:p>
        </w:tc>
        <w:tc>
          <w:tcPr>
            <w:tcW w:w="1385" w:type="dxa"/>
          </w:tcPr>
          <w:p w:rsidR="00882A9F" w:rsidRDefault="00882A9F" w:rsidP="00882A9F">
            <w:pPr>
              <w:jc w:val="right"/>
            </w:pPr>
            <w:r>
              <w:t>48,886.37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38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24</w:t>
            </w:r>
            <w:r>
              <w:rPr>
                <w:rFonts w:hint="eastAsia"/>
              </w:rPr>
              <w:t>日</w:t>
            </w:r>
          </w:p>
        </w:tc>
        <w:tc>
          <w:tcPr>
            <w:tcW w:w="1384" w:type="dxa"/>
          </w:tcPr>
          <w:p w:rsidR="00882A9F" w:rsidRDefault="00882A9F" w:rsidP="00882A9F">
            <w:pPr>
              <w:jc w:val="right"/>
            </w:pPr>
            <w:r>
              <w:t>146,504.03</w:t>
            </w:r>
          </w:p>
        </w:tc>
        <w:tc>
          <w:tcPr>
            <w:tcW w:w="1385" w:type="dxa"/>
          </w:tcPr>
          <w:p w:rsidR="00882A9F" w:rsidRDefault="00882A9F" w:rsidP="00882A9F">
            <w:pPr>
              <w:jc w:val="right"/>
            </w:pPr>
            <w:r>
              <w:t>146,504.03</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lastRenderedPageBreak/>
              <w:t>39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25</w:t>
            </w:r>
            <w:r>
              <w:rPr>
                <w:rFonts w:hint="eastAsia"/>
              </w:rPr>
              <w:t>日</w:t>
            </w:r>
          </w:p>
        </w:tc>
        <w:tc>
          <w:tcPr>
            <w:tcW w:w="1384" w:type="dxa"/>
          </w:tcPr>
          <w:p w:rsidR="00882A9F" w:rsidRDefault="00882A9F" w:rsidP="00882A9F">
            <w:pPr>
              <w:jc w:val="right"/>
            </w:pPr>
            <w:r>
              <w:t>48,882.77</w:t>
            </w:r>
          </w:p>
        </w:tc>
        <w:tc>
          <w:tcPr>
            <w:tcW w:w="1385" w:type="dxa"/>
          </w:tcPr>
          <w:p w:rsidR="00882A9F" w:rsidRDefault="00882A9F" w:rsidP="00882A9F">
            <w:pPr>
              <w:jc w:val="right"/>
            </w:pPr>
            <w:r>
              <w:t>48,882.77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40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26</w:t>
            </w:r>
            <w:r>
              <w:rPr>
                <w:rFonts w:hint="eastAsia"/>
              </w:rPr>
              <w:t>日</w:t>
            </w:r>
          </w:p>
        </w:tc>
        <w:tc>
          <w:tcPr>
            <w:tcW w:w="1384" w:type="dxa"/>
          </w:tcPr>
          <w:p w:rsidR="00882A9F" w:rsidRDefault="00882A9F" w:rsidP="00882A9F">
            <w:pPr>
              <w:jc w:val="right"/>
            </w:pPr>
            <w:r>
              <w:t>48,915.68</w:t>
            </w:r>
          </w:p>
        </w:tc>
        <w:tc>
          <w:tcPr>
            <w:tcW w:w="1385" w:type="dxa"/>
          </w:tcPr>
          <w:p w:rsidR="00882A9F" w:rsidRDefault="00882A9F" w:rsidP="00882A9F">
            <w:pPr>
              <w:jc w:val="right"/>
            </w:pPr>
            <w:r>
              <w:t>48,915.68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41</w:t>
            </w:r>
          </w:p>
        </w:tc>
        <w:tc>
          <w:tcPr>
            <w:tcW w:w="1384" w:type="dxa"/>
          </w:tcPr>
          <w:p w:rsidR="00882A9F" w:rsidRDefault="00882A9F" w:rsidP="00882A9F">
            <w:pPr>
              <w:jc w:val="left"/>
            </w:pPr>
            <w:r>
              <w:rPr>
                <w:rFonts w:hint="eastAsia"/>
              </w:rPr>
              <w:t>赎回</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26</w:t>
            </w:r>
            <w:r>
              <w:rPr>
                <w:rFonts w:hint="eastAsia"/>
              </w:rPr>
              <w:t>日</w:t>
            </w:r>
          </w:p>
        </w:tc>
        <w:tc>
          <w:tcPr>
            <w:tcW w:w="1384" w:type="dxa"/>
          </w:tcPr>
          <w:p w:rsidR="00882A9F" w:rsidRDefault="00882A9F" w:rsidP="00882A9F">
            <w:pPr>
              <w:jc w:val="right"/>
            </w:pPr>
            <w:r>
              <w:t>-100,000,000.00</w:t>
            </w:r>
          </w:p>
        </w:tc>
        <w:tc>
          <w:tcPr>
            <w:tcW w:w="1385" w:type="dxa"/>
          </w:tcPr>
          <w:p w:rsidR="00882A9F" w:rsidRDefault="00882A9F" w:rsidP="00882A9F">
            <w:pPr>
              <w:jc w:val="right"/>
            </w:pPr>
            <w:r>
              <w:t>-100,000,000.00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42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27</w:t>
            </w:r>
            <w:r>
              <w:rPr>
                <w:rFonts w:hint="eastAsia"/>
              </w:rPr>
              <w:t>日</w:t>
            </w:r>
          </w:p>
        </w:tc>
        <w:tc>
          <w:tcPr>
            <w:tcW w:w="1384" w:type="dxa"/>
          </w:tcPr>
          <w:p w:rsidR="00882A9F" w:rsidRDefault="00882A9F" w:rsidP="00882A9F">
            <w:pPr>
              <w:jc w:val="right"/>
            </w:pPr>
            <w:r>
              <w:t>45,404.04</w:t>
            </w:r>
          </w:p>
        </w:tc>
        <w:tc>
          <w:tcPr>
            <w:tcW w:w="1385" w:type="dxa"/>
          </w:tcPr>
          <w:p w:rsidR="00882A9F" w:rsidRDefault="00882A9F" w:rsidP="00882A9F">
            <w:pPr>
              <w:jc w:val="right"/>
            </w:pPr>
            <w:r>
              <w:t>45,404.04</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43</w:t>
            </w:r>
          </w:p>
        </w:tc>
        <w:tc>
          <w:tcPr>
            <w:tcW w:w="1384" w:type="dxa"/>
          </w:tcPr>
          <w:p w:rsidR="00882A9F" w:rsidRDefault="00882A9F" w:rsidP="00882A9F">
            <w:pPr>
              <w:jc w:val="left"/>
            </w:pPr>
            <w:r>
              <w:rPr>
                <w:rFonts w:hint="eastAsia"/>
              </w:rPr>
              <w:t>赎回</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27</w:t>
            </w:r>
            <w:r>
              <w:rPr>
                <w:rFonts w:hint="eastAsia"/>
              </w:rPr>
              <w:t>日</w:t>
            </w:r>
          </w:p>
        </w:tc>
        <w:tc>
          <w:tcPr>
            <w:tcW w:w="1384" w:type="dxa"/>
          </w:tcPr>
          <w:p w:rsidR="00882A9F" w:rsidRDefault="00882A9F" w:rsidP="00882A9F">
            <w:pPr>
              <w:jc w:val="right"/>
            </w:pPr>
            <w:r>
              <w:t>-20,000,000.00</w:t>
            </w:r>
          </w:p>
        </w:tc>
        <w:tc>
          <w:tcPr>
            <w:tcW w:w="1385" w:type="dxa"/>
          </w:tcPr>
          <w:p w:rsidR="00882A9F" w:rsidRDefault="00882A9F" w:rsidP="00882A9F">
            <w:pPr>
              <w:jc w:val="right"/>
            </w:pPr>
            <w:r>
              <w:t>-20,000,000.00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44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28</w:t>
            </w:r>
            <w:r>
              <w:rPr>
                <w:rFonts w:hint="eastAsia"/>
              </w:rPr>
              <w:t>日</w:t>
            </w:r>
          </w:p>
        </w:tc>
        <w:tc>
          <w:tcPr>
            <w:tcW w:w="1384" w:type="dxa"/>
          </w:tcPr>
          <w:p w:rsidR="00882A9F" w:rsidRDefault="00882A9F" w:rsidP="00882A9F">
            <w:pPr>
              <w:jc w:val="right"/>
            </w:pPr>
            <w:r>
              <w:t>44,605.72</w:t>
            </w:r>
          </w:p>
        </w:tc>
        <w:tc>
          <w:tcPr>
            <w:tcW w:w="1385" w:type="dxa"/>
          </w:tcPr>
          <w:p w:rsidR="00882A9F" w:rsidRDefault="00882A9F" w:rsidP="00882A9F">
            <w:pPr>
              <w:jc w:val="right"/>
            </w:pPr>
            <w:r>
              <w:t>44,605.72</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45</w:t>
            </w:r>
          </w:p>
        </w:tc>
        <w:tc>
          <w:tcPr>
            <w:tcW w:w="1384" w:type="dxa"/>
          </w:tcPr>
          <w:p w:rsidR="00882A9F" w:rsidRDefault="00882A9F" w:rsidP="00882A9F">
            <w:pPr>
              <w:jc w:val="left"/>
            </w:pPr>
            <w:r>
              <w:rPr>
                <w:rFonts w:hint="eastAsia"/>
              </w:rPr>
              <w:t>赎回</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28</w:t>
            </w:r>
            <w:r>
              <w:rPr>
                <w:rFonts w:hint="eastAsia"/>
              </w:rPr>
              <w:t>日</w:t>
            </w:r>
          </w:p>
        </w:tc>
        <w:tc>
          <w:tcPr>
            <w:tcW w:w="1384" w:type="dxa"/>
          </w:tcPr>
          <w:p w:rsidR="00882A9F" w:rsidRDefault="00882A9F" w:rsidP="00882A9F">
            <w:pPr>
              <w:jc w:val="right"/>
            </w:pPr>
            <w:r>
              <w:t>-50,000,000.00</w:t>
            </w:r>
          </w:p>
        </w:tc>
        <w:tc>
          <w:tcPr>
            <w:tcW w:w="1385" w:type="dxa"/>
          </w:tcPr>
          <w:p w:rsidR="00882A9F" w:rsidRDefault="00882A9F" w:rsidP="00882A9F">
            <w:pPr>
              <w:jc w:val="right"/>
            </w:pPr>
            <w:r>
              <w:t>-50,000,000.00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46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w:t>
            </w:r>
            <w:r>
              <w:rPr>
                <w:rFonts w:hint="eastAsia"/>
              </w:rPr>
              <w:t>日</w:t>
            </w:r>
          </w:p>
        </w:tc>
        <w:tc>
          <w:tcPr>
            <w:tcW w:w="1384" w:type="dxa"/>
          </w:tcPr>
          <w:p w:rsidR="00882A9F" w:rsidRDefault="00882A9F" w:rsidP="00882A9F">
            <w:pPr>
              <w:jc w:val="right"/>
            </w:pPr>
            <w:r>
              <w:t>127,836.97</w:t>
            </w:r>
          </w:p>
        </w:tc>
        <w:tc>
          <w:tcPr>
            <w:tcW w:w="1385" w:type="dxa"/>
          </w:tcPr>
          <w:p w:rsidR="00882A9F" w:rsidRDefault="00882A9F" w:rsidP="00882A9F">
            <w:pPr>
              <w:jc w:val="right"/>
            </w:pPr>
            <w:r>
              <w:t>127,836.97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47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w:t>
            </w:r>
            <w:r>
              <w:rPr>
                <w:rFonts w:hint="eastAsia"/>
              </w:rPr>
              <w:t>日</w:t>
            </w:r>
          </w:p>
        </w:tc>
        <w:tc>
          <w:tcPr>
            <w:tcW w:w="1384" w:type="dxa"/>
          </w:tcPr>
          <w:p w:rsidR="00882A9F" w:rsidRDefault="00882A9F" w:rsidP="00882A9F">
            <w:pPr>
              <w:jc w:val="right"/>
            </w:pPr>
            <w:r>
              <w:t>42,423.15</w:t>
            </w:r>
          </w:p>
        </w:tc>
        <w:tc>
          <w:tcPr>
            <w:tcW w:w="1385" w:type="dxa"/>
          </w:tcPr>
          <w:p w:rsidR="00882A9F" w:rsidRDefault="00882A9F" w:rsidP="00882A9F">
            <w:pPr>
              <w:jc w:val="right"/>
            </w:pPr>
            <w:r>
              <w:t>42,423.15</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48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3</w:t>
            </w:r>
            <w:r>
              <w:rPr>
                <w:rFonts w:hint="eastAsia"/>
              </w:rPr>
              <w:t>日</w:t>
            </w:r>
          </w:p>
        </w:tc>
        <w:tc>
          <w:tcPr>
            <w:tcW w:w="1384" w:type="dxa"/>
          </w:tcPr>
          <w:p w:rsidR="00882A9F" w:rsidRDefault="00882A9F" w:rsidP="00882A9F">
            <w:pPr>
              <w:jc w:val="right"/>
            </w:pPr>
            <w:r>
              <w:t>42,527.06</w:t>
            </w:r>
          </w:p>
        </w:tc>
        <w:tc>
          <w:tcPr>
            <w:tcW w:w="1385" w:type="dxa"/>
          </w:tcPr>
          <w:p w:rsidR="00882A9F" w:rsidRDefault="00882A9F" w:rsidP="00882A9F">
            <w:pPr>
              <w:jc w:val="right"/>
            </w:pPr>
            <w:r>
              <w:t>42,527.06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49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4</w:t>
            </w:r>
            <w:r>
              <w:rPr>
                <w:rFonts w:hint="eastAsia"/>
              </w:rPr>
              <w:t>日</w:t>
            </w:r>
          </w:p>
        </w:tc>
        <w:tc>
          <w:tcPr>
            <w:tcW w:w="1384" w:type="dxa"/>
          </w:tcPr>
          <w:p w:rsidR="00882A9F" w:rsidRDefault="00882A9F" w:rsidP="00882A9F">
            <w:pPr>
              <w:jc w:val="right"/>
            </w:pPr>
            <w:r>
              <w:t>42,601.95</w:t>
            </w:r>
          </w:p>
        </w:tc>
        <w:tc>
          <w:tcPr>
            <w:tcW w:w="1385" w:type="dxa"/>
          </w:tcPr>
          <w:p w:rsidR="00882A9F" w:rsidRDefault="00882A9F" w:rsidP="00882A9F">
            <w:pPr>
              <w:jc w:val="right"/>
            </w:pPr>
            <w:r>
              <w:t>42,601.95</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50</w:t>
            </w:r>
          </w:p>
        </w:tc>
        <w:tc>
          <w:tcPr>
            <w:tcW w:w="1384" w:type="dxa"/>
          </w:tcPr>
          <w:p w:rsidR="00882A9F" w:rsidRDefault="00882A9F" w:rsidP="00882A9F">
            <w:pPr>
              <w:jc w:val="left"/>
            </w:pPr>
            <w:r>
              <w:rPr>
                <w:rFonts w:hint="eastAsia"/>
              </w:rPr>
              <w:t>申购</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4</w:t>
            </w:r>
            <w:r>
              <w:rPr>
                <w:rFonts w:hint="eastAsia"/>
              </w:rPr>
              <w:t>日</w:t>
            </w:r>
          </w:p>
        </w:tc>
        <w:tc>
          <w:tcPr>
            <w:tcW w:w="1384" w:type="dxa"/>
          </w:tcPr>
          <w:p w:rsidR="00882A9F" w:rsidRDefault="00882A9F" w:rsidP="00882A9F">
            <w:pPr>
              <w:jc w:val="right"/>
            </w:pPr>
            <w:r>
              <w:t>300,000,000.00</w:t>
            </w:r>
          </w:p>
        </w:tc>
        <w:tc>
          <w:tcPr>
            <w:tcW w:w="1385" w:type="dxa"/>
          </w:tcPr>
          <w:p w:rsidR="00882A9F" w:rsidRDefault="00882A9F" w:rsidP="00882A9F">
            <w:pPr>
              <w:jc w:val="right"/>
            </w:pPr>
            <w:r>
              <w:t>300,000,000.00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51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5</w:t>
            </w:r>
            <w:r>
              <w:rPr>
                <w:rFonts w:hint="eastAsia"/>
              </w:rPr>
              <w:t>日</w:t>
            </w:r>
          </w:p>
        </w:tc>
        <w:tc>
          <w:tcPr>
            <w:tcW w:w="1384" w:type="dxa"/>
          </w:tcPr>
          <w:p w:rsidR="00882A9F" w:rsidRDefault="00882A9F" w:rsidP="00882A9F">
            <w:pPr>
              <w:jc w:val="right"/>
            </w:pPr>
            <w:r>
              <w:t>54,013.38</w:t>
            </w:r>
          </w:p>
        </w:tc>
        <w:tc>
          <w:tcPr>
            <w:tcW w:w="1385" w:type="dxa"/>
          </w:tcPr>
          <w:p w:rsidR="00882A9F" w:rsidRDefault="00882A9F" w:rsidP="00882A9F">
            <w:pPr>
              <w:jc w:val="right"/>
            </w:pPr>
            <w:r>
              <w:t>54,013.38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52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8</w:t>
            </w:r>
            <w:r>
              <w:rPr>
                <w:rFonts w:hint="eastAsia"/>
              </w:rPr>
              <w:t>日</w:t>
            </w:r>
          </w:p>
        </w:tc>
        <w:tc>
          <w:tcPr>
            <w:tcW w:w="1384" w:type="dxa"/>
          </w:tcPr>
          <w:p w:rsidR="00882A9F" w:rsidRDefault="00882A9F" w:rsidP="00882A9F">
            <w:pPr>
              <w:jc w:val="right"/>
            </w:pPr>
            <w:r>
              <w:t>161,763.44</w:t>
            </w:r>
          </w:p>
        </w:tc>
        <w:tc>
          <w:tcPr>
            <w:tcW w:w="1385" w:type="dxa"/>
          </w:tcPr>
          <w:p w:rsidR="00882A9F" w:rsidRDefault="00882A9F" w:rsidP="00882A9F">
            <w:pPr>
              <w:jc w:val="right"/>
            </w:pPr>
            <w:r>
              <w:t>161,763.44</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53</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9</w:t>
            </w:r>
            <w:r>
              <w:rPr>
                <w:rFonts w:hint="eastAsia"/>
              </w:rPr>
              <w:t>日</w:t>
            </w:r>
          </w:p>
        </w:tc>
        <w:tc>
          <w:tcPr>
            <w:tcW w:w="1384" w:type="dxa"/>
          </w:tcPr>
          <w:p w:rsidR="00882A9F" w:rsidRDefault="00882A9F" w:rsidP="00882A9F">
            <w:pPr>
              <w:jc w:val="right"/>
            </w:pPr>
            <w:r>
              <w:t>54,041.90</w:t>
            </w:r>
          </w:p>
        </w:tc>
        <w:tc>
          <w:tcPr>
            <w:tcW w:w="1385" w:type="dxa"/>
          </w:tcPr>
          <w:p w:rsidR="00882A9F" w:rsidRDefault="00882A9F" w:rsidP="00882A9F">
            <w:pPr>
              <w:jc w:val="right"/>
            </w:pPr>
            <w:r>
              <w:t>54,041.90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54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1384" w:type="dxa"/>
          </w:tcPr>
          <w:p w:rsidR="00882A9F" w:rsidRDefault="00882A9F" w:rsidP="00882A9F">
            <w:pPr>
              <w:jc w:val="right"/>
            </w:pPr>
            <w:r>
              <w:t>54,153.55</w:t>
            </w:r>
          </w:p>
        </w:tc>
        <w:tc>
          <w:tcPr>
            <w:tcW w:w="1385" w:type="dxa"/>
          </w:tcPr>
          <w:p w:rsidR="00882A9F" w:rsidRDefault="00882A9F" w:rsidP="00882A9F">
            <w:pPr>
              <w:jc w:val="right"/>
            </w:pPr>
            <w:r>
              <w:t>54,153.55</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55</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11</w:t>
            </w:r>
            <w:r>
              <w:rPr>
                <w:rFonts w:hint="eastAsia"/>
              </w:rPr>
              <w:t>日</w:t>
            </w:r>
          </w:p>
        </w:tc>
        <w:tc>
          <w:tcPr>
            <w:tcW w:w="1384" w:type="dxa"/>
          </w:tcPr>
          <w:p w:rsidR="00882A9F" w:rsidRDefault="00882A9F" w:rsidP="00882A9F">
            <w:pPr>
              <w:jc w:val="right"/>
            </w:pPr>
            <w:r>
              <w:t>53,991.23</w:t>
            </w:r>
          </w:p>
        </w:tc>
        <w:tc>
          <w:tcPr>
            <w:tcW w:w="1385" w:type="dxa"/>
          </w:tcPr>
          <w:p w:rsidR="00882A9F" w:rsidRDefault="00882A9F" w:rsidP="00882A9F">
            <w:pPr>
              <w:jc w:val="right"/>
            </w:pPr>
            <w:r>
              <w:t>53,991.23</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56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12</w:t>
            </w:r>
            <w:r>
              <w:rPr>
                <w:rFonts w:hint="eastAsia"/>
              </w:rPr>
              <w:t>日</w:t>
            </w:r>
          </w:p>
        </w:tc>
        <w:tc>
          <w:tcPr>
            <w:tcW w:w="1384" w:type="dxa"/>
          </w:tcPr>
          <w:p w:rsidR="00882A9F" w:rsidRDefault="00882A9F" w:rsidP="00882A9F">
            <w:pPr>
              <w:jc w:val="right"/>
            </w:pPr>
            <w:r>
              <w:t>54,133.57</w:t>
            </w:r>
          </w:p>
        </w:tc>
        <w:tc>
          <w:tcPr>
            <w:tcW w:w="1385" w:type="dxa"/>
          </w:tcPr>
          <w:p w:rsidR="00882A9F" w:rsidRDefault="00882A9F" w:rsidP="00882A9F">
            <w:pPr>
              <w:jc w:val="right"/>
            </w:pPr>
            <w:r>
              <w:t>54,133.57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57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15</w:t>
            </w:r>
            <w:r>
              <w:rPr>
                <w:rFonts w:hint="eastAsia"/>
              </w:rPr>
              <w:t>日</w:t>
            </w:r>
          </w:p>
        </w:tc>
        <w:tc>
          <w:tcPr>
            <w:tcW w:w="1384" w:type="dxa"/>
          </w:tcPr>
          <w:p w:rsidR="00882A9F" w:rsidRDefault="00882A9F" w:rsidP="00882A9F">
            <w:pPr>
              <w:jc w:val="right"/>
            </w:pPr>
            <w:r>
              <w:t>162,206.03</w:t>
            </w:r>
          </w:p>
        </w:tc>
        <w:tc>
          <w:tcPr>
            <w:tcW w:w="1385" w:type="dxa"/>
          </w:tcPr>
          <w:p w:rsidR="00882A9F" w:rsidRDefault="00882A9F" w:rsidP="00882A9F">
            <w:pPr>
              <w:jc w:val="right"/>
            </w:pPr>
            <w:r>
              <w:t>162,206.03</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58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1384" w:type="dxa"/>
          </w:tcPr>
          <w:p w:rsidR="00882A9F" w:rsidRDefault="00882A9F" w:rsidP="00882A9F">
            <w:pPr>
              <w:jc w:val="right"/>
            </w:pPr>
            <w:r>
              <w:t>54,232.38</w:t>
            </w:r>
          </w:p>
        </w:tc>
        <w:tc>
          <w:tcPr>
            <w:tcW w:w="1385" w:type="dxa"/>
          </w:tcPr>
          <w:p w:rsidR="00882A9F" w:rsidRDefault="00882A9F" w:rsidP="00882A9F">
            <w:pPr>
              <w:jc w:val="right"/>
            </w:pPr>
            <w:r>
              <w:t>54,232.38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59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lastRenderedPageBreak/>
              <w:t>月</w:t>
            </w:r>
            <w:r>
              <w:rPr>
                <w:rFonts w:hint="eastAsia"/>
              </w:rPr>
              <w:t>17</w:t>
            </w:r>
            <w:r>
              <w:rPr>
                <w:rFonts w:hint="eastAsia"/>
              </w:rPr>
              <w:t>日</w:t>
            </w:r>
          </w:p>
        </w:tc>
        <w:tc>
          <w:tcPr>
            <w:tcW w:w="1384" w:type="dxa"/>
          </w:tcPr>
          <w:p w:rsidR="00882A9F" w:rsidRDefault="00882A9F" w:rsidP="00882A9F">
            <w:pPr>
              <w:jc w:val="right"/>
            </w:pPr>
            <w:r>
              <w:lastRenderedPageBreak/>
              <w:t>54,434.80</w:t>
            </w:r>
          </w:p>
        </w:tc>
        <w:tc>
          <w:tcPr>
            <w:tcW w:w="1385" w:type="dxa"/>
          </w:tcPr>
          <w:p w:rsidR="00882A9F" w:rsidRDefault="00882A9F" w:rsidP="00882A9F">
            <w:pPr>
              <w:jc w:val="right"/>
            </w:pPr>
            <w:r>
              <w:t>54,434.80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lastRenderedPageBreak/>
              <w:t>60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18</w:t>
            </w:r>
            <w:r>
              <w:rPr>
                <w:rFonts w:hint="eastAsia"/>
              </w:rPr>
              <w:t>日</w:t>
            </w:r>
          </w:p>
        </w:tc>
        <w:tc>
          <w:tcPr>
            <w:tcW w:w="1384" w:type="dxa"/>
          </w:tcPr>
          <w:p w:rsidR="00882A9F" w:rsidRDefault="00882A9F" w:rsidP="00882A9F">
            <w:pPr>
              <w:jc w:val="right"/>
            </w:pPr>
            <w:r>
              <w:t>73,260.71</w:t>
            </w:r>
          </w:p>
        </w:tc>
        <w:tc>
          <w:tcPr>
            <w:tcW w:w="1385" w:type="dxa"/>
          </w:tcPr>
          <w:p w:rsidR="00882A9F" w:rsidRDefault="00882A9F" w:rsidP="00882A9F">
            <w:pPr>
              <w:jc w:val="right"/>
            </w:pPr>
            <w:r>
              <w:t>73,260.71</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61</w:t>
            </w:r>
          </w:p>
        </w:tc>
        <w:tc>
          <w:tcPr>
            <w:tcW w:w="1384" w:type="dxa"/>
          </w:tcPr>
          <w:p w:rsidR="00882A9F" w:rsidRDefault="00882A9F" w:rsidP="00882A9F">
            <w:pPr>
              <w:jc w:val="left"/>
            </w:pPr>
            <w:r>
              <w:rPr>
                <w:rFonts w:hint="eastAsia"/>
              </w:rPr>
              <w:t>赎回</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18</w:t>
            </w:r>
            <w:r>
              <w:rPr>
                <w:rFonts w:hint="eastAsia"/>
              </w:rPr>
              <w:t>日</w:t>
            </w:r>
          </w:p>
        </w:tc>
        <w:tc>
          <w:tcPr>
            <w:tcW w:w="1384" w:type="dxa"/>
          </w:tcPr>
          <w:p w:rsidR="00882A9F" w:rsidRDefault="00882A9F" w:rsidP="00882A9F">
            <w:pPr>
              <w:jc w:val="right"/>
            </w:pPr>
            <w:r>
              <w:t>-300,000,000.00</w:t>
            </w:r>
          </w:p>
        </w:tc>
        <w:tc>
          <w:tcPr>
            <w:tcW w:w="1385" w:type="dxa"/>
          </w:tcPr>
          <w:p w:rsidR="00882A9F" w:rsidRDefault="00882A9F" w:rsidP="00882A9F">
            <w:pPr>
              <w:jc w:val="right"/>
            </w:pPr>
            <w:r>
              <w:t>-300,000,000.00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62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19</w:t>
            </w:r>
            <w:r>
              <w:rPr>
                <w:rFonts w:hint="eastAsia"/>
              </w:rPr>
              <w:t>日</w:t>
            </w:r>
          </w:p>
        </w:tc>
        <w:tc>
          <w:tcPr>
            <w:tcW w:w="1384" w:type="dxa"/>
          </w:tcPr>
          <w:p w:rsidR="00882A9F" w:rsidRDefault="00882A9F" w:rsidP="00882A9F">
            <w:pPr>
              <w:jc w:val="right"/>
            </w:pPr>
            <w:r>
              <w:t>43,015.58</w:t>
            </w:r>
          </w:p>
        </w:tc>
        <w:tc>
          <w:tcPr>
            <w:tcW w:w="1385" w:type="dxa"/>
          </w:tcPr>
          <w:p w:rsidR="00882A9F" w:rsidRDefault="00882A9F" w:rsidP="00882A9F">
            <w:pPr>
              <w:jc w:val="right"/>
            </w:pPr>
            <w:r>
              <w:t>43,015.58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63</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22</w:t>
            </w:r>
            <w:r>
              <w:rPr>
                <w:rFonts w:hint="eastAsia"/>
              </w:rPr>
              <w:t>日</w:t>
            </w:r>
          </w:p>
        </w:tc>
        <w:tc>
          <w:tcPr>
            <w:tcW w:w="1384" w:type="dxa"/>
          </w:tcPr>
          <w:p w:rsidR="00882A9F" w:rsidRDefault="00882A9F" w:rsidP="00882A9F">
            <w:pPr>
              <w:jc w:val="right"/>
            </w:pPr>
            <w:r>
              <w:t>129,455.60</w:t>
            </w:r>
          </w:p>
        </w:tc>
        <w:tc>
          <w:tcPr>
            <w:tcW w:w="1385" w:type="dxa"/>
          </w:tcPr>
          <w:p w:rsidR="00882A9F" w:rsidRDefault="00882A9F" w:rsidP="00882A9F">
            <w:pPr>
              <w:jc w:val="right"/>
            </w:pPr>
            <w:r>
              <w:t>129,455.60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64</w:t>
            </w:r>
          </w:p>
        </w:tc>
        <w:tc>
          <w:tcPr>
            <w:tcW w:w="1384" w:type="dxa"/>
          </w:tcPr>
          <w:p w:rsidR="00882A9F" w:rsidRDefault="00882A9F" w:rsidP="00882A9F">
            <w:pPr>
              <w:jc w:val="left"/>
            </w:pPr>
            <w:r>
              <w:rPr>
                <w:rFonts w:hint="eastAsia"/>
              </w:rPr>
              <w:t>赎回</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22</w:t>
            </w:r>
            <w:r>
              <w:rPr>
                <w:rFonts w:hint="eastAsia"/>
              </w:rPr>
              <w:t>日</w:t>
            </w:r>
          </w:p>
        </w:tc>
        <w:tc>
          <w:tcPr>
            <w:tcW w:w="1384" w:type="dxa"/>
          </w:tcPr>
          <w:p w:rsidR="00882A9F" w:rsidRDefault="00882A9F" w:rsidP="00882A9F">
            <w:pPr>
              <w:jc w:val="right"/>
            </w:pPr>
            <w:r>
              <w:t>-50,000,000.00</w:t>
            </w:r>
          </w:p>
        </w:tc>
        <w:tc>
          <w:tcPr>
            <w:tcW w:w="1385" w:type="dxa"/>
          </w:tcPr>
          <w:p w:rsidR="00882A9F" w:rsidRDefault="00882A9F" w:rsidP="00882A9F">
            <w:pPr>
              <w:jc w:val="right"/>
            </w:pPr>
            <w:r>
              <w:t>-50,000,000.00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65</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1384" w:type="dxa"/>
          </w:tcPr>
          <w:p w:rsidR="00882A9F" w:rsidRDefault="00882A9F" w:rsidP="00882A9F">
            <w:pPr>
              <w:jc w:val="right"/>
            </w:pPr>
            <w:r>
              <w:t>41,260.43</w:t>
            </w:r>
          </w:p>
        </w:tc>
        <w:tc>
          <w:tcPr>
            <w:tcW w:w="1385" w:type="dxa"/>
          </w:tcPr>
          <w:p w:rsidR="00882A9F" w:rsidRDefault="00882A9F" w:rsidP="00882A9F">
            <w:pPr>
              <w:jc w:val="right"/>
            </w:pPr>
            <w:r>
              <w:t>41,260.43</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66</w:t>
            </w:r>
          </w:p>
        </w:tc>
        <w:tc>
          <w:tcPr>
            <w:tcW w:w="1384" w:type="dxa"/>
          </w:tcPr>
          <w:p w:rsidR="00882A9F" w:rsidRDefault="00882A9F" w:rsidP="00882A9F">
            <w:pPr>
              <w:jc w:val="left"/>
            </w:pPr>
            <w:r>
              <w:rPr>
                <w:rFonts w:hint="eastAsia"/>
              </w:rPr>
              <w:t>赎回</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1384" w:type="dxa"/>
          </w:tcPr>
          <w:p w:rsidR="00882A9F" w:rsidRDefault="00882A9F" w:rsidP="00882A9F">
            <w:pPr>
              <w:jc w:val="right"/>
            </w:pPr>
            <w:r>
              <w:t>-100,000,000.00</w:t>
            </w:r>
          </w:p>
        </w:tc>
        <w:tc>
          <w:tcPr>
            <w:tcW w:w="1385" w:type="dxa"/>
          </w:tcPr>
          <w:p w:rsidR="00882A9F" w:rsidRDefault="00882A9F" w:rsidP="00882A9F">
            <w:pPr>
              <w:jc w:val="right"/>
            </w:pPr>
            <w:r>
              <w:t>-100,000,000.00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67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24</w:t>
            </w:r>
            <w:r>
              <w:rPr>
                <w:rFonts w:hint="eastAsia"/>
              </w:rPr>
              <w:t>日</w:t>
            </w:r>
          </w:p>
        </w:tc>
        <w:tc>
          <w:tcPr>
            <w:tcW w:w="1384" w:type="dxa"/>
          </w:tcPr>
          <w:p w:rsidR="00882A9F" w:rsidRDefault="00882A9F" w:rsidP="00882A9F">
            <w:pPr>
              <w:jc w:val="right"/>
            </w:pPr>
            <w:r>
              <w:t>37,901.18</w:t>
            </w:r>
          </w:p>
        </w:tc>
        <w:tc>
          <w:tcPr>
            <w:tcW w:w="1385" w:type="dxa"/>
          </w:tcPr>
          <w:p w:rsidR="00882A9F" w:rsidRDefault="00882A9F" w:rsidP="00882A9F">
            <w:pPr>
              <w:jc w:val="right"/>
            </w:pPr>
            <w:r>
              <w:t>37,901.18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68</w:t>
            </w:r>
          </w:p>
        </w:tc>
        <w:tc>
          <w:tcPr>
            <w:tcW w:w="1384" w:type="dxa"/>
          </w:tcPr>
          <w:p w:rsidR="00882A9F" w:rsidRDefault="00882A9F" w:rsidP="00882A9F">
            <w:pPr>
              <w:jc w:val="left"/>
            </w:pPr>
            <w:r>
              <w:rPr>
                <w:rFonts w:hint="eastAsia"/>
              </w:rPr>
              <w:t>赎回</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24</w:t>
            </w:r>
            <w:r>
              <w:rPr>
                <w:rFonts w:hint="eastAsia"/>
              </w:rPr>
              <w:t>日</w:t>
            </w:r>
          </w:p>
        </w:tc>
        <w:tc>
          <w:tcPr>
            <w:tcW w:w="1384" w:type="dxa"/>
          </w:tcPr>
          <w:p w:rsidR="00882A9F" w:rsidRDefault="00882A9F" w:rsidP="00882A9F">
            <w:pPr>
              <w:jc w:val="right"/>
            </w:pPr>
            <w:r>
              <w:t>-450,000,000.00</w:t>
            </w:r>
          </w:p>
        </w:tc>
        <w:tc>
          <w:tcPr>
            <w:tcW w:w="1385" w:type="dxa"/>
          </w:tcPr>
          <w:p w:rsidR="00882A9F" w:rsidRDefault="00882A9F" w:rsidP="00882A9F">
            <w:pPr>
              <w:jc w:val="right"/>
            </w:pPr>
            <w:r>
              <w:t>-450,000,000.00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69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25</w:t>
            </w:r>
            <w:r>
              <w:rPr>
                <w:rFonts w:hint="eastAsia"/>
              </w:rPr>
              <w:t>日</w:t>
            </w:r>
          </w:p>
        </w:tc>
        <w:tc>
          <w:tcPr>
            <w:tcW w:w="1384" w:type="dxa"/>
          </w:tcPr>
          <w:p w:rsidR="00882A9F" w:rsidRDefault="00882A9F" w:rsidP="00882A9F">
            <w:pPr>
              <w:jc w:val="right"/>
            </w:pPr>
            <w:r>
              <w:t>20,647.37</w:t>
            </w:r>
          </w:p>
        </w:tc>
        <w:tc>
          <w:tcPr>
            <w:tcW w:w="1385" w:type="dxa"/>
          </w:tcPr>
          <w:p w:rsidR="00882A9F" w:rsidRDefault="00882A9F" w:rsidP="00882A9F">
            <w:pPr>
              <w:jc w:val="right"/>
            </w:pPr>
            <w:r>
              <w:t>20,647.37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70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26</w:t>
            </w:r>
            <w:r>
              <w:rPr>
                <w:rFonts w:hint="eastAsia"/>
              </w:rPr>
              <w:t>日</w:t>
            </w:r>
          </w:p>
        </w:tc>
        <w:tc>
          <w:tcPr>
            <w:tcW w:w="1384" w:type="dxa"/>
          </w:tcPr>
          <w:p w:rsidR="00882A9F" w:rsidRDefault="00882A9F" w:rsidP="00882A9F">
            <w:pPr>
              <w:jc w:val="right"/>
            </w:pPr>
            <w:r>
              <w:t>20,164.22</w:t>
            </w:r>
          </w:p>
        </w:tc>
        <w:tc>
          <w:tcPr>
            <w:tcW w:w="1385" w:type="dxa"/>
          </w:tcPr>
          <w:p w:rsidR="00882A9F" w:rsidRDefault="00882A9F" w:rsidP="00882A9F">
            <w:pPr>
              <w:jc w:val="right"/>
            </w:pPr>
            <w:r>
              <w:t>20,164.22</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71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29</w:t>
            </w:r>
            <w:r>
              <w:rPr>
                <w:rFonts w:hint="eastAsia"/>
              </w:rPr>
              <w:t>日</w:t>
            </w:r>
          </w:p>
        </w:tc>
        <w:tc>
          <w:tcPr>
            <w:tcW w:w="1384" w:type="dxa"/>
          </w:tcPr>
          <w:p w:rsidR="00882A9F" w:rsidRDefault="00882A9F" w:rsidP="00882A9F">
            <w:pPr>
              <w:jc w:val="right"/>
            </w:pPr>
            <w:r>
              <w:t>60,845.31</w:t>
            </w:r>
          </w:p>
        </w:tc>
        <w:tc>
          <w:tcPr>
            <w:tcW w:w="1385" w:type="dxa"/>
          </w:tcPr>
          <w:p w:rsidR="00882A9F" w:rsidRDefault="00882A9F" w:rsidP="00882A9F">
            <w:pPr>
              <w:jc w:val="right"/>
            </w:pPr>
            <w:r>
              <w:t>60,845.31</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72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30</w:t>
            </w:r>
            <w:r>
              <w:rPr>
                <w:rFonts w:hint="eastAsia"/>
              </w:rPr>
              <w:t>日</w:t>
            </w:r>
          </w:p>
        </w:tc>
        <w:tc>
          <w:tcPr>
            <w:tcW w:w="1384" w:type="dxa"/>
          </w:tcPr>
          <w:p w:rsidR="00882A9F" w:rsidRDefault="00882A9F" w:rsidP="00882A9F">
            <w:pPr>
              <w:jc w:val="right"/>
            </w:pPr>
            <w:r>
              <w:t>20,520.50</w:t>
            </w:r>
          </w:p>
        </w:tc>
        <w:tc>
          <w:tcPr>
            <w:tcW w:w="1385" w:type="dxa"/>
          </w:tcPr>
          <w:p w:rsidR="00882A9F" w:rsidRDefault="00882A9F" w:rsidP="00882A9F">
            <w:pPr>
              <w:jc w:val="right"/>
            </w:pPr>
            <w:r>
              <w:t>20,520.50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73</w:t>
            </w:r>
          </w:p>
        </w:tc>
        <w:tc>
          <w:tcPr>
            <w:tcW w:w="1384" w:type="dxa"/>
          </w:tcPr>
          <w:p w:rsidR="00882A9F" w:rsidRDefault="00882A9F" w:rsidP="00882A9F">
            <w:pPr>
              <w:jc w:val="left"/>
            </w:pPr>
            <w:r>
              <w:rPr>
                <w:rFonts w:hint="eastAsia"/>
              </w:rPr>
              <w:t>申购</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30</w:t>
            </w:r>
            <w:r>
              <w:rPr>
                <w:rFonts w:hint="eastAsia"/>
              </w:rPr>
              <w:t>日</w:t>
            </w:r>
          </w:p>
        </w:tc>
        <w:tc>
          <w:tcPr>
            <w:tcW w:w="1384" w:type="dxa"/>
          </w:tcPr>
          <w:p w:rsidR="00882A9F" w:rsidRDefault="00882A9F" w:rsidP="00882A9F">
            <w:pPr>
              <w:jc w:val="right"/>
            </w:pPr>
            <w:r>
              <w:t>170,000,000.00</w:t>
            </w:r>
          </w:p>
        </w:tc>
        <w:tc>
          <w:tcPr>
            <w:tcW w:w="1385" w:type="dxa"/>
          </w:tcPr>
          <w:p w:rsidR="00882A9F" w:rsidRDefault="00882A9F" w:rsidP="00882A9F">
            <w:pPr>
              <w:jc w:val="right"/>
            </w:pPr>
            <w:r>
              <w:t>170,000,000.00</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74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882A9F" w:rsidRDefault="00882A9F" w:rsidP="00882A9F">
            <w:pPr>
              <w:jc w:val="right"/>
            </w:pPr>
            <w:r>
              <w:t>27,589.52</w:t>
            </w:r>
          </w:p>
        </w:tc>
        <w:tc>
          <w:tcPr>
            <w:tcW w:w="1385" w:type="dxa"/>
          </w:tcPr>
          <w:p w:rsidR="00882A9F" w:rsidRDefault="00882A9F" w:rsidP="00882A9F">
            <w:pPr>
              <w:jc w:val="right"/>
            </w:pPr>
            <w:r>
              <w:t>27,589.52</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75</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9</w:t>
            </w:r>
            <w:r>
              <w:rPr>
                <w:rFonts w:hint="eastAsia"/>
              </w:rPr>
              <w:t>日</w:t>
            </w:r>
          </w:p>
        </w:tc>
        <w:tc>
          <w:tcPr>
            <w:tcW w:w="1384" w:type="dxa"/>
          </w:tcPr>
          <w:p w:rsidR="00882A9F" w:rsidRDefault="00882A9F" w:rsidP="00882A9F">
            <w:pPr>
              <w:jc w:val="right"/>
            </w:pPr>
            <w:r>
              <w:t>2.44</w:t>
            </w:r>
          </w:p>
        </w:tc>
        <w:tc>
          <w:tcPr>
            <w:tcW w:w="1385" w:type="dxa"/>
          </w:tcPr>
          <w:p w:rsidR="00882A9F" w:rsidRDefault="00882A9F" w:rsidP="00882A9F">
            <w:pPr>
              <w:jc w:val="right"/>
            </w:pPr>
            <w:r>
              <w:t>2.44</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76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10</w:t>
            </w:r>
            <w:r>
              <w:rPr>
                <w:rFonts w:hint="eastAsia"/>
              </w:rPr>
              <w:t>日</w:t>
            </w:r>
          </w:p>
        </w:tc>
        <w:tc>
          <w:tcPr>
            <w:tcW w:w="1384" w:type="dxa"/>
          </w:tcPr>
          <w:p w:rsidR="00882A9F" w:rsidRDefault="00882A9F" w:rsidP="00882A9F">
            <w:pPr>
              <w:jc w:val="right"/>
            </w:pPr>
            <w:r>
              <w:t>0.28</w:t>
            </w:r>
          </w:p>
        </w:tc>
        <w:tc>
          <w:tcPr>
            <w:tcW w:w="1385" w:type="dxa"/>
          </w:tcPr>
          <w:p w:rsidR="00882A9F" w:rsidRDefault="00882A9F" w:rsidP="00882A9F">
            <w:pPr>
              <w:jc w:val="right"/>
            </w:pPr>
            <w:r>
              <w:t>0.28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77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13</w:t>
            </w:r>
            <w:r>
              <w:rPr>
                <w:rFonts w:hint="eastAsia"/>
              </w:rPr>
              <w:t>日</w:t>
            </w:r>
          </w:p>
        </w:tc>
        <w:tc>
          <w:tcPr>
            <w:tcW w:w="1384" w:type="dxa"/>
          </w:tcPr>
          <w:p w:rsidR="00882A9F" w:rsidRDefault="00882A9F" w:rsidP="00882A9F">
            <w:pPr>
              <w:jc w:val="right"/>
            </w:pPr>
            <w:r>
              <w:t>0.81</w:t>
            </w:r>
          </w:p>
        </w:tc>
        <w:tc>
          <w:tcPr>
            <w:tcW w:w="1385" w:type="dxa"/>
          </w:tcPr>
          <w:p w:rsidR="00882A9F" w:rsidRDefault="00882A9F" w:rsidP="00882A9F">
            <w:pPr>
              <w:jc w:val="right"/>
            </w:pPr>
            <w:r>
              <w:t>0.81</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78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14</w:t>
            </w:r>
            <w:r>
              <w:rPr>
                <w:rFonts w:hint="eastAsia"/>
              </w:rPr>
              <w:t>日</w:t>
            </w:r>
          </w:p>
        </w:tc>
        <w:tc>
          <w:tcPr>
            <w:tcW w:w="1384" w:type="dxa"/>
          </w:tcPr>
          <w:p w:rsidR="00882A9F" w:rsidRDefault="00882A9F" w:rsidP="00882A9F">
            <w:pPr>
              <w:jc w:val="right"/>
            </w:pPr>
            <w:r>
              <w:t>0.27</w:t>
            </w:r>
          </w:p>
        </w:tc>
        <w:tc>
          <w:tcPr>
            <w:tcW w:w="1385" w:type="dxa"/>
          </w:tcPr>
          <w:p w:rsidR="00882A9F" w:rsidRDefault="00882A9F" w:rsidP="00882A9F">
            <w:pPr>
              <w:jc w:val="right"/>
            </w:pPr>
            <w:r>
              <w:t>0.27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79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lastRenderedPageBreak/>
              <w:t>月</w:t>
            </w:r>
            <w:r>
              <w:rPr>
                <w:rFonts w:hint="eastAsia"/>
              </w:rPr>
              <w:t>15</w:t>
            </w:r>
            <w:r>
              <w:rPr>
                <w:rFonts w:hint="eastAsia"/>
              </w:rPr>
              <w:t>日</w:t>
            </w:r>
          </w:p>
        </w:tc>
        <w:tc>
          <w:tcPr>
            <w:tcW w:w="1384" w:type="dxa"/>
          </w:tcPr>
          <w:p w:rsidR="00882A9F" w:rsidRDefault="00882A9F" w:rsidP="00882A9F">
            <w:pPr>
              <w:jc w:val="right"/>
            </w:pPr>
            <w:r>
              <w:lastRenderedPageBreak/>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lastRenderedPageBreak/>
              <w:t>80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16</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81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82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20</w:t>
            </w:r>
            <w:r>
              <w:rPr>
                <w:rFonts w:hint="eastAsia"/>
              </w:rPr>
              <w:t>日</w:t>
            </w:r>
          </w:p>
        </w:tc>
        <w:tc>
          <w:tcPr>
            <w:tcW w:w="1384" w:type="dxa"/>
          </w:tcPr>
          <w:p w:rsidR="00882A9F" w:rsidRDefault="00882A9F" w:rsidP="00882A9F">
            <w:pPr>
              <w:jc w:val="right"/>
            </w:pPr>
            <w:r>
              <w:t>0.78</w:t>
            </w:r>
          </w:p>
        </w:tc>
        <w:tc>
          <w:tcPr>
            <w:tcW w:w="1385" w:type="dxa"/>
          </w:tcPr>
          <w:p w:rsidR="00882A9F" w:rsidRDefault="00882A9F" w:rsidP="00882A9F">
            <w:pPr>
              <w:jc w:val="right"/>
            </w:pPr>
            <w:r>
              <w:t>0.78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83</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21</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84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22</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85</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23</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86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24</w:t>
            </w:r>
            <w:r>
              <w:rPr>
                <w:rFonts w:hint="eastAsia"/>
              </w:rPr>
              <w:t>日</w:t>
            </w:r>
          </w:p>
        </w:tc>
        <w:tc>
          <w:tcPr>
            <w:tcW w:w="1384" w:type="dxa"/>
          </w:tcPr>
          <w:p w:rsidR="00882A9F" w:rsidRDefault="00882A9F" w:rsidP="00882A9F">
            <w:pPr>
              <w:jc w:val="right"/>
            </w:pPr>
            <w:r>
              <w:t>0.27</w:t>
            </w:r>
          </w:p>
        </w:tc>
        <w:tc>
          <w:tcPr>
            <w:tcW w:w="1385" w:type="dxa"/>
          </w:tcPr>
          <w:p w:rsidR="00882A9F" w:rsidRDefault="00882A9F" w:rsidP="00882A9F">
            <w:pPr>
              <w:jc w:val="right"/>
            </w:pPr>
            <w:r>
              <w:t>0.27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87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27</w:t>
            </w:r>
            <w:r>
              <w:rPr>
                <w:rFonts w:hint="eastAsia"/>
              </w:rPr>
              <w:t>日</w:t>
            </w:r>
          </w:p>
        </w:tc>
        <w:tc>
          <w:tcPr>
            <w:tcW w:w="1384" w:type="dxa"/>
          </w:tcPr>
          <w:p w:rsidR="00882A9F" w:rsidRDefault="00882A9F" w:rsidP="00882A9F">
            <w:pPr>
              <w:jc w:val="right"/>
            </w:pPr>
            <w:r>
              <w:t>0.78</w:t>
            </w:r>
          </w:p>
        </w:tc>
        <w:tc>
          <w:tcPr>
            <w:tcW w:w="1385" w:type="dxa"/>
          </w:tcPr>
          <w:p w:rsidR="00882A9F" w:rsidRDefault="00882A9F" w:rsidP="00882A9F">
            <w:pPr>
              <w:jc w:val="right"/>
            </w:pPr>
            <w:r>
              <w:t>0.78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88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28</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89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90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30</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91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10</w:t>
            </w:r>
            <w:r>
              <w:rPr>
                <w:rFonts w:hint="eastAsia"/>
              </w:rPr>
              <w:t>月</w:t>
            </w:r>
            <w:r>
              <w:rPr>
                <w:rFonts w:hint="eastAsia"/>
              </w:rPr>
              <w:t>31</w:t>
            </w:r>
            <w:r>
              <w:rPr>
                <w:rFonts w:hint="eastAsia"/>
              </w:rPr>
              <w:t>日</w:t>
            </w:r>
          </w:p>
        </w:tc>
        <w:tc>
          <w:tcPr>
            <w:tcW w:w="1384" w:type="dxa"/>
          </w:tcPr>
          <w:p w:rsidR="00882A9F" w:rsidRDefault="00882A9F" w:rsidP="00882A9F">
            <w:pPr>
              <w:jc w:val="right"/>
            </w:pPr>
            <w:r>
              <w:t>0.27</w:t>
            </w:r>
          </w:p>
        </w:tc>
        <w:tc>
          <w:tcPr>
            <w:tcW w:w="1385" w:type="dxa"/>
          </w:tcPr>
          <w:p w:rsidR="00882A9F" w:rsidRDefault="00882A9F" w:rsidP="00882A9F">
            <w:pPr>
              <w:jc w:val="right"/>
            </w:pPr>
            <w:r>
              <w:t>0.27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92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3</w:t>
            </w:r>
            <w:r>
              <w:rPr>
                <w:rFonts w:hint="eastAsia"/>
              </w:rPr>
              <w:t>日</w:t>
            </w:r>
          </w:p>
        </w:tc>
        <w:tc>
          <w:tcPr>
            <w:tcW w:w="1384" w:type="dxa"/>
          </w:tcPr>
          <w:p w:rsidR="00882A9F" w:rsidRDefault="00882A9F" w:rsidP="00882A9F">
            <w:pPr>
              <w:jc w:val="right"/>
            </w:pPr>
            <w:r>
              <w:t>0.78</w:t>
            </w:r>
          </w:p>
        </w:tc>
        <w:tc>
          <w:tcPr>
            <w:tcW w:w="1385" w:type="dxa"/>
          </w:tcPr>
          <w:p w:rsidR="00882A9F" w:rsidRDefault="00882A9F" w:rsidP="00882A9F">
            <w:pPr>
              <w:jc w:val="right"/>
            </w:pPr>
            <w:r>
              <w:t>0.78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93</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4</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94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5</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95</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6</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96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7</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97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10</w:t>
            </w:r>
            <w:r>
              <w:rPr>
                <w:rFonts w:hint="eastAsia"/>
              </w:rPr>
              <w:t>日</w:t>
            </w:r>
          </w:p>
        </w:tc>
        <w:tc>
          <w:tcPr>
            <w:tcW w:w="1384" w:type="dxa"/>
          </w:tcPr>
          <w:p w:rsidR="00882A9F" w:rsidRDefault="00882A9F" w:rsidP="00882A9F">
            <w:pPr>
              <w:jc w:val="right"/>
            </w:pPr>
            <w:r>
              <w:t>0.78</w:t>
            </w:r>
          </w:p>
        </w:tc>
        <w:tc>
          <w:tcPr>
            <w:tcW w:w="1385" w:type="dxa"/>
          </w:tcPr>
          <w:p w:rsidR="00882A9F" w:rsidRDefault="00882A9F" w:rsidP="00882A9F">
            <w:pPr>
              <w:jc w:val="right"/>
            </w:pPr>
            <w:r>
              <w:t>0.78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98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99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12</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100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13</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lastRenderedPageBreak/>
              <w:t>101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14</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102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17</w:t>
            </w:r>
            <w:r>
              <w:rPr>
                <w:rFonts w:hint="eastAsia"/>
              </w:rPr>
              <w:t>日</w:t>
            </w:r>
          </w:p>
        </w:tc>
        <w:tc>
          <w:tcPr>
            <w:tcW w:w="1384" w:type="dxa"/>
          </w:tcPr>
          <w:p w:rsidR="00882A9F" w:rsidRDefault="00882A9F" w:rsidP="00882A9F">
            <w:pPr>
              <w:jc w:val="right"/>
            </w:pPr>
            <w:r>
              <w:t>0.78</w:t>
            </w:r>
          </w:p>
        </w:tc>
        <w:tc>
          <w:tcPr>
            <w:tcW w:w="1385" w:type="dxa"/>
          </w:tcPr>
          <w:p w:rsidR="00882A9F" w:rsidRDefault="00882A9F" w:rsidP="00882A9F">
            <w:pPr>
              <w:jc w:val="right"/>
            </w:pPr>
            <w:r>
              <w:t>0.78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103</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18</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104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19</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105</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20</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106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21</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107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24</w:t>
            </w:r>
            <w:r>
              <w:rPr>
                <w:rFonts w:hint="eastAsia"/>
              </w:rPr>
              <w:t>日</w:t>
            </w:r>
          </w:p>
        </w:tc>
        <w:tc>
          <w:tcPr>
            <w:tcW w:w="1384" w:type="dxa"/>
          </w:tcPr>
          <w:p w:rsidR="00882A9F" w:rsidRDefault="00882A9F" w:rsidP="00882A9F">
            <w:pPr>
              <w:jc w:val="right"/>
            </w:pPr>
            <w:r>
              <w:t>0.78</w:t>
            </w:r>
          </w:p>
        </w:tc>
        <w:tc>
          <w:tcPr>
            <w:tcW w:w="1385" w:type="dxa"/>
          </w:tcPr>
          <w:p w:rsidR="00882A9F" w:rsidRDefault="00882A9F" w:rsidP="00882A9F">
            <w:pPr>
              <w:jc w:val="right"/>
            </w:pPr>
            <w:r>
              <w:t>0.78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108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25</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109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26</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110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27</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111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11</w:t>
            </w:r>
            <w:r>
              <w:rPr>
                <w:rFonts w:hint="eastAsia"/>
              </w:rPr>
              <w:t>月</w:t>
            </w:r>
            <w:r>
              <w:rPr>
                <w:rFonts w:hint="eastAsia"/>
              </w:rPr>
              <w:t>28</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112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w:t>
            </w:r>
            <w:r>
              <w:rPr>
                <w:rFonts w:hint="eastAsia"/>
              </w:rPr>
              <w:t>日</w:t>
            </w:r>
          </w:p>
        </w:tc>
        <w:tc>
          <w:tcPr>
            <w:tcW w:w="1384" w:type="dxa"/>
          </w:tcPr>
          <w:p w:rsidR="00882A9F" w:rsidRDefault="00882A9F" w:rsidP="00882A9F">
            <w:pPr>
              <w:jc w:val="right"/>
            </w:pPr>
            <w:r>
              <w:t>0.78</w:t>
            </w:r>
          </w:p>
        </w:tc>
        <w:tc>
          <w:tcPr>
            <w:tcW w:w="1385" w:type="dxa"/>
          </w:tcPr>
          <w:p w:rsidR="00882A9F" w:rsidRDefault="00882A9F" w:rsidP="00882A9F">
            <w:pPr>
              <w:jc w:val="right"/>
            </w:pPr>
            <w:r>
              <w:t>0.78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113</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114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3</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115</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4</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116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5</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117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8</w:t>
            </w:r>
            <w:r>
              <w:rPr>
                <w:rFonts w:hint="eastAsia"/>
              </w:rPr>
              <w:t>日</w:t>
            </w:r>
          </w:p>
        </w:tc>
        <w:tc>
          <w:tcPr>
            <w:tcW w:w="1384" w:type="dxa"/>
          </w:tcPr>
          <w:p w:rsidR="00882A9F" w:rsidRDefault="00882A9F" w:rsidP="00882A9F">
            <w:pPr>
              <w:jc w:val="right"/>
            </w:pPr>
            <w:r>
              <w:t>0.78</w:t>
            </w:r>
          </w:p>
        </w:tc>
        <w:tc>
          <w:tcPr>
            <w:tcW w:w="1385" w:type="dxa"/>
          </w:tcPr>
          <w:p w:rsidR="00882A9F" w:rsidRDefault="00882A9F" w:rsidP="00882A9F">
            <w:pPr>
              <w:jc w:val="right"/>
            </w:pPr>
            <w:r>
              <w:t>0.78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118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9</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119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120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11</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121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12</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122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15</w:t>
            </w:r>
            <w:r>
              <w:rPr>
                <w:rFonts w:hint="eastAsia"/>
              </w:rPr>
              <w:t>日</w:t>
            </w:r>
          </w:p>
        </w:tc>
        <w:tc>
          <w:tcPr>
            <w:tcW w:w="1384" w:type="dxa"/>
          </w:tcPr>
          <w:p w:rsidR="00882A9F" w:rsidRDefault="00882A9F" w:rsidP="00882A9F">
            <w:pPr>
              <w:jc w:val="right"/>
            </w:pPr>
            <w:r>
              <w:t>0.78</w:t>
            </w:r>
          </w:p>
        </w:tc>
        <w:tc>
          <w:tcPr>
            <w:tcW w:w="1385" w:type="dxa"/>
          </w:tcPr>
          <w:p w:rsidR="00882A9F" w:rsidRDefault="00882A9F" w:rsidP="00882A9F">
            <w:pPr>
              <w:jc w:val="right"/>
            </w:pPr>
            <w:r>
              <w:t>0.78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lastRenderedPageBreak/>
              <w:t>123</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124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1384" w:type="dxa"/>
          </w:tcPr>
          <w:p w:rsidR="00882A9F" w:rsidRDefault="00882A9F" w:rsidP="00882A9F">
            <w:pPr>
              <w:jc w:val="right"/>
            </w:pPr>
            <w:r>
              <w:t>0.26</w:t>
            </w:r>
          </w:p>
        </w:tc>
        <w:tc>
          <w:tcPr>
            <w:tcW w:w="1385" w:type="dxa"/>
          </w:tcPr>
          <w:p w:rsidR="00882A9F" w:rsidRDefault="00882A9F" w:rsidP="00882A9F">
            <w:pPr>
              <w:jc w:val="right"/>
            </w:pPr>
            <w:r>
              <w:t>0.26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125</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18</w:t>
            </w:r>
            <w:r>
              <w:rPr>
                <w:rFonts w:hint="eastAsia"/>
              </w:rPr>
              <w:t>日</w:t>
            </w:r>
          </w:p>
        </w:tc>
        <w:tc>
          <w:tcPr>
            <w:tcW w:w="1384" w:type="dxa"/>
          </w:tcPr>
          <w:p w:rsidR="00882A9F" w:rsidRDefault="00882A9F" w:rsidP="00882A9F">
            <w:pPr>
              <w:jc w:val="right"/>
            </w:pPr>
            <w:r>
              <w:t>0.36</w:t>
            </w:r>
          </w:p>
        </w:tc>
        <w:tc>
          <w:tcPr>
            <w:tcW w:w="1385" w:type="dxa"/>
          </w:tcPr>
          <w:p w:rsidR="00882A9F" w:rsidRDefault="00882A9F" w:rsidP="00882A9F">
            <w:pPr>
              <w:jc w:val="right"/>
            </w:pPr>
            <w:r>
              <w:t>0.36</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126</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19</w:t>
            </w:r>
            <w:r>
              <w:rPr>
                <w:rFonts w:hint="eastAsia"/>
              </w:rPr>
              <w:t>日</w:t>
            </w:r>
          </w:p>
        </w:tc>
        <w:tc>
          <w:tcPr>
            <w:tcW w:w="1384" w:type="dxa"/>
          </w:tcPr>
          <w:p w:rsidR="00882A9F" w:rsidRDefault="00882A9F" w:rsidP="00882A9F">
            <w:pPr>
              <w:jc w:val="right"/>
            </w:pPr>
            <w:r>
              <w:t>0.27</w:t>
            </w:r>
          </w:p>
        </w:tc>
        <w:tc>
          <w:tcPr>
            <w:tcW w:w="1385" w:type="dxa"/>
          </w:tcPr>
          <w:p w:rsidR="00882A9F" w:rsidRDefault="00882A9F" w:rsidP="00882A9F">
            <w:pPr>
              <w:jc w:val="right"/>
            </w:pPr>
            <w:r>
              <w:t>0.27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127</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22</w:t>
            </w:r>
            <w:r>
              <w:rPr>
                <w:rFonts w:hint="eastAsia"/>
              </w:rPr>
              <w:t>日</w:t>
            </w:r>
          </w:p>
        </w:tc>
        <w:tc>
          <w:tcPr>
            <w:tcW w:w="1384" w:type="dxa"/>
          </w:tcPr>
          <w:p w:rsidR="00882A9F" w:rsidRDefault="00882A9F" w:rsidP="00882A9F">
            <w:pPr>
              <w:jc w:val="right"/>
            </w:pPr>
            <w:r>
              <w:t>0.81</w:t>
            </w:r>
          </w:p>
        </w:tc>
        <w:tc>
          <w:tcPr>
            <w:tcW w:w="1385" w:type="dxa"/>
          </w:tcPr>
          <w:p w:rsidR="00882A9F" w:rsidRDefault="00882A9F" w:rsidP="00882A9F">
            <w:pPr>
              <w:jc w:val="right"/>
            </w:pPr>
            <w:r>
              <w:t>0.81</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128</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1384" w:type="dxa"/>
          </w:tcPr>
          <w:p w:rsidR="00882A9F" w:rsidRDefault="00882A9F" w:rsidP="00882A9F">
            <w:pPr>
              <w:jc w:val="right"/>
            </w:pPr>
            <w:r>
              <w:t>0.27</w:t>
            </w:r>
          </w:p>
        </w:tc>
        <w:tc>
          <w:tcPr>
            <w:tcW w:w="1385" w:type="dxa"/>
          </w:tcPr>
          <w:p w:rsidR="00882A9F" w:rsidRDefault="00882A9F" w:rsidP="00882A9F">
            <w:pPr>
              <w:jc w:val="right"/>
            </w:pPr>
            <w:r>
              <w:t>0.27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129</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24</w:t>
            </w:r>
            <w:r>
              <w:rPr>
                <w:rFonts w:hint="eastAsia"/>
              </w:rPr>
              <w:t>日</w:t>
            </w:r>
          </w:p>
        </w:tc>
        <w:tc>
          <w:tcPr>
            <w:tcW w:w="1384" w:type="dxa"/>
          </w:tcPr>
          <w:p w:rsidR="00882A9F" w:rsidRDefault="00882A9F" w:rsidP="00882A9F">
            <w:pPr>
              <w:jc w:val="right"/>
            </w:pPr>
            <w:r>
              <w:t>0.27</w:t>
            </w:r>
          </w:p>
        </w:tc>
        <w:tc>
          <w:tcPr>
            <w:tcW w:w="1385" w:type="dxa"/>
          </w:tcPr>
          <w:p w:rsidR="00882A9F" w:rsidRDefault="00882A9F" w:rsidP="00882A9F">
            <w:pPr>
              <w:jc w:val="right"/>
            </w:pPr>
            <w:r>
              <w:t>0.27</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130</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25</w:t>
            </w:r>
            <w:r>
              <w:rPr>
                <w:rFonts w:hint="eastAsia"/>
              </w:rPr>
              <w:t>日</w:t>
            </w:r>
          </w:p>
        </w:tc>
        <w:tc>
          <w:tcPr>
            <w:tcW w:w="1384" w:type="dxa"/>
          </w:tcPr>
          <w:p w:rsidR="00882A9F" w:rsidRDefault="00882A9F" w:rsidP="00882A9F">
            <w:pPr>
              <w:jc w:val="right"/>
            </w:pPr>
            <w:r>
              <w:t>0.28</w:t>
            </w:r>
          </w:p>
        </w:tc>
        <w:tc>
          <w:tcPr>
            <w:tcW w:w="1385" w:type="dxa"/>
          </w:tcPr>
          <w:p w:rsidR="00882A9F" w:rsidRDefault="00882A9F" w:rsidP="00882A9F">
            <w:pPr>
              <w:jc w:val="right"/>
            </w:pPr>
            <w:r>
              <w:t>0.28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131</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26</w:t>
            </w:r>
            <w:r>
              <w:rPr>
                <w:rFonts w:hint="eastAsia"/>
              </w:rPr>
              <w:t>日</w:t>
            </w:r>
          </w:p>
        </w:tc>
        <w:tc>
          <w:tcPr>
            <w:tcW w:w="1384" w:type="dxa"/>
          </w:tcPr>
          <w:p w:rsidR="00882A9F" w:rsidRDefault="00882A9F" w:rsidP="00882A9F">
            <w:pPr>
              <w:jc w:val="right"/>
            </w:pPr>
            <w:r>
              <w:t>0.28</w:t>
            </w:r>
          </w:p>
        </w:tc>
        <w:tc>
          <w:tcPr>
            <w:tcW w:w="1385" w:type="dxa"/>
          </w:tcPr>
          <w:p w:rsidR="00882A9F" w:rsidRDefault="00882A9F" w:rsidP="00882A9F">
            <w:pPr>
              <w:jc w:val="right"/>
            </w:pPr>
            <w:r>
              <w:t>0.28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132</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29</w:t>
            </w:r>
            <w:r>
              <w:rPr>
                <w:rFonts w:hint="eastAsia"/>
              </w:rPr>
              <w:t>日</w:t>
            </w:r>
          </w:p>
        </w:tc>
        <w:tc>
          <w:tcPr>
            <w:tcW w:w="1384" w:type="dxa"/>
          </w:tcPr>
          <w:p w:rsidR="00882A9F" w:rsidRDefault="00882A9F" w:rsidP="00882A9F">
            <w:pPr>
              <w:jc w:val="right"/>
            </w:pPr>
            <w:r>
              <w:t>0.83</w:t>
            </w:r>
          </w:p>
        </w:tc>
        <w:tc>
          <w:tcPr>
            <w:tcW w:w="1385" w:type="dxa"/>
          </w:tcPr>
          <w:p w:rsidR="00882A9F" w:rsidRDefault="00882A9F" w:rsidP="00882A9F">
            <w:pPr>
              <w:jc w:val="right"/>
            </w:pPr>
            <w:r>
              <w:t>0.83</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133</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30</w:t>
            </w:r>
            <w:r>
              <w:rPr>
                <w:rFonts w:hint="eastAsia"/>
              </w:rPr>
              <w:t>日</w:t>
            </w:r>
          </w:p>
        </w:tc>
        <w:tc>
          <w:tcPr>
            <w:tcW w:w="1384" w:type="dxa"/>
          </w:tcPr>
          <w:p w:rsidR="00882A9F" w:rsidRDefault="00882A9F" w:rsidP="00882A9F">
            <w:pPr>
              <w:jc w:val="right"/>
            </w:pPr>
            <w:r>
              <w:t>0.28</w:t>
            </w:r>
          </w:p>
        </w:tc>
        <w:tc>
          <w:tcPr>
            <w:tcW w:w="1385" w:type="dxa"/>
          </w:tcPr>
          <w:p w:rsidR="00882A9F" w:rsidRDefault="00882A9F" w:rsidP="00882A9F">
            <w:pPr>
              <w:jc w:val="right"/>
            </w:pPr>
            <w:r>
              <w:t>0.28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t>134</w:t>
            </w:r>
          </w:p>
        </w:tc>
        <w:tc>
          <w:tcPr>
            <w:tcW w:w="1384" w:type="dxa"/>
          </w:tcPr>
          <w:p w:rsidR="00882A9F" w:rsidRDefault="00882A9F" w:rsidP="00882A9F">
            <w:pPr>
              <w:jc w:val="left"/>
            </w:pPr>
            <w:r>
              <w:rPr>
                <w:rFonts w:hint="eastAsia"/>
              </w:rPr>
              <w:t>分红</w:t>
            </w:r>
          </w:p>
        </w:tc>
        <w:tc>
          <w:tcPr>
            <w:tcW w:w="1384" w:type="dxa"/>
          </w:tcPr>
          <w:p w:rsidR="00882A9F" w:rsidRDefault="00882A9F" w:rsidP="00882A9F">
            <w:pPr>
              <w:jc w:val="left"/>
            </w:pP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882A9F" w:rsidRDefault="00882A9F" w:rsidP="00882A9F">
            <w:pPr>
              <w:jc w:val="right"/>
            </w:pPr>
            <w:r>
              <w:t>0.28</w:t>
            </w:r>
          </w:p>
        </w:tc>
        <w:tc>
          <w:tcPr>
            <w:tcW w:w="1385" w:type="dxa"/>
          </w:tcPr>
          <w:p w:rsidR="00882A9F" w:rsidRDefault="00882A9F" w:rsidP="00882A9F">
            <w:pPr>
              <w:jc w:val="right"/>
            </w:pPr>
            <w:r>
              <w:t>0.28</w:t>
            </w:r>
          </w:p>
        </w:tc>
        <w:tc>
          <w:tcPr>
            <w:tcW w:w="1385" w:type="dxa"/>
          </w:tcPr>
          <w:p w:rsidR="00882A9F" w:rsidRDefault="00882A9F" w:rsidP="00882A9F">
            <w:pPr>
              <w:jc w:val="right"/>
            </w:pPr>
            <w:r>
              <w:t>-</w:t>
            </w:r>
          </w:p>
        </w:tc>
      </w:tr>
      <w:tr w:rsidR="00882A9F" w:rsidTr="00882A9F">
        <w:tc>
          <w:tcPr>
            <w:tcW w:w="1384" w:type="dxa"/>
          </w:tcPr>
          <w:p w:rsidR="00882A9F" w:rsidRDefault="00882A9F" w:rsidP="00882A9F">
            <w:pPr>
              <w:jc w:val="center"/>
            </w:pPr>
            <w:r>
              <w:rPr>
                <w:rFonts w:hint="eastAsia"/>
              </w:rPr>
              <w:t>合计</w:t>
            </w:r>
          </w:p>
        </w:tc>
        <w:tc>
          <w:tcPr>
            <w:tcW w:w="1384" w:type="dxa"/>
          </w:tcPr>
          <w:p w:rsidR="00882A9F" w:rsidRDefault="00882A9F" w:rsidP="00882A9F">
            <w:pPr>
              <w:jc w:val="right"/>
            </w:pPr>
            <w:r>
              <w:t>-</w:t>
            </w:r>
          </w:p>
        </w:tc>
        <w:tc>
          <w:tcPr>
            <w:tcW w:w="1384" w:type="dxa"/>
          </w:tcPr>
          <w:p w:rsidR="00882A9F" w:rsidRDefault="00882A9F" w:rsidP="00882A9F">
            <w:pPr>
              <w:jc w:val="right"/>
            </w:pPr>
            <w:r>
              <w:t>-</w:t>
            </w:r>
          </w:p>
        </w:tc>
        <w:tc>
          <w:tcPr>
            <w:tcW w:w="1384" w:type="dxa"/>
          </w:tcPr>
          <w:p w:rsidR="00882A9F" w:rsidRDefault="00882A9F" w:rsidP="00882A9F">
            <w:pPr>
              <w:jc w:val="right"/>
            </w:pPr>
            <w:r>
              <w:t>253,109,454.04</w:t>
            </w:r>
          </w:p>
        </w:tc>
        <w:tc>
          <w:tcPr>
            <w:tcW w:w="1385" w:type="dxa"/>
          </w:tcPr>
          <w:p w:rsidR="00882A9F" w:rsidRDefault="00882A9F" w:rsidP="00882A9F">
            <w:pPr>
              <w:jc w:val="right"/>
            </w:pPr>
            <w:r>
              <w:t>253,109,454.04</w:t>
            </w:r>
          </w:p>
        </w:tc>
        <w:tc>
          <w:tcPr>
            <w:tcW w:w="1385" w:type="dxa"/>
          </w:tcPr>
          <w:p w:rsidR="00882A9F" w:rsidRDefault="00882A9F" w:rsidP="00882A9F">
            <w:pPr>
              <w:jc w:val="right"/>
            </w:pPr>
            <w:r>
              <w:t>-</w:t>
            </w:r>
          </w:p>
        </w:tc>
      </w:tr>
    </w:tbl>
    <w:p w:rsidR="00882A9F" w:rsidRDefault="00882A9F" w:rsidP="00882A9F">
      <w:pPr>
        <w:pStyle w:val="-8"/>
        <w:rPr>
          <w:rFonts w:hint="eastAsia"/>
        </w:rPr>
      </w:pPr>
      <w:r>
        <w:rPr>
          <w:rFonts w:hint="eastAsia"/>
        </w:rPr>
        <w:t>注：基金管理人南方基金投资本基金适用的认(申)购/赎回费率按照本基金招募说明书的规定执行。</w:t>
      </w:r>
    </w:p>
    <w:p w:rsidR="00882A9F" w:rsidRDefault="00882A9F" w:rsidP="00882A9F">
      <w:pPr>
        <w:pStyle w:val="-1"/>
        <w:ind w:left="281" w:hanging="281"/>
        <w:rPr>
          <w:rFonts w:hint="eastAsia"/>
        </w:rPr>
      </w:pPr>
      <w:r>
        <w:rPr>
          <w:rFonts w:hint="eastAsia"/>
        </w:rPr>
        <w:t>影响投资者决策的其他重要信息</w:t>
      </w:r>
    </w:p>
    <w:p w:rsidR="00882A9F" w:rsidRDefault="00882A9F" w:rsidP="00882A9F">
      <w:pPr>
        <w:pStyle w:val="-2"/>
        <w:spacing w:before="312"/>
        <w:rPr>
          <w:rFonts w:hint="eastAsia"/>
        </w:rPr>
      </w:pPr>
      <w:r>
        <w:rPr>
          <w:rFonts w:hint="eastAsia"/>
        </w:rPr>
        <w:t>报告期内单一投资者持有基金份额比例达到或超过20%的情况</w:t>
      </w:r>
    </w:p>
    <w:p w:rsidR="00882A9F" w:rsidRDefault="00882A9F" w:rsidP="00882A9F">
      <w:pPr>
        <w:pStyle w:val="-"/>
        <w:ind w:firstLine="420"/>
        <w:rPr>
          <w:rFonts w:hint="eastAsia"/>
        </w:rPr>
      </w:pPr>
      <w:r>
        <w:rPr>
          <w:rFonts w:hint="eastAsia"/>
        </w:rPr>
        <w:t>报告期内单一投资者持有基金份额比例不存在达到或超过20%的情况。</w:t>
      </w:r>
    </w:p>
    <w:p w:rsidR="00882A9F" w:rsidRDefault="00882A9F" w:rsidP="00882A9F">
      <w:pPr>
        <w:pStyle w:val="-2"/>
        <w:spacing w:before="312"/>
        <w:rPr>
          <w:rFonts w:hint="eastAsia"/>
        </w:rPr>
      </w:pPr>
      <w:r>
        <w:rPr>
          <w:rFonts w:hint="eastAsia"/>
        </w:rPr>
        <w:t>影响投资者决策的其他重要信息</w:t>
      </w:r>
    </w:p>
    <w:p w:rsidR="00882A9F" w:rsidRDefault="00882A9F" w:rsidP="00882A9F">
      <w:pPr>
        <w:pStyle w:val="-"/>
        <w:ind w:firstLine="420"/>
        <w:rPr>
          <w:rFonts w:hint="eastAsia"/>
        </w:rPr>
      </w:pPr>
      <w:r>
        <w:rPr>
          <w:rFonts w:hint="eastAsia"/>
        </w:rPr>
        <w:t>无。</w:t>
      </w:r>
    </w:p>
    <w:p w:rsidR="00882A9F" w:rsidRDefault="00882A9F" w:rsidP="00882A9F">
      <w:pPr>
        <w:pStyle w:val="-1"/>
        <w:ind w:left="281" w:hanging="281"/>
        <w:rPr>
          <w:rFonts w:hint="eastAsia"/>
        </w:rPr>
      </w:pPr>
      <w:r>
        <w:rPr>
          <w:rFonts w:hint="eastAsia"/>
        </w:rPr>
        <w:t>备查文件目录</w:t>
      </w:r>
    </w:p>
    <w:p w:rsidR="00882A9F" w:rsidRDefault="00882A9F" w:rsidP="00882A9F">
      <w:pPr>
        <w:pStyle w:val="-2"/>
        <w:spacing w:before="312"/>
        <w:rPr>
          <w:rFonts w:hint="eastAsia"/>
        </w:rPr>
      </w:pPr>
      <w:r>
        <w:rPr>
          <w:rFonts w:hint="eastAsia"/>
        </w:rPr>
        <w:lastRenderedPageBreak/>
        <w:t>备查文件目录</w:t>
      </w:r>
    </w:p>
    <w:p w:rsidR="00882A9F" w:rsidRDefault="00882A9F" w:rsidP="00882A9F">
      <w:pPr>
        <w:pStyle w:val="-"/>
        <w:ind w:firstLine="420"/>
        <w:rPr>
          <w:rFonts w:hint="eastAsia"/>
        </w:rPr>
      </w:pPr>
      <w:r>
        <w:rPr>
          <w:rFonts w:hint="eastAsia"/>
        </w:rPr>
        <w:t>1、《南方天天利货币市场基金基金合同》；</w:t>
      </w:r>
    </w:p>
    <w:p w:rsidR="00882A9F" w:rsidRDefault="00882A9F" w:rsidP="00882A9F">
      <w:pPr>
        <w:pStyle w:val="-"/>
        <w:ind w:firstLine="420"/>
        <w:rPr>
          <w:rFonts w:hint="eastAsia"/>
        </w:rPr>
      </w:pPr>
      <w:r>
        <w:rPr>
          <w:rFonts w:hint="eastAsia"/>
        </w:rPr>
        <w:t>2、《南方天天利货币市场基金托管协议》；</w:t>
      </w:r>
    </w:p>
    <w:p w:rsidR="00882A9F" w:rsidRDefault="00882A9F" w:rsidP="00882A9F">
      <w:pPr>
        <w:pStyle w:val="-"/>
        <w:ind w:firstLine="420"/>
        <w:rPr>
          <w:rFonts w:hint="eastAsia"/>
        </w:rPr>
      </w:pPr>
      <w:r>
        <w:rPr>
          <w:rFonts w:hint="eastAsia"/>
        </w:rPr>
        <w:t>3、南方天天利货币市场基金2025年4季度报告原文。</w:t>
      </w:r>
    </w:p>
    <w:p w:rsidR="00882A9F" w:rsidRDefault="00882A9F" w:rsidP="00882A9F">
      <w:pPr>
        <w:pStyle w:val="-2"/>
        <w:spacing w:before="312"/>
        <w:rPr>
          <w:rFonts w:hint="eastAsia"/>
        </w:rPr>
      </w:pPr>
      <w:r>
        <w:rPr>
          <w:rFonts w:hint="eastAsia"/>
        </w:rPr>
        <w:t>存放地点</w:t>
      </w:r>
    </w:p>
    <w:p w:rsidR="00882A9F" w:rsidRDefault="00882A9F" w:rsidP="00882A9F">
      <w:pPr>
        <w:pStyle w:val="-"/>
        <w:ind w:firstLine="420"/>
        <w:rPr>
          <w:rFonts w:hint="eastAsia"/>
        </w:rPr>
      </w:pPr>
      <w:r>
        <w:rPr>
          <w:rFonts w:hint="eastAsia"/>
        </w:rPr>
        <w:t>深圳市福田区莲花街道益田路5999号基金大厦32-42楼。</w:t>
      </w:r>
    </w:p>
    <w:p w:rsidR="00882A9F" w:rsidRDefault="00882A9F" w:rsidP="00882A9F">
      <w:pPr>
        <w:pStyle w:val="-2"/>
        <w:spacing w:before="312"/>
        <w:rPr>
          <w:rFonts w:hint="eastAsia"/>
        </w:rPr>
      </w:pPr>
      <w:r>
        <w:rPr>
          <w:rFonts w:hint="eastAsia"/>
        </w:rPr>
        <w:t>查阅方式</w:t>
      </w:r>
    </w:p>
    <w:p w:rsidR="00882A9F" w:rsidRDefault="00882A9F" w:rsidP="00882A9F">
      <w:pPr>
        <w:pStyle w:val="-"/>
        <w:ind w:firstLine="420"/>
        <w:rPr>
          <w:rFonts w:hint="eastAsia"/>
        </w:rPr>
      </w:pPr>
      <w:r>
        <w:rPr>
          <w:rFonts w:hint="eastAsia"/>
        </w:rPr>
        <w:t>网站：http://www.nffund.com</w:t>
      </w:r>
    </w:p>
    <w:p w:rsidR="003C7DC3" w:rsidRDefault="00882A9F" w:rsidP="00882A9F">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A9F" w:rsidRDefault="00882A9F" w:rsidP="00D17C56">
      <w:r>
        <w:separator/>
      </w:r>
    </w:p>
  </w:endnote>
  <w:endnote w:type="continuationSeparator" w:id="0">
    <w:p w:rsidR="00882A9F" w:rsidRDefault="00882A9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A9F" w:rsidRDefault="00882A9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82A9F" w:rsidRPr="00882A9F">
      <w:rPr>
        <w:rFonts w:ascii="宋体" w:hAnsi="宋体"/>
        <w:bCs/>
        <w:noProof/>
        <w:lang w:val="zh-CN"/>
      </w:rPr>
      <w:t>21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82A9F">
      <w:rPr>
        <w:rFonts w:ascii="宋体" w:hAnsi="宋体"/>
        <w:bCs/>
        <w:noProof/>
      </w:rPr>
      <w:instrText>22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82A9F">
      <w:rPr>
        <w:rFonts w:ascii="宋体" w:hAnsi="宋体"/>
        <w:bCs/>
        <w:noProof/>
      </w:rPr>
      <w:t>21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A9F" w:rsidRDefault="00882A9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A9F" w:rsidRDefault="00882A9F" w:rsidP="00D17C56">
      <w:r>
        <w:separator/>
      </w:r>
    </w:p>
  </w:footnote>
  <w:footnote w:type="continuationSeparator" w:id="0">
    <w:p w:rsidR="00882A9F" w:rsidRDefault="00882A9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A9F" w:rsidRDefault="00882A9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82A9F" w:rsidP="00AE3F5B">
    <w:pPr>
      <w:pStyle w:val="a7"/>
      <w:pBdr>
        <w:bottom w:val="single" w:sz="4" w:space="1" w:color="auto"/>
      </w:pBdr>
      <w:jc w:val="right"/>
    </w:pPr>
    <w:r>
      <w:rPr>
        <w:rFonts w:hint="eastAsia"/>
      </w:rPr>
      <w:t>南方天天利货币市场基金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2A9F"/>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A7FE7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CBB3C-442D-4335-9D84-84E952775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2229</Words>
  <Characters>12707</Characters>
  <Application>Microsoft Office Word</Application>
  <DocSecurity>0</DocSecurity>
  <Lines>105</Lines>
  <Paragraphs>29</Paragraphs>
  <ScaleCrop>false</ScaleCrop>
  <Company>MC SYSTEM</Company>
  <LinksUpToDate>false</LinksUpToDate>
  <CharactersWithSpaces>14907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